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542"/>
      </w:tblGrid>
      <w:tr w:rsidR="0079332F" w14:paraId="3199D468" w14:textId="77777777" w:rsidTr="00B47A72">
        <w:tc>
          <w:tcPr>
            <w:tcW w:w="5813" w:type="dxa"/>
            <w:hideMark/>
          </w:tcPr>
          <w:p w14:paraId="789BB1B2" w14:textId="1815E7A7" w:rsidR="0079332F" w:rsidRDefault="007C6549" w:rsidP="00B4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5537CE78" wp14:editId="1414E1D1">
                  <wp:simplePos x="0" y="0"/>
                  <wp:positionH relativeFrom="column">
                    <wp:posOffset>2608939</wp:posOffset>
                  </wp:positionH>
                  <wp:positionV relativeFrom="paragraph">
                    <wp:posOffset>-428625</wp:posOffset>
                  </wp:positionV>
                  <wp:extent cx="1620000" cy="1779143"/>
                  <wp:effectExtent l="0" t="0" r="0" b="0"/>
                  <wp:wrapNone/>
                  <wp:docPr id="11293522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352215" name="Рисунок 112935221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77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332F"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14:paraId="07FCF560" w14:textId="77777777" w:rsidR="0079332F" w:rsidRDefault="0079332F" w:rsidP="00B4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педагогическом совете</w:t>
            </w:r>
          </w:p>
          <w:p w14:paraId="0E5E1328" w14:textId="77777777" w:rsidR="0079332F" w:rsidRDefault="0079332F" w:rsidP="00B4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11.»</w:t>
            </w:r>
          </w:p>
          <w:p w14:paraId="4A11B09C" w14:textId="77777777" w:rsidR="007C0A27" w:rsidRDefault="0079332F" w:rsidP="00B4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0A27"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7C0A27" w:rsidRPr="007432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7C0A27" w:rsidRPr="007432B8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C0A27"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14:paraId="23B12AAA" w14:textId="77777777" w:rsidR="0079332F" w:rsidRPr="007432B8" w:rsidRDefault="0079332F" w:rsidP="00B4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 </w:t>
            </w:r>
          </w:p>
          <w:p w14:paraId="5EBE7500" w14:textId="77777777" w:rsidR="0079332F" w:rsidRPr="007432B8" w:rsidRDefault="0079332F" w:rsidP="00B4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на совете родителей    </w:t>
            </w:r>
          </w:p>
          <w:p w14:paraId="4B9B7883" w14:textId="77777777" w:rsidR="0079332F" w:rsidRDefault="0079332F" w:rsidP="0094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0A27" w:rsidRPr="007432B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</w:tc>
        <w:tc>
          <w:tcPr>
            <w:tcW w:w="3542" w:type="dxa"/>
            <w:hideMark/>
          </w:tcPr>
          <w:p w14:paraId="266B0891" w14:textId="675A8E67" w:rsidR="0079332F" w:rsidRDefault="00081937" w:rsidP="00B4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1E57E779" wp14:editId="24FD8058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-15875</wp:posOffset>
                  </wp:positionV>
                  <wp:extent cx="899795" cy="1051560"/>
                  <wp:effectExtent l="0" t="0" r="0" b="0"/>
                  <wp:wrapNone/>
                  <wp:docPr id="60068874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88743" name="Рисунок 60068874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32F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933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3346762" w14:textId="7E8BADF6" w:rsidR="0079332F" w:rsidRDefault="0079332F" w:rsidP="00B4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Hlk9390358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МБДОУ </w:t>
            </w:r>
          </w:p>
          <w:p w14:paraId="3C6F0A18" w14:textId="66DA0E97" w:rsidR="0079332F" w:rsidRDefault="0079332F" w:rsidP="00B4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«Детский сад № 11.»</w:t>
            </w:r>
          </w:p>
          <w:bookmarkEnd w:id="0"/>
          <w:p w14:paraId="0AE31F5A" w14:textId="77777777" w:rsidR="0079332F" w:rsidRDefault="0079332F" w:rsidP="00B4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_______________/Т.В. Матвеева</w:t>
            </w:r>
          </w:p>
          <w:p w14:paraId="46367100" w14:textId="77777777" w:rsidR="0079332F" w:rsidRDefault="007C0A27" w:rsidP="0094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79332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  <w:r w:rsidR="0079332F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94184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14:paraId="75767797" w14:textId="7CA388C4" w:rsidR="00C074D8" w:rsidRDefault="00C074D8" w:rsidP="007C6549">
      <w:pPr>
        <w:jc w:val="center"/>
      </w:pPr>
    </w:p>
    <w:p w14:paraId="5CD6C594" w14:textId="77777777" w:rsidR="0079332F" w:rsidRDefault="0079332F" w:rsidP="0079332F"/>
    <w:p w14:paraId="3666A3FF" w14:textId="77777777" w:rsidR="0079332F" w:rsidRPr="0079332F" w:rsidRDefault="0079332F" w:rsidP="007933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AAE3053" w14:textId="77777777" w:rsidR="0079332F" w:rsidRPr="0079332F" w:rsidRDefault="0079332F" w:rsidP="007933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взимания </w:t>
      </w:r>
      <w:r w:rsidR="00B47A72">
        <w:rPr>
          <w:rFonts w:ascii="Times New Roman" w:hAnsi="Times New Roman" w:cs="Times New Roman"/>
          <w:b/>
          <w:bCs/>
          <w:sz w:val="28"/>
          <w:szCs w:val="28"/>
        </w:rPr>
        <w:t xml:space="preserve">и расходования </w:t>
      </w:r>
      <w:r w:rsidRPr="0079332F">
        <w:rPr>
          <w:rFonts w:ascii="Times New Roman" w:hAnsi="Times New Roman" w:cs="Times New Roman"/>
          <w:b/>
          <w:bCs/>
          <w:sz w:val="28"/>
          <w:szCs w:val="28"/>
        </w:rPr>
        <w:t>платы с родителей</w:t>
      </w:r>
    </w:p>
    <w:p w14:paraId="2780ACF5" w14:textId="77777777" w:rsidR="0079332F" w:rsidRPr="0079332F" w:rsidRDefault="0079332F" w:rsidP="007933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 за присмотр и уход за детьми</w:t>
      </w:r>
      <w:r w:rsidR="00B47A72">
        <w:rPr>
          <w:rFonts w:ascii="Times New Roman" w:hAnsi="Times New Roman" w:cs="Times New Roman"/>
          <w:b/>
          <w:bCs/>
          <w:sz w:val="28"/>
          <w:szCs w:val="28"/>
        </w:rPr>
        <w:t>, осваивающими образовательные программы дошкольного образования</w:t>
      </w:r>
    </w:p>
    <w:p w14:paraId="0E77ED74" w14:textId="77777777" w:rsidR="0079332F" w:rsidRPr="0079332F" w:rsidRDefault="0079332F" w:rsidP="007933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в муниципальном бюджетном дошкольном образовательном учреждении «Детский сад № 11» г. Уссурийска Уссурийского городского округа</w:t>
      </w:r>
    </w:p>
    <w:p w14:paraId="29DD2254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ACA48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EF6DC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1336F" w14:textId="77777777" w:rsidR="0079332F" w:rsidRPr="0079332F" w:rsidRDefault="0079332F" w:rsidP="007933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F5EF72C" w14:textId="77777777" w:rsid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1.1. Настоящее Положение о порядке взимания родительской платы в ДОУ разработано в соответствии со статьей 65 Федерального Закона № 273-ФЗ от 29.12.2012г «Об образовании в Российской Федерации» с изменениями от 2 июля 2021 года,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соответствующими муниципальными правовыми актами и постановлением администрации, Уставом и локальными нормативными актами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33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332F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9332F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332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332F">
        <w:rPr>
          <w:rFonts w:ascii="Times New Roman" w:hAnsi="Times New Roman" w:cs="Times New Roman"/>
          <w:sz w:val="28"/>
          <w:szCs w:val="28"/>
        </w:rPr>
        <w:t xml:space="preserve"> «Детский сад № 11» г. Уссурийска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3D489E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 xml:space="preserve">1.2. Данное Положение о родительской плате в ДОУ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</w:t>
      </w:r>
      <w:r w:rsidRPr="0079332F">
        <w:rPr>
          <w:rFonts w:ascii="Times New Roman" w:hAnsi="Times New Roman" w:cs="Times New Roman"/>
          <w:sz w:val="28"/>
          <w:szCs w:val="28"/>
        </w:rPr>
        <w:lastRenderedPageBreak/>
        <w:t>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учреждением.</w:t>
      </w:r>
    </w:p>
    <w:p w14:paraId="3F17DC7F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 МБДОУ «Детский сад № 11.» (далее – ДОУ), реализующее образовательную программу дошкольного образования и осуществляющее образовательную деятельность в соответствии с ФГОС дошкольного образования.</w:t>
      </w:r>
    </w:p>
    <w:p w14:paraId="1172BACC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1.4. В настоящем Положении о порядке взимания платы с родителей (законных представителей) за присмотр и уход за детьми в ДОУ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</w:t>
      </w:r>
    </w:p>
    <w:p w14:paraId="7974E299" w14:textId="77777777" w:rsidR="0079332F" w:rsidRPr="0079332F" w:rsidRDefault="0079332F" w:rsidP="0079332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2. Порядок установления размера родительской платы</w:t>
      </w:r>
    </w:p>
    <w:p w14:paraId="1425F428" w14:textId="77777777" w:rsidR="00574FF3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2.1. Размер родительской платы в ДОУ устанавливается поста</w:t>
      </w:r>
      <w:r w:rsidR="00574FF3">
        <w:rPr>
          <w:rFonts w:ascii="Times New Roman" w:hAnsi="Times New Roman" w:cs="Times New Roman"/>
          <w:sz w:val="28"/>
          <w:szCs w:val="28"/>
        </w:rPr>
        <w:t>новлением администрации города.</w:t>
      </w:r>
      <w:r w:rsidRPr="00793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45DA7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2.2. Размер родительской платы устанавливается в месяц на одного ребенка в зависимости от времени пребывания ребенка в ДОУ в соответствии с методикой расчета 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дошкольном образовательном учреждении.</w:t>
      </w:r>
    </w:p>
    <w:p w14:paraId="1B598F36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7BF4A" w14:textId="77777777" w:rsidR="0079332F" w:rsidRPr="0079332F" w:rsidRDefault="0079332F" w:rsidP="0079332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3. Определение размера родительской платы</w:t>
      </w:r>
    </w:p>
    <w:p w14:paraId="50D26E52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3.1. 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питания, средств</w:t>
      </w:r>
      <w:r w:rsidR="00574FF3">
        <w:rPr>
          <w:rFonts w:ascii="Times New Roman" w:hAnsi="Times New Roman" w:cs="Times New Roman"/>
          <w:sz w:val="28"/>
          <w:szCs w:val="28"/>
        </w:rPr>
        <w:t>а личной гигиены</w:t>
      </w:r>
      <w:r w:rsidRPr="0079332F">
        <w:rPr>
          <w:rFonts w:ascii="Times New Roman" w:hAnsi="Times New Roman" w:cs="Times New Roman"/>
          <w:sz w:val="28"/>
          <w:szCs w:val="28"/>
        </w:rPr>
        <w:t>).</w:t>
      </w:r>
    </w:p>
    <w:p w14:paraId="33DF23F8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lastRenderedPageBreak/>
        <w:t>3.2. Размер родительской платы не зависит от количества рабочих дней в разные месяцы.</w:t>
      </w:r>
    </w:p>
    <w:p w14:paraId="1273B551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3.3. В случае непосещения воспитанником дошкольного образовательного учреждения производится перерасчет родительской платы.</w:t>
      </w:r>
    </w:p>
    <w:p w14:paraId="7BFF9E31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3.4. Перерасчет родительской платы производится по окончании текущего месяца на основании табеля посещаемости детей. Табель посещаемости подписывается заведующим дошкольным образовательным учреждением и сдается в бухгалтерию.</w:t>
      </w:r>
    </w:p>
    <w:p w14:paraId="1864BFBB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3.5. Родительская плата за присмотр и уход за детьми-инвалидами, детьми-сиротами и детьми, оставшимися без попе</w:t>
      </w:r>
      <w:r w:rsidR="00574FF3">
        <w:rPr>
          <w:rFonts w:ascii="Times New Roman" w:hAnsi="Times New Roman" w:cs="Times New Roman"/>
          <w:sz w:val="28"/>
          <w:szCs w:val="28"/>
        </w:rPr>
        <w:t>чения родителей</w:t>
      </w:r>
      <w:r w:rsidRPr="0079332F">
        <w:rPr>
          <w:rFonts w:ascii="Times New Roman" w:hAnsi="Times New Roman" w:cs="Times New Roman"/>
          <w:sz w:val="28"/>
          <w:szCs w:val="28"/>
        </w:rPr>
        <w:t>, обучающимися в дошкольном образовательном учреждении, не взимается.</w:t>
      </w:r>
    </w:p>
    <w:p w14:paraId="6C1C1B35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3.6. Отдельные категории родителей (законных представителей) воспитанников имеют право на дополнительные льготы по родительской плате за присмотр и уход за детьми в дошкольном образовательном учреждении.</w:t>
      </w:r>
    </w:p>
    <w:p w14:paraId="0D4CBBE4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 xml:space="preserve">3.7. Родители (законные представители) воспитанников, имеющие льготу по оплате за присмотр и уход за детьми в дошкольном образовательном учреждении, </w:t>
      </w:r>
      <w:r w:rsidR="00574FF3">
        <w:rPr>
          <w:rFonts w:ascii="Times New Roman" w:hAnsi="Times New Roman" w:cs="Times New Roman"/>
          <w:sz w:val="28"/>
          <w:szCs w:val="28"/>
        </w:rPr>
        <w:t xml:space="preserve">1 раз в </w:t>
      </w:r>
      <w:proofErr w:type="gramStart"/>
      <w:r w:rsidR="00574FF3">
        <w:rPr>
          <w:rFonts w:ascii="Times New Roman" w:hAnsi="Times New Roman" w:cs="Times New Roman"/>
          <w:sz w:val="28"/>
          <w:szCs w:val="28"/>
        </w:rPr>
        <w:t xml:space="preserve">год </w:t>
      </w:r>
      <w:r w:rsidRPr="007933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9332F">
        <w:rPr>
          <w:rFonts w:ascii="Times New Roman" w:hAnsi="Times New Roman" w:cs="Times New Roman"/>
          <w:sz w:val="28"/>
          <w:szCs w:val="28"/>
        </w:rPr>
        <w:t xml:space="preserve"> при поступлении ребенка в ДОУ предоставляют документы, подтверждающие право на льготу.</w:t>
      </w:r>
    </w:p>
    <w:p w14:paraId="53D0C237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3.8. Льготы по родительской плате предоставляются с момента подачи заявления и документов, подтверждающих право на получение льгот.</w:t>
      </w:r>
    </w:p>
    <w:p w14:paraId="0AB78E27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3.9. 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14:paraId="3ED51D4C" w14:textId="77777777" w:rsidR="0079332F" w:rsidRPr="0079332F" w:rsidRDefault="0079332F" w:rsidP="0079332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4. Порядок взимания родительской платы в ДОУ</w:t>
      </w:r>
    </w:p>
    <w:p w14:paraId="10D1D01E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 xml:space="preserve">4.1. 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</w:t>
      </w:r>
      <w:r w:rsidRPr="0079332F">
        <w:rPr>
          <w:rFonts w:ascii="Times New Roman" w:hAnsi="Times New Roman" w:cs="Times New Roman"/>
          <w:sz w:val="28"/>
          <w:szCs w:val="28"/>
        </w:rPr>
        <w:lastRenderedPageBreak/>
        <w:t>воспитанника и ДОУ, но не позднее 10-го числа текущего месяца, за который вносится плата.</w:t>
      </w:r>
    </w:p>
    <w:p w14:paraId="5C29CAC4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 xml:space="preserve">4.2. Начисление родительской платы в дошкольном образовательном учреждении производится бухгалтерией </w:t>
      </w:r>
      <w:r w:rsidR="00574FF3">
        <w:rPr>
          <w:rFonts w:ascii="Times New Roman" w:hAnsi="Times New Roman" w:cs="Times New Roman"/>
          <w:sz w:val="28"/>
          <w:szCs w:val="28"/>
        </w:rPr>
        <w:t>до 5</w:t>
      </w:r>
      <w:r w:rsidRPr="0079332F">
        <w:rPr>
          <w:rFonts w:ascii="Times New Roman" w:hAnsi="Times New Roman" w:cs="Times New Roman"/>
          <w:sz w:val="28"/>
          <w:szCs w:val="28"/>
        </w:rPr>
        <w:t>-го числа месяца, следующего за отчетным, согласно календарному графику работы ДОУ и табелю учета посещаемости воспитанников за предыдущий месяц.</w:t>
      </w:r>
      <w:r w:rsidR="00D91C39">
        <w:rPr>
          <w:rFonts w:ascii="Times New Roman" w:hAnsi="Times New Roman" w:cs="Times New Roman"/>
          <w:sz w:val="28"/>
          <w:szCs w:val="28"/>
        </w:rPr>
        <w:t xml:space="preserve"> В учреждении применяется табель учета посещаемости детей Ф.0504608. В табеле отмечаются дни непосещения ДОУ ребенком по уважительной причине буквой «н», выходные дни буквой «в», дни непосещения без уважительной причины и без предупреждения воспитателя о непосещении буквой «но».</w:t>
      </w:r>
      <w:r w:rsidR="004F5C7D">
        <w:rPr>
          <w:rFonts w:ascii="Times New Roman" w:hAnsi="Times New Roman" w:cs="Times New Roman"/>
          <w:sz w:val="28"/>
          <w:szCs w:val="28"/>
        </w:rPr>
        <w:t xml:space="preserve"> Табель подписывается заведующим, ответственным исполнителем, воспитателем.</w:t>
      </w:r>
    </w:p>
    <w:p w14:paraId="4A54A010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4.3. Бухгалтерией выдаются квитанции, в которых указывается общая сумма родительской платы с учетом дней посещения ребенка в месяц.</w:t>
      </w:r>
    </w:p>
    <w:p w14:paraId="2B8D5E01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4.4. Родительская плата вносится родителями (законными представителями) воспитанника на расчетный счет ДОУ самостоятельно, по квитанции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 дошкольным образовательным учреждением.</w:t>
      </w:r>
    </w:p>
    <w:p w14:paraId="695C1E2F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4.5. Размер родительской платы подлежит уменьшению по следующим основаниям:</w:t>
      </w:r>
    </w:p>
    <w:p w14:paraId="0DFED867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</w:t>
      </w:r>
    </w:p>
    <w:p w14:paraId="04C0AD68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14:paraId="6EC914EB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lastRenderedPageBreak/>
        <w:t>•на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</w:t>
      </w:r>
    </w:p>
    <w:p w14:paraId="333466AB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родителя (законного представителя);</w:t>
      </w:r>
    </w:p>
    <w:p w14:paraId="7C538C27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•на период карантина в дошкольном образовательном учреждении, проведения ремонтных работ и аварийных работ, приостановления деятельности детск</w:t>
      </w:r>
      <w:r w:rsidR="00574FF3">
        <w:rPr>
          <w:rFonts w:ascii="Times New Roman" w:hAnsi="Times New Roman" w:cs="Times New Roman"/>
          <w:sz w:val="28"/>
          <w:szCs w:val="28"/>
        </w:rPr>
        <w:t>ого сада</w:t>
      </w:r>
      <w:r w:rsidRPr="0079332F">
        <w:rPr>
          <w:rFonts w:ascii="Times New Roman" w:hAnsi="Times New Roman" w:cs="Times New Roman"/>
          <w:sz w:val="28"/>
          <w:szCs w:val="28"/>
        </w:rPr>
        <w:t>.</w:t>
      </w:r>
    </w:p>
    <w:p w14:paraId="2C34B2CC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4.6. За дни, которые ребенок не посещал ДОУ по основаниям, указанным в пункте 4.5. настоящего Положения о родительской плате производится перерасчет платы родителей (законных представителей), на основании табеля учета посещаемости детей, за прошедший месяц.</w:t>
      </w:r>
    </w:p>
    <w:p w14:paraId="7CBC150C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4.7. Сумма, подлежащая перерасчету, учитывается при определении размера родительской платы в дошкольном образовательном учреждении следующего периода.</w:t>
      </w:r>
    </w:p>
    <w:p w14:paraId="56805E80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</w:t>
      </w:r>
      <w:r w:rsidR="00B47A72">
        <w:rPr>
          <w:rFonts w:ascii="Times New Roman" w:hAnsi="Times New Roman" w:cs="Times New Roman"/>
          <w:sz w:val="28"/>
          <w:szCs w:val="28"/>
        </w:rPr>
        <w:t>8</w:t>
      </w:r>
      <w:r w:rsidRPr="0079332F">
        <w:rPr>
          <w:rFonts w:ascii="Times New Roman" w:hAnsi="Times New Roman" w:cs="Times New Roman"/>
          <w:sz w:val="28"/>
          <w:szCs w:val="28"/>
        </w:rPr>
        <w:t>. Задолженность по родительской плате может быть взыскана с родителей (законных представителей) в судебном порядке.</w:t>
      </w:r>
    </w:p>
    <w:p w14:paraId="15B63922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</w:t>
      </w:r>
      <w:r w:rsidR="00B47A72">
        <w:rPr>
          <w:rFonts w:ascii="Times New Roman" w:hAnsi="Times New Roman" w:cs="Times New Roman"/>
          <w:sz w:val="28"/>
          <w:szCs w:val="28"/>
        </w:rPr>
        <w:t>9</w:t>
      </w:r>
      <w:r w:rsidRPr="0079332F">
        <w:rPr>
          <w:rFonts w:ascii="Times New Roman" w:hAnsi="Times New Roman" w:cs="Times New Roman"/>
          <w:sz w:val="28"/>
          <w:szCs w:val="28"/>
        </w:rPr>
        <w:t>. 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14:paraId="0ABA7EA8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4.1</w:t>
      </w:r>
      <w:r w:rsidR="00B47A72">
        <w:rPr>
          <w:rFonts w:ascii="Times New Roman" w:hAnsi="Times New Roman" w:cs="Times New Roman"/>
          <w:sz w:val="28"/>
          <w:szCs w:val="28"/>
        </w:rPr>
        <w:t>0</w:t>
      </w:r>
      <w:r w:rsidRPr="0079332F">
        <w:rPr>
          <w:rFonts w:ascii="Times New Roman" w:hAnsi="Times New Roman" w:cs="Times New Roman"/>
          <w:sz w:val="28"/>
          <w:szCs w:val="28"/>
        </w:rPr>
        <w:t>. Решение спорных вопросов по родительской плате в дошкольном образовательном учреждении входит в полномочия Управления образования.</w:t>
      </w:r>
    </w:p>
    <w:p w14:paraId="2F99BA70" w14:textId="77777777" w:rsidR="0079332F" w:rsidRPr="0079332F" w:rsidRDefault="0079332F" w:rsidP="0079332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5. Порядок предоставления льгот по родительской плате</w:t>
      </w:r>
    </w:p>
    <w:p w14:paraId="37923880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5.1. Льготы по оплате за присмотр и уход за детьми в ДОУ предоставляются следующим категориям:</w:t>
      </w:r>
    </w:p>
    <w:p w14:paraId="7F8E49DB" w14:textId="77777777" w:rsidR="0079332F" w:rsidRPr="0079332F" w:rsidRDefault="004B684E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32F" w:rsidRPr="0079332F">
        <w:rPr>
          <w:rFonts w:ascii="Times New Roman" w:hAnsi="Times New Roman" w:cs="Times New Roman"/>
          <w:sz w:val="28"/>
          <w:szCs w:val="28"/>
        </w:rPr>
        <w:t>семьям, имеющим трех и более несовершеннолетних детей - в размере 50% от платы, взимаемой с родителей (законных представителей) воспитанников;</w:t>
      </w:r>
    </w:p>
    <w:p w14:paraId="10B46214" w14:textId="77777777" w:rsidR="0079332F" w:rsidRDefault="004B684E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332F" w:rsidRPr="0079332F">
        <w:rPr>
          <w:rFonts w:ascii="Times New Roman" w:hAnsi="Times New Roman" w:cs="Times New Roman"/>
          <w:sz w:val="28"/>
          <w:szCs w:val="28"/>
        </w:rPr>
        <w:t>имеющим детей-инвалидов, детей сирот и детей, оставшихся без по</w:t>
      </w:r>
      <w:r w:rsidR="00574FF3">
        <w:rPr>
          <w:rFonts w:ascii="Times New Roman" w:hAnsi="Times New Roman" w:cs="Times New Roman"/>
          <w:sz w:val="28"/>
          <w:szCs w:val="28"/>
        </w:rPr>
        <w:t xml:space="preserve">печения родителей, </w:t>
      </w:r>
      <w:r w:rsidR="0079332F" w:rsidRPr="0079332F">
        <w:rPr>
          <w:rFonts w:ascii="Times New Roman" w:hAnsi="Times New Roman" w:cs="Times New Roman"/>
          <w:sz w:val="28"/>
          <w:szCs w:val="28"/>
        </w:rPr>
        <w:t xml:space="preserve"> - в виде осв</w:t>
      </w:r>
      <w:r>
        <w:rPr>
          <w:rFonts w:ascii="Times New Roman" w:hAnsi="Times New Roman" w:cs="Times New Roman"/>
          <w:sz w:val="28"/>
          <w:szCs w:val="28"/>
        </w:rPr>
        <w:t>обождения от родительской платы;</w:t>
      </w:r>
    </w:p>
    <w:p w14:paraId="73235521" w14:textId="77777777" w:rsidR="004B684E" w:rsidRDefault="004B684E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родителям (законным представителям), являющимся членами семей граждан</w:t>
      </w:r>
      <w:r w:rsidR="003E07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специальной военной операции, </w:t>
      </w:r>
      <w:r w:rsidRPr="0079332F">
        <w:rPr>
          <w:rFonts w:ascii="Times New Roman" w:hAnsi="Times New Roman" w:cs="Times New Roman"/>
          <w:sz w:val="28"/>
          <w:szCs w:val="28"/>
        </w:rPr>
        <w:t>- в виде осв</w:t>
      </w:r>
      <w:r>
        <w:rPr>
          <w:rFonts w:ascii="Times New Roman" w:hAnsi="Times New Roman" w:cs="Times New Roman"/>
          <w:sz w:val="28"/>
          <w:szCs w:val="28"/>
        </w:rPr>
        <w:t>обождения от родительской платы.</w:t>
      </w:r>
    </w:p>
    <w:p w14:paraId="2D85D836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5.</w:t>
      </w:r>
      <w:r w:rsidR="006A5C70">
        <w:rPr>
          <w:rFonts w:ascii="Times New Roman" w:hAnsi="Times New Roman" w:cs="Times New Roman"/>
          <w:sz w:val="28"/>
          <w:szCs w:val="28"/>
        </w:rPr>
        <w:t>2</w:t>
      </w:r>
      <w:r w:rsidRPr="0079332F">
        <w:rPr>
          <w:rFonts w:ascii="Times New Roman" w:hAnsi="Times New Roman" w:cs="Times New Roman"/>
          <w:sz w:val="28"/>
          <w:szCs w:val="28"/>
        </w:rPr>
        <w:t>. 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</w:t>
      </w:r>
    </w:p>
    <w:p w14:paraId="02C467F6" w14:textId="77777777" w:rsidR="0079332F" w:rsidRPr="0079332F" w:rsidRDefault="004B684E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A5C70">
        <w:rPr>
          <w:rFonts w:ascii="Times New Roman" w:hAnsi="Times New Roman" w:cs="Times New Roman"/>
          <w:sz w:val="28"/>
          <w:szCs w:val="28"/>
        </w:rPr>
        <w:t>2</w:t>
      </w:r>
      <w:r w:rsidR="0079332F" w:rsidRPr="0079332F">
        <w:rPr>
          <w:rFonts w:ascii="Times New Roman" w:hAnsi="Times New Roman" w:cs="Times New Roman"/>
          <w:sz w:val="28"/>
          <w:szCs w:val="28"/>
        </w:rPr>
        <w:t>.1. Родители (законные представители), имеющие трех и более несовершеннолетних детей:</w:t>
      </w:r>
    </w:p>
    <w:p w14:paraId="43D501C3" w14:textId="77777777" w:rsidR="0079332F" w:rsidRPr="0079332F" w:rsidRDefault="004B684E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32F" w:rsidRPr="0079332F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574FF3">
        <w:rPr>
          <w:rFonts w:ascii="Times New Roman" w:hAnsi="Times New Roman" w:cs="Times New Roman"/>
          <w:sz w:val="28"/>
          <w:szCs w:val="28"/>
        </w:rPr>
        <w:t>удостоверения (</w:t>
      </w:r>
      <w:r w:rsidR="0079332F" w:rsidRPr="0079332F">
        <w:rPr>
          <w:rFonts w:ascii="Times New Roman" w:hAnsi="Times New Roman" w:cs="Times New Roman"/>
          <w:sz w:val="28"/>
          <w:szCs w:val="28"/>
        </w:rPr>
        <w:t>справки</w:t>
      </w:r>
      <w:r w:rsidR="00574FF3">
        <w:rPr>
          <w:rFonts w:ascii="Times New Roman" w:hAnsi="Times New Roman" w:cs="Times New Roman"/>
          <w:sz w:val="28"/>
          <w:szCs w:val="28"/>
        </w:rPr>
        <w:t>)</w:t>
      </w:r>
      <w:r w:rsidR="0079332F" w:rsidRPr="0079332F">
        <w:rPr>
          <w:rFonts w:ascii="Times New Roman" w:hAnsi="Times New Roman" w:cs="Times New Roman"/>
          <w:sz w:val="28"/>
          <w:szCs w:val="28"/>
        </w:rPr>
        <w:t xml:space="preserve"> о том, что семья состоит на учете как многодетная в органах социальной защиты населения;</w:t>
      </w:r>
    </w:p>
    <w:p w14:paraId="5DB174ED" w14:textId="77777777" w:rsidR="0079332F" w:rsidRPr="0079332F" w:rsidRDefault="004B684E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32F" w:rsidRPr="0079332F">
        <w:rPr>
          <w:rFonts w:ascii="Times New Roman" w:hAnsi="Times New Roman" w:cs="Times New Roman"/>
          <w:sz w:val="28"/>
          <w:szCs w:val="28"/>
        </w:rPr>
        <w:t>копии свидетельств о рождении несовершеннолетних детей.</w:t>
      </w:r>
    </w:p>
    <w:p w14:paraId="7BDF85D4" w14:textId="77777777" w:rsidR="0079332F" w:rsidRPr="0079332F" w:rsidRDefault="004B684E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A5C70">
        <w:rPr>
          <w:rFonts w:ascii="Times New Roman" w:hAnsi="Times New Roman" w:cs="Times New Roman"/>
          <w:sz w:val="28"/>
          <w:szCs w:val="28"/>
        </w:rPr>
        <w:t>2</w:t>
      </w:r>
      <w:r w:rsidR="0079332F" w:rsidRPr="0079332F">
        <w:rPr>
          <w:rFonts w:ascii="Times New Roman" w:hAnsi="Times New Roman" w:cs="Times New Roman"/>
          <w:sz w:val="28"/>
          <w:szCs w:val="28"/>
        </w:rPr>
        <w:t>.2. Родители (законные представители), имеющие детей-инвалидов, посещающих ДОУ:</w:t>
      </w:r>
    </w:p>
    <w:p w14:paraId="491E1F22" w14:textId="77777777" w:rsidR="0079332F" w:rsidRPr="0079332F" w:rsidRDefault="004B684E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32F" w:rsidRPr="0079332F">
        <w:rPr>
          <w:rFonts w:ascii="Times New Roman" w:hAnsi="Times New Roman" w:cs="Times New Roman"/>
          <w:sz w:val="28"/>
          <w:szCs w:val="28"/>
        </w:rPr>
        <w:t>копию справки, выданной Федеральным государственным учреждением медико-социальной экспертизы, об установлении ребенку категории "ребенок-инвалид".</w:t>
      </w:r>
    </w:p>
    <w:p w14:paraId="239D44C7" w14:textId="77777777" w:rsidR="0079332F" w:rsidRPr="0079332F" w:rsidRDefault="004B684E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A5C70">
        <w:rPr>
          <w:rFonts w:ascii="Times New Roman" w:hAnsi="Times New Roman" w:cs="Times New Roman"/>
          <w:sz w:val="28"/>
          <w:szCs w:val="28"/>
        </w:rPr>
        <w:t>2</w:t>
      </w:r>
      <w:r w:rsidR="0079332F" w:rsidRPr="0079332F">
        <w:rPr>
          <w:rFonts w:ascii="Times New Roman" w:hAnsi="Times New Roman" w:cs="Times New Roman"/>
          <w:sz w:val="28"/>
          <w:szCs w:val="28"/>
        </w:rPr>
        <w:t>.3. Законные представители детей-сирот и детей, оставшихся без попечения родителей:</w:t>
      </w:r>
    </w:p>
    <w:p w14:paraId="63644F92" w14:textId="77777777" w:rsidR="0079332F" w:rsidRPr="0079332F" w:rsidRDefault="004B684E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32F" w:rsidRPr="0079332F">
        <w:rPr>
          <w:rFonts w:ascii="Times New Roman" w:hAnsi="Times New Roman" w:cs="Times New Roman"/>
          <w:sz w:val="28"/>
          <w:szCs w:val="28"/>
        </w:rPr>
        <w:t>копии постановления органа опеки и попечительства о назначении опекуном;</w:t>
      </w:r>
    </w:p>
    <w:p w14:paraId="1A4D869B" w14:textId="77777777" w:rsidR="0079332F" w:rsidRDefault="004B684E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32F" w:rsidRPr="0079332F">
        <w:rPr>
          <w:rFonts w:ascii="Times New Roman" w:hAnsi="Times New Roman" w:cs="Times New Roman"/>
          <w:sz w:val="28"/>
          <w:szCs w:val="28"/>
        </w:rPr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14:paraId="2B31B7BC" w14:textId="77777777" w:rsidR="00662A77" w:rsidRDefault="004B684E" w:rsidP="00662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A5C70">
        <w:rPr>
          <w:rFonts w:ascii="Times New Roman" w:hAnsi="Times New Roman" w:cs="Times New Roman"/>
          <w:sz w:val="28"/>
          <w:szCs w:val="28"/>
        </w:rPr>
        <w:t>2</w:t>
      </w:r>
      <w:r w:rsidR="00AC6651">
        <w:rPr>
          <w:rFonts w:ascii="Times New Roman" w:hAnsi="Times New Roman" w:cs="Times New Roman"/>
          <w:sz w:val="28"/>
          <w:szCs w:val="28"/>
        </w:rPr>
        <w:t xml:space="preserve">.4. </w:t>
      </w:r>
      <w:r w:rsidR="00662A77">
        <w:rPr>
          <w:rFonts w:ascii="Times New Roman" w:hAnsi="Times New Roman" w:cs="Times New Roman"/>
          <w:sz w:val="28"/>
          <w:szCs w:val="28"/>
        </w:rPr>
        <w:t>Л</w:t>
      </w:r>
      <w:r w:rsidR="00AC6651">
        <w:rPr>
          <w:rFonts w:ascii="Times New Roman" w:hAnsi="Times New Roman" w:cs="Times New Roman"/>
          <w:sz w:val="28"/>
          <w:szCs w:val="28"/>
        </w:rPr>
        <w:t>иц</w:t>
      </w:r>
      <w:r w:rsidR="00662A77">
        <w:rPr>
          <w:rFonts w:ascii="Times New Roman" w:hAnsi="Times New Roman" w:cs="Times New Roman"/>
          <w:sz w:val="28"/>
          <w:szCs w:val="28"/>
        </w:rPr>
        <w:t>а</w:t>
      </w:r>
      <w:r w:rsidR="00AC6651">
        <w:rPr>
          <w:rFonts w:ascii="Times New Roman" w:hAnsi="Times New Roman" w:cs="Times New Roman"/>
          <w:sz w:val="28"/>
          <w:szCs w:val="28"/>
        </w:rPr>
        <w:t>, призванны</w:t>
      </w:r>
      <w:r w:rsidR="00662A77">
        <w:rPr>
          <w:rFonts w:ascii="Times New Roman" w:hAnsi="Times New Roman" w:cs="Times New Roman"/>
          <w:sz w:val="28"/>
          <w:szCs w:val="28"/>
        </w:rPr>
        <w:t>е</w:t>
      </w:r>
      <w:r w:rsidR="00AC6651">
        <w:rPr>
          <w:rFonts w:ascii="Times New Roman" w:hAnsi="Times New Roman" w:cs="Times New Roman"/>
          <w:sz w:val="28"/>
          <w:szCs w:val="28"/>
        </w:rPr>
        <w:t xml:space="preserve"> военным комиссариатом Уссурийского городского округа на военную службу по мобилизации в Вооруж</w:t>
      </w:r>
      <w:r w:rsidR="00662A77">
        <w:rPr>
          <w:rFonts w:ascii="Times New Roman" w:hAnsi="Times New Roman" w:cs="Times New Roman"/>
          <w:sz w:val="28"/>
          <w:szCs w:val="28"/>
        </w:rPr>
        <w:t>енные Силы Российской Федерации:</w:t>
      </w:r>
      <w:r w:rsidR="00AC66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26F74" w14:textId="77777777" w:rsidR="001A04DF" w:rsidRPr="004B684E" w:rsidRDefault="004B684E" w:rsidP="004B6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04DF" w:rsidRPr="004B684E">
        <w:rPr>
          <w:rFonts w:ascii="Times New Roman" w:hAnsi="Times New Roman" w:cs="Times New Roman"/>
          <w:sz w:val="28"/>
          <w:szCs w:val="28"/>
        </w:rPr>
        <w:t>справку гражданину</w:t>
      </w:r>
      <w:r w:rsidR="00662A77" w:rsidRPr="004B684E">
        <w:rPr>
          <w:rFonts w:ascii="Times New Roman" w:hAnsi="Times New Roman" w:cs="Times New Roman"/>
          <w:sz w:val="28"/>
          <w:szCs w:val="28"/>
        </w:rPr>
        <w:t xml:space="preserve">, состоящему на военном учете </w:t>
      </w:r>
      <w:proofErr w:type="gramStart"/>
      <w:r w:rsidR="00662A77" w:rsidRPr="004B684E">
        <w:rPr>
          <w:rFonts w:ascii="Times New Roman" w:hAnsi="Times New Roman" w:cs="Times New Roman"/>
          <w:sz w:val="28"/>
          <w:szCs w:val="28"/>
        </w:rPr>
        <w:t>в  военном</w:t>
      </w:r>
      <w:proofErr w:type="gramEnd"/>
      <w:r w:rsidR="00662A77" w:rsidRPr="004B684E">
        <w:rPr>
          <w:rFonts w:ascii="Times New Roman" w:hAnsi="Times New Roman" w:cs="Times New Roman"/>
          <w:sz w:val="28"/>
          <w:szCs w:val="28"/>
        </w:rPr>
        <w:t xml:space="preserve"> комиссариате </w:t>
      </w:r>
      <w:proofErr w:type="spellStart"/>
      <w:r w:rsidR="00662A77" w:rsidRPr="004B684E">
        <w:rPr>
          <w:rFonts w:ascii="Times New Roman" w:hAnsi="Times New Roman" w:cs="Times New Roman"/>
          <w:sz w:val="28"/>
          <w:szCs w:val="28"/>
        </w:rPr>
        <w:t>г.Уссурийска</w:t>
      </w:r>
      <w:proofErr w:type="spellEnd"/>
      <w:r w:rsidR="00662A77" w:rsidRPr="004B684E">
        <w:rPr>
          <w:rFonts w:ascii="Times New Roman" w:hAnsi="Times New Roman" w:cs="Times New Roman"/>
          <w:sz w:val="28"/>
          <w:szCs w:val="28"/>
        </w:rPr>
        <w:t xml:space="preserve"> Приморского края, призванного на военную службу по мобилизации.</w:t>
      </w:r>
    </w:p>
    <w:p w14:paraId="345A8BE9" w14:textId="77777777" w:rsidR="00AC6651" w:rsidRDefault="004B684E" w:rsidP="004B6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A5C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 </w:t>
      </w:r>
      <w:r w:rsidR="00662A77" w:rsidRPr="004B684E">
        <w:rPr>
          <w:rFonts w:ascii="Times New Roman" w:hAnsi="Times New Roman" w:cs="Times New Roman"/>
          <w:sz w:val="28"/>
          <w:szCs w:val="28"/>
        </w:rPr>
        <w:t>Л</w:t>
      </w:r>
      <w:r w:rsidR="00AC6651" w:rsidRPr="004B684E">
        <w:rPr>
          <w:rFonts w:ascii="Times New Roman" w:hAnsi="Times New Roman" w:cs="Times New Roman"/>
          <w:sz w:val="28"/>
          <w:szCs w:val="28"/>
        </w:rPr>
        <w:t>иц</w:t>
      </w:r>
      <w:r w:rsidR="00662A77" w:rsidRPr="004B684E">
        <w:rPr>
          <w:rFonts w:ascii="Times New Roman" w:hAnsi="Times New Roman" w:cs="Times New Roman"/>
          <w:sz w:val="28"/>
          <w:szCs w:val="28"/>
        </w:rPr>
        <w:t>а</w:t>
      </w:r>
      <w:r w:rsidR="00AC6651" w:rsidRPr="004B684E">
        <w:rPr>
          <w:rFonts w:ascii="Times New Roman" w:hAnsi="Times New Roman" w:cs="Times New Roman"/>
          <w:sz w:val="28"/>
          <w:szCs w:val="28"/>
        </w:rPr>
        <w:t>, являющихся военнослужащими, а также лиц, проходящих военную службу в Вооруженных Силах Российской Федерации по контракту; лиц, находящихся на военной службе в войсках национальной гвардии Российской Федерации, лиц рядового и начальствующего состава органов внутренних дел; лиц, заключивших контракт о добровольном содействии в выполнении задач</w:t>
      </w:r>
      <w:r w:rsidR="00941849" w:rsidRPr="004B684E">
        <w:rPr>
          <w:rFonts w:ascii="Times New Roman" w:hAnsi="Times New Roman" w:cs="Times New Roman"/>
          <w:sz w:val="28"/>
          <w:szCs w:val="28"/>
        </w:rPr>
        <w:t>, возложенных на Вооруженные Силы Российской Федерации, и являющихся участниками специальной в</w:t>
      </w:r>
      <w:r>
        <w:rPr>
          <w:rFonts w:ascii="Times New Roman" w:hAnsi="Times New Roman" w:cs="Times New Roman"/>
          <w:sz w:val="28"/>
          <w:szCs w:val="28"/>
        </w:rPr>
        <w:t>оенной операции (участники СВО):</w:t>
      </w:r>
    </w:p>
    <w:p w14:paraId="10B62A29" w14:textId="77777777" w:rsidR="004B684E" w:rsidRPr="004B684E" w:rsidRDefault="004B684E" w:rsidP="004B6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участии в выполнении задач в ходе специальной военной операции их Вооруженных Сил Российской Федерации</w:t>
      </w:r>
      <w:r w:rsidR="006A5C70">
        <w:rPr>
          <w:rFonts w:ascii="Times New Roman" w:hAnsi="Times New Roman" w:cs="Times New Roman"/>
          <w:sz w:val="28"/>
          <w:szCs w:val="28"/>
        </w:rPr>
        <w:t>, или войск  национальной гвардии Российской Федерации, или органов внутренних дел.</w:t>
      </w:r>
    </w:p>
    <w:p w14:paraId="377C296F" w14:textId="77777777" w:rsidR="00941849" w:rsidRDefault="006A5C70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 Г</w:t>
      </w:r>
      <w:r w:rsidR="00941849" w:rsidRPr="006A5C70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 погибшие (умершие</w:t>
      </w:r>
      <w:r w:rsidR="00941849" w:rsidRPr="006A5C70">
        <w:rPr>
          <w:rFonts w:ascii="Times New Roman" w:hAnsi="Times New Roman" w:cs="Times New Roman"/>
          <w:sz w:val="28"/>
          <w:szCs w:val="28"/>
        </w:rPr>
        <w:t>) при исполнении обязанностей военной с</w:t>
      </w:r>
      <w:r>
        <w:rPr>
          <w:rFonts w:ascii="Times New Roman" w:hAnsi="Times New Roman" w:cs="Times New Roman"/>
          <w:sz w:val="28"/>
          <w:szCs w:val="28"/>
        </w:rPr>
        <w:t>лужбы в районах боевых действий:</w:t>
      </w:r>
    </w:p>
    <w:p w14:paraId="314E4631" w14:textId="77777777" w:rsidR="006A5C70" w:rsidRPr="006A5C70" w:rsidRDefault="006A5C70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извещение о смерти.</w:t>
      </w:r>
    </w:p>
    <w:p w14:paraId="22E7887D" w14:textId="77777777" w:rsidR="00941849" w:rsidRDefault="006A5C70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 Г</w:t>
      </w:r>
      <w:r w:rsidR="00941849" w:rsidRPr="006A5C70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1849" w:rsidRPr="006A5C70">
        <w:rPr>
          <w:rFonts w:ascii="Times New Roman" w:hAnsi="Times New Roman" w:cs="Times New Roman"/>
          <w:sz w:val="28"/>
          <w:szCs w:val="28"/>
        </w:rPr>
        <w:t>, отчи</w:t>
      </w:r>
      <w:r>
        <w:rPr>
          <w:rFonts w:ascii="Times New Roman" w:hAnsi="Times New Roman" w:cs="Times New Roman"/>
          <w:sz w:val="28"/>
          <w:szCs w:val="28"/>
        </w:rPr>
        <w:t>сленные</w:t>
      </w:r>
      <w:r w:rsidR="00941849" w:rsidRPr="006A5C70">
        <w:rPr>
          <w:rFonts w:ascii="Times New Roman" w:hAnsi="Times New Roman" w:cs="Times New Roman"/>
          <w:sz w:val="28"/>
          <w:szCs w:val="28"/>
        </w:rPr>
        <w:t xml:space="preserve"> в результате получения увечья (ранения, травмы, кон</w:t>
      </w:r>
      <w:r>
        <w:rPr>
          <w:rFonts w:ascii="Times New Roman" w:hAnsi="Times New Roman" w:cs="Times New Roman"/>
          <w:sz w:val="28"/>
          <w:szCs w:val="28"/>
        </w:rPr>
        <w:t>тузии) или заболевания и ставшие</w:t>
      </w:r>
      <w:r w:rsidR="00941849" w:rsidRPr="006A5C70">
        <w:rPr>
          <w:rFonts w:ascii="Times New Roman" w:hAnsi="Times New Roman" w:cs="Times New Roman"/>
          <w:sz w:val="28"/>
          <w:szCs w:val="28"/>
        </w:rPr>
        <w:t xml:space="preserve"> инвалидами, вне зав</w:t>
      </w:r>
      <w:r>
        <w:rPr>
          <w:rFonts w:ascii="Times New Roman" w:hAnsi="Times New Roman" w:cs="Times New Roman"/>
          <w:sz w:val="28"/>
          <w:szCs w:val="28"/>
        </w:rPr>
        <w:t>исимости от группы инвалидности:</w:t>
      </w:r>
    </w:p>
    <w:p w14:paraId="276BF037" w14:textId="77777777" w:rsidR="006A5C70" w:rsidRDefault="006A5C70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выписки из медицинской карты и копию заключения военно-врачебной комиссии о причинной связи увечья с полученной военной травмой.</w:t>
      </w:r>
    </w:p>
    <w:p w14:paraId="72EB286C" w14:textId="77777777" w:rsidR="006A5C70" w:rsidRDefault="006A5C70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Родителям (законным представителям) предоставляется выплата компенсации части родительской платы за присмотр и уход за детьми в муниципальных образовательных организациях:</w:t>
      </w:r>
    </w:p>
    <w:p w14:paraId="427AAB26" w14:textId="77777777" w:rsidR="006A5C70" w:rsidRDefault="006A5C70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первого ребенка 20%;</w:t>
      </w:r>
    </w:p>
    <w:p w14:paraId="7704AAA4" w14:textId="77777777" w:rsidR="006A5C70" w:rsidRDefault="006A5C70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второго ребенка 50%;</w:t>
      </w:r>
    </w:p>
    <w:p w14:paraId="09134D9E" w14:textId="77777777" w:rsidR="006A5C70" w:rsidRDefault="006A5C70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третьего и последующего ребенка 70%.</w:t>
      </w:r>
    </w:p>
    <w:p w14:paraId="44955993" w14:textId="77777777" w:rsidR="006A5C70" w:rsidRDefault="006A5C70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5.3.1. </w:t>
      </w:r>
      <w:r w:rsidRPr="0079332F">
        <w:rPr>
          <w:rFonts w:ascii="Times New Roman" w:hAnsi="Times New Roman" w:cs="Times New Roman"/>
          <w:sz w:val="28"/>
          <w:szCs w:val="28"/>
        </w:rPr>
        <w:t xml:space="preserve">Для </w:t>
      </w:r>
      <w:r w:rsidR="003E07AB">
        <w:rPr>
          <w:rFonts w:ascii="Times New Roman" w:hAnsi="Times New Roman" w:cs="Times New Roman"/>
          <w:sz w:val="28"/>
          <w:szCs w:val="28"/>
        </w:rPr>
        <w:t>выплаты компенсации части родительской платы</w:t>
      </w:r>
      <w:r w:rsidRPr="0079332F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воспитанников представляют заявление с приложением следующих документов:</w:t>
      </w:r>
    </w:p>
    <w:p w14:paraId="309A3891" w14:textId="77777777" w:rsidR="003E07AB" w:rsidRDefault="003E07AB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свидетельства о рождении детей;</w:t>
      </w:r>
    </w:p>
    <w:p w14:paraId="2778D630" w14:textId="77777777" w:rsidR="003E07AB" w:rsidRDefault="003E07AB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страхового номера индивидуального лицевого счета в системе обязательного пенсионного страхования (СНИЛС);</w:t>
      </w:r>
    </w:p>
    <w:p w14:paraId="61BDBC2A" w14:textId="77777777" w:rsidR="006A5C70" w:rsidRPr="006A5C70" w:rsidRDefault="003E07AB" w:rsidP="006A5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счета в финансовой  организации.</w:t>
      </w:r>
    </w:p>
    <w:p w14:paraId="46E87119" w14:textId="77777777" w:rsidR="0079332F" w:rsidRPr="0079332F" w:rsidRDefault="003E07AB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79332F" w:rsidRPr="0079332F">
        <w:rPr>
          <w:rFonts w:ascii="Times New Roman" w:hAnsi="Times New Roman" w:cs="Times New Roman"/>
          <w:sz w:val="28"/>
          <w:szCs w:val="28"/>
        </w:rPr>
        <w:t>. Копии документов должны быть заверены, за исключением случаев, когда документы представляются с подлинниками соответствующих документов.</w:t>
      </w:r>
    </w:p>
    <w:p w14:paraId="5E479DC1" w14:textId="77777777" w:rsidR="0079332F" w:rsidRDefault="003E07AB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9332F" w:rsidRPr="0079332F">
        <w:rPr>
          <w:rFonts w:ascii="Times New Roman" w:hAnsi="Times New Roman" w:cs="Times New Roman"/>
          <w:sz w:val="28"/>
          <w:szCs w:val="28"/>
        </w:rPr>
        <w:t>. 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14:paraId="7C7BCE80" w14:textId="77777777" w:rsidR="0079332F" w:rsidRPr="0079332F" w:rsidRDefault="0079332F" w:rsidP="0079332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6. Расходование родительской платы</w:t>
      </w:r>
    </w:p>
    <w:p w14:paraId="34ADF917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6.1. Денежные средства в виде родительской платы в полном объёме учитываются в плане финансово-хозяйственной деятельности ДОУ на текущий календарный год.</w:t>
      </w:r>
    </w:p>
    <w:p w14:paraId="1139B31C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6.2.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</w:t>
      </w:r>
    </w:p>
    <w:p w14:paraId="6D990526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 xml:space="preserve">6.3. </w:t>
      </w:r>
      <w:r w:rsidR="00873282">
        <w:rPr>
          <w:rFonts w:ascii="Times New Roman" w:hAnsi="Times New Roman" w:cs="Times New Roman"/>
          <w:sz w:val="28"/>
          <w:szCs w:val="28"/>
        </w:rPr>
        <w:t>Родительская плата направляется на реализацию комплекса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226763B0" w14:textId="77777777"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6.4. 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14:paraId="73682B87" w14:textId="77777777" w:rsidR="0079332F" w:rsidRPr="0079332F" w:rsidRDefault="00B47A72" w:rsidP="0079332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9332F" w:rsidRPr="0079332F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7E5ADD04" w14:textId="77777777" w:rsidR="0079332F" w:rsidRPr="0079332F" w:rsidRDefault="00B47A72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9332F" w:rsidRPr="0079332F">
        <w:rPr>
          <w:rFonts w:ascii="Times New Roman" w:hAnsi="Times New Roman" w:cs="Times New Roman"/>
          <w:sz w:val="28"/>
          <w:szCs w:val="28"/>
        </w:rPr>
        <w:t>.1. Настоящее Положение о родительской плате и порядке ее взимания за присмотр и уход за воспитанниками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14:paraId="7EDDCFC5" w14:textId="77777777" w:rsidR="0079332F" w:rsidRPr="0079332F" w:rsidRDefault="00B47A72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332F" w:rsidRPr="0079332F">
        <w:rPr>
          <w:rFonts w:ascii="Times New Roman" w:hAnsi="Times New Roman" w:cs="Times New Roman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1E78B95F" w14:textId="77777777" w:rsidR="0079332F" w:rsidRPr="0079332F" w:rsidRDefault="00B47A72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332F" w:rsidRPr="0079332F">
        <w:rPr>
          <w:rFonts w:ascii="Times New Roman" w:hAnsi="Times New Roman" w:cs="Times New Roman"/>
          <w:sz w:val="28"/>
          <w:szCs w:val="28"/>
        </w:rPr>
        <w:t>.3.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  <w:sz w:val="28"/>
          <w:szCs w:val="28"/>
        </w:rPr>
        <w:t>я в порядке, предусмотренном п.7</w:t>
      </w:r>
      <w:r w:rsidR="0079332F" w:rsidRPr="0079332F">
        <w:rPr>
          <w:rFonts w:ascii="Times New Roman" w:hAnsi="Times New Roman" w:cs="Times New Roman"/>
          <w:sz w:val="28"/>
          <w:szCs w:val="28"/>
        </w:rPr>
        <w:t>.1. настоящего Положения.</w:t>
      </w:r>
    </w:p>
    <w:p w14:paraId="186C2E48" w14:textId="77777777" w:rsidR="0079332F" w:rsidRPr="0079332F" w:rsidRDefault="00B47A72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332F" w:rsidRPr="0079332F">
        <w:rPr>
          <w:rFonts w:ascii="Times New Roman" w:hAnsi="Times New Roman" w:cs="Times New Roman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9383F8D" w14:textId="77777777" w:rsidR="0079332F" w:rsidRDefault="0079332F"/>
    <w:sectPr w:rsidR="0079332F" w:rsidSect="00812C9B">
      <w:pgSz w:w="11624" w:h="16613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4973"/>
    <w:multiLevelType w:val="hybridMultilevel"/>
    <w:tmpl w:val="C910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363"/>
    <w:multiLevelType w:val="hybridMultilevel"/>
    <w:tmpl w:val="DBAE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1D90"/>
    <w:multiLevelType w:val="multilevel"/>
    <w:tmpl w:val="8D768DE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FAC45B0"/>
    <w:multiLevelType w:val="hybridMultilevel"/>
    <w:tmpl w:val="788C0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D3AA5"/>
    <w:multiLevelType w:val="multilevel"/>
    <w:tmpl w:val="367CB5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4C252AC"/>
    <w:multiLevelType w:val="multilevel"/>
    <w:tmpl w:val="B9D23F2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C874663"/>
    <w:multiLevelType w:val="hybridMultilevel"/>
    <w:tmpl w:val="29FE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37441">
    <w:abstractNumId w:val="6"/>
  </w:num>
  <w:num w:numId="2" w16cid:durableId="31999254">
    <w:abstractNumId w:val="1"/>
  </w:num>
  <w:num w:numId="3" w16cid:durableId="1140727175">
    <w:abstractNumId w:val="0"/>
  </w:num>
  <w:num w:numId="4" w16cid:durableId="1364554884">
    <w:abstractNumId w:val="2"/>
  </w:num>
  <w:num w:numId="5" w16cid:durableId="1425345492">
    <w:abstractNumId w:val="3"/>
  </w:num>
  <w:num w:numId="6" w16cid:durableId="111940986">
    <w:abstractNumId w:val="5"/>
  </w:num>
  <w:num w:numId="7" w16cid:durableId="497842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695"/>
    <w:rsid w:val="00081937"/>
    <w:rsid w:val="000B0FB7"/>
    <w:rsid w:val="001A04DF"/>
    <w:rsid w:val="002F38EF"/>
    <w:rsid w:val="003A3B04"/>
    <w:rsid w:val="003E07AB"/>
    <w:rsid w:val="004B684E"/>
    <w:rsid w:val="004F5C7D"/>
    <w:rsid w:val="005632C2"/>
    <w:rsid w:val="00574FF3"/>
    <w:rsid w:val="00662A77"/>
    <w:rsid w:val="006A5C70"/>
    <w:rsid w:val="0079332F"/>
    <w:rsid w:val="007C0A27"/>
    <w:rsid w:val="007C6549"/>
    <w:rsid w:val="00806302"/>
    <w:rsid w:val="00812C9B"/>
    <w:rsid w:val="00827695"/>
    <w:rsid w:val="00873282"/>
    <w:rsid w:val="008A4283"/>
    <w:rsid w:val="00941849"/>
    <w:rsid w:val="00AC6651"/>
    <w:rsid w:val="00B47A72"/>
    <w:rsid w:val="00C074D8"/>
    <w:rsid w:val="00CE2AB5"/>
    <w:rsid w:val="00D91C39"/>
    <w:rsid w:val="00E82D78"/>
    <w:rsid w:val="00EA7E7E"/>
    <w:rsid w:val="00FF4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75AF"/>
  <w15:docId w15:val="{727CBE83-7CC8-4646-92C1-416CA223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32F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2F"/>
    <w:rPr>
      <w:rFonts w:cs="Times New Roman"/>
      <w:color w:val="00000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B04"/>
    <w:rPr>
      <w:rFonts w:ascii="Segoe U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AC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Методист</cp:lastModifiedBy>
  <cp:revision>13</cp:revision>
  <cp:lastPrinted>2024-01-25T03:25:00Z</cp:lastPrinted>
  <dcterms:created xsi:type="dcterms:W3CDTF">2022-01-23T22:49:00Z</dcterms:created>
  <dcterms:modified xsi:type="dcterms:W3CDTF">2024-03-10T22:52:00Z</dcterms:modified>
</cp:coreProperties>
</file>