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0425" cy="8404990"/>
            <wp:effectExtent l="19050" t="0" r="3175" b="0"/>
            <wp:docPr id="2" name="Рисунок 1" descr="D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</w:p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</w:p>
    <w:p w:rsidR="00D80029" w:rsidRPr="00A70095" w:rsidRDefault="00495208" w:rsidP="00F53C9E">
      <w:pPr>
        <w:pStyle w:val="a4"/>
        <w:numPr>
          <w:ilvl w:val="0"/>
          <w:numId w:val="1"/>
        </w:numPr>
        <w:spacing w:line="276" w:lineRule="auto"/>
        <w:ind w:hanging="720"/>
        <w:jc w:val="center"/>
        <w:rPr>
          <w:rFonts w:eastAsia="Calibri"/>
          <w:b/>
          <w:sz w:val="28"/>
          <w:szCs w:val="28"/>
        </w:rPr>
      </w:pPr>
      <w:r w:rsidRPr="00A70095">
        <w:rPr>
          <w:rFonts w:eastAsia="Calibri"/>
          <w:b/>
          <w:sz w:val="28"/>
          <w:szCs w:val="28"/>
        </w:rPr>
        <w:lastRenderedPageBreak/>
        <w:t>П</w:t>
      </w:r>
      <w:r w:rsidR="002362F3" w:rsidRPr="00A70095">
        <w:rPr>
          <w:rFonts w:eastAsia="Calibri"/>
          <w:b/>
          <w:sz w:val="28"/>
          <w:szCs w:val="28"/>
        </w:rPr>
        <w:t>АСПОРТ ПРОГРАММЫ РАЗВИТИЯ</w:t>
      </w:r>
    </w:p>
    <w:p w:rsidR="002362F3" w:rsidRPr="00A70095" w:rsidRDefault="002362F3" w:rsidP="00A70095">
      <w:pPr>
        <w:pStyle w:val="a4"/>
        <w:spacing w:line="276" w:lineRule="auto"/>
        <w:jc w:val="center"/>
        <w:rPr>
          <w:rFonts w:eastAsia="Calibri"/>
          <w:b/>
          <w:sz w:val="28"/>
          <w:szCs w:val="28"/>
        </w:rPr>
      </w:pPr>
      <w:r w:rsidRPr="00A70095">
        <w:rPr>
          <w:rFonts w:eastAsia="Calibri"/>
          <w:b/>
          <w:sz w:val="28"/>
          <w:szCs w:val="28"/>
        </w:rPr>
        <w:t>муниципального бюджетного дошкольного образователь</w:t>
      </w:r>
      <w:r w:rsidR="00FB00E7">
        <w:rPr>
          <w:rFonts w:eastAsia="Calibri"/>
          <w:b/>
          <w:sz w:val="28"/>
          <w:szCs w:val="28"/>
        </w:rPr>
        <w:t>ного учреждения «Детский сад № 11</w:t>
      </w:r>
      <w:r w:rsidRPr="00A70095">
        <w:rPr>
          <w:rFonts w:eastAsia="Calibri"/>
          <w:b/>
          <w:sz w:val="28"/>
          <w:szCs w:val="28"/>
        </w:rPr>
        <w:t>» г. Уссурийска Уссурийского городского округа</w:t>
      </w:r>
    </w:p>
    <w:p w:rsidR="002362F3" w:rsidRPr="00A70095" w:rsidRDefault="002362F3" w:rsidP="00A70095">
      <w:pPr>
        <w:pStyle w:val="a4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1"/>
        <w:tblW w:w="9356" w:type="dxa"/>
        <w:tblInd w:w="108" w:type="dxa"/>
        <w:tblLook w:val="04A0"/>
      </w:tblPr>
      <w:tblGrid>
        <w:gridCol w:w="2446"/>
        <w:gridCol w:w="6910"/>
      </w:tblGrid>
      <w:tr w:rsidR="00B635E9" w:rsidRPr="00A70095" w:rsidTr="00B62B35">
        <w:tc>
          <w:tcPr>
            <w:tcW w:w="2446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910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дошкольного образовательного учреждения     </w:t>
            </w:r>
            <w:r w:rsidR="00FB00E7">
              <w:rPr>
                <w:rFonts w:eastAsia="Times New Roman"/>
                <w:sz w:val="28"/>
                <w:szCs w:val="28"/>
                <w:lang w:eastAsia="ru-RU"/>
              </w:rPr>
              <w:t xml:space="preserve">               «Детский сад  № 1</w:t>
            </w: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1»  г. Уссурийска Уссурийского городского  округа  на  </w:t>
            </w:r>
            <w:r w:rsidR="00B62B35" w:rsidRPr="00A70095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4E7502" w:rsidRPr="00A700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A432EA" w:rsidRPr="00A70095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 w:rsidR="00602437" w:rsidRPr="00A70095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AA504F" w:rsidRPr="00A70095">
              <w:rPr>
                <w:rFonts w:eastAsia="Times New Roman"/>
                <w:sz w:val="28"/>
                <w:szCs w:val="28"/>
                <w:lang w:eastAsia="ru-RU"/>
              </w:rPr>
              <w:t>годы</w:t>
            </w:r>
            <w:r w:rsidR="004E7502"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B62B35"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(далее – Программа).</w:t>
            </w:r>
          </w:p>
        </w:tc>
      </w:tr>
      <w:tr w:rsidR="00B635E9" w:rsidRPr="00A70095" w:rsidTr="00B62B35">
        <w:tc>
          <w:tcPr>
            <w:tcW w:w="2446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Статус Программы</w:t>
            </w:r>
          </w:p>
        </w:tc>
        <w:tc>
          <w:tcPr>
            <w:tcW w:w="6910" w:type="dxa"/>
          </w:tcPr>
          <w:p w:rsidR="00B635E9" w:rsidRPr="00A70095" w:rsidRDefault="001919F0" w:rsidP="00A70095">
            <w:pPr>
              <w:pStyle w:val="defaul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70095">
              <w:rPr>
                <w:color w:val="000000" w:themeColor="text1"/>
                <w:sz w:val="28"/>
                <w:szCs w:val="28"/>
              </w:rPr>
              <w:t>Локальный нормативный документ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МБДОУ</w:t>
            </w:r>
            <w:r w:rsidR="00ED366A" w:rsidRPr="00A70095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«Детский сад №</w:t>
            </w:r>
            <w:r w:rsidR="00FB00E7">
              <w:rPr>
                <w:color w:val="000000" w:themeColor="text1"/>
                <w:sz w:val="28"/>
                <w:szCs w:val="28"/>
              </w:rPr>
              <w:t xml:space="preserve"> 1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>1.»</w:t>
            </w:r>
            <w:r w:rsidR="00B62B35" w:rsidRPr="00A70095">
              <w:rPr>
                <w:color w:val="000000" w:themeColor="text1"/>
                <w:sz w:val="28"/>
                <w:szCs w:val="28"/>
              </w:rPr>
              <w:t xml:space="preserve"> (далее – Учреждение)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, обеспечивающий функционирование </w:t>
            </w:r>
            <w:r w:rsidR="00B62B35" w:rsidRPr="00A70095">
              <w:rPr>
                <w:color w:val="000000" w:themeColor="text1"/>
                <w:sz w:val="28"/>
                <w:szCs w:val="28"/>
              </w:rPr>
              <w:t xml:space="preserve">Учреждения </w:t>
            </w:r>
            <w:r w:rsidR="009D573D" w:rsidRPr="00A70095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и  представляющий собой </w:t>
            </w:r>
            <w:r w:rsidRPr="00A70095">
              <w:rPr>
                <w:color w:val="000000" w:themeColor="text1"/>
                <w:sz w:val="28"/>
                <w:szCs w:val="28"/>
              </w:rPr>
              <w:t>стратегический план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развития</w:t>
            </w:r>
            <w:r w:rsidR="00FB00E7">
              <w:rPr>
                <w:color w:val="000000" w:themeColor="text1"/>
                <w:sz w:val="28"/>
                <w:szCs w:val="28"/>
              </w:rPr>
              <w:t>, направленный на </w:t>
            </w:r>
            <w:r w:rsidRPr="00A70095">
              <w:rPr>
                <w:color w:val="000000" w:themeColor="text1"/>
                <w:sz w:val="28"/>
                <w:szCs w:val="28"/>
              </w:rPr>
              <w:t xml:space="preserve">осуществление нововведений в образовательном учреждении, </w:t>
            </w:r>
            <w:r w:rsidR="00602437" w:rsidRPr="00A70095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A70095">
              <w:rPr>
                <w:color w:val="000000" w:themeColor="text1"/>
                <w:sz w:val="28"/>
                <w:szCs w:val="28"/>
              </w:rPr>
              <w:t>на реализацию актуальных, перспективных прогнозируемых образовательных потребностей, социального заказа.</w:t>
            </w:r>
          </w:p>
        </w:tc>
      </w:tr>
      <w:tr w:rsidR="001919F0" w:rsidRPr="00A70095" w:rsidTr="00B62B35">
        <w:tc>
          <w:tcPr>
            <w:tcW w:w="2446" w:type="dxa"/>
          </w:tcPr>
          <w:p w:rsidR="001919F0" w:rsidRPr="00A70095" w:rsidRDefault="001919F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 xml:space="preserve">Основания </w:t>
            </w:r>
            <w:r w:rsidR="00602437" w:rsidRPr="00A70095">
              <w:rPr>
                <w:rFonts w:eastAsia="Calibri"/>
                <w:b/>
                <w:sz w:val="28"/>
                <w:szCs w:val="28"/>
              </w:rPr>
              <w:t xml:space="preserve">                  </w:t>
            </w:r>
            <w:r w:rsidRPr="00A70095">
              <w:rPr>
                <w:rFonts w:eastAsia="Calibri"/>
                <w:b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910" w:type="dxa"/>
          </w:tcPr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Федеральный закон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Российской Федерации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от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>29 декабря  2012 года  № 273-ФЗ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 xml:space="preserve">«Об образовании 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 xml:space="preserve">в  Российской  </w:t>
            </w:r>
            <w:r w:rsidR="00AA504F" w:rsidRPr="00A70095">
              <w:rPr>
                <w:sz w:val="28"/>
                <w:szCs w:val="28"/>
                <w:lang w:eastAsia="ru-RU"/>
              </w:rPr>
              <w:t>Федерации».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Постановление Главного государственного санитарного врача Российской Федерации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от 15 мая 2013 г. N 26 г. Москва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«Об утверждении  </w:t>
            </w:r>
            <w:proofErr w:type="spellStart"/>
            <w:r w:rsidRPr="00A70095">
              <w:rPr>
                <w:sz w:val="28"/>
                <w:szCs w:val="28"/>
                <w:lang w:eastAsia="ru-RU"/>
              </w:rPr>
              <w:t>СанПиН</w:t>
            </w:r>
            <w:proofErr w:type="spellEnd"/>
            <w:r w:rsidRPr="00A70095">
              <w:rPr>
                <w:sz w:val="28"/>
                <w:szCs w:val="28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</w:t>
            </w:r>
            <w:r w:rsidR="006E49C9" w:rsidRPr="00A70095">
              <w:rPr>
                <w:sz w:val="28"/>
                <w:szCs w:val="28"/>
                <w:lang w:eastAsia="ru-RU"/>
              </w:rPr>
              <w:t xml:space="preserve">                           </w:t>
            </w:r>
            <w:r w:rsidRPr="00A70095">
              <w:rPr>
                <w:sz w:val="28"/>
                <w:szCs w:val="28"/>
                <w:lang w:eastAsia="ru-RU"/>
              </w:rPr>
              <w:t>в дошкольны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х </w:t>
            </w:r>
            <w:r w:rsidR="006E49C9" w:rsidRPr="00A70095">
              <w:rPr>
                <w:sz w:val="28"/>
                <w:szCs w:val="28"/>
                <w:lang w:eastAsia="ru-RU"/>
              </w:rPr>
              <w:t>образовательных организациях»                     (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с </w:t>
            </w:r>
            <w:r w:rsidR="006E49C9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AA504F" w:rsidRPr="00A70095">
              <w:rPr>
                <w:sz w:val="28"/>
                <w:szCs w:val="28"/>
                <w:lang w:eastAsia="ru-RU"/>
              </w:rPr>
              <w:t>изменениями).</w:t>
            </w:r>
          </w:p>
          <w:p w:rsidR="001919F0" w:rsidRPr="00A70095" w:rsidRDefault="003D6A14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</w:t>
            </w:r>
            <w:r w:rsidR="001919F0" w:rsidRPr="00A70095">
              <w:rPr>
                <w:sz w:val="28"/>
                <w:szCs w:val="28"/>
                <w:lang w:eastAsia="ru-RU"/>
              </w:rPr>
              <w:t>риказ</w:t>
            </w:r>
            <w:r w:rsidR="001667B1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19F0" w:rsidRPr="00A70095">
              <w:rPr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1667B1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России от 17.10.2013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года</w:t>
            </w:r>
            <w:r w:rsidR="001667B1" w:rsidRPr="00A70095">
              <w:rPr>
                <w:sz w:val="28"/>
                <w:szCs w:val="28"/>
                <w:lang w:eastAsia="ru-RU"/>
              </w:rPr>
              <w:t xml:space="preserve">                 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N 1155 "Об утверждении федерального государственного образовательного ста</w:t>
            </w:r>
            <w:r w:rsidR="00AA504F" w:rsidRPr="00A70095">
              <w:rPr>
                <w:sz w:val="28"/>
                <w:szCs w:val="28"/>
                <w:lang w:eastAsia="ru-RU"/>
              </w:rPr>
              <w:t>ндарта дошкольного образования".</w:t>
            </w:r>
          </w:p>
          <w:p w:rsidR="00AA504F" w:rsidRPr="00A70095" w:rsidRDefault="00AA504F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Комментарии к Федеральному государственному образовательному стандарту дошкольного  образования  от 28 августа 2014 года </w:t>
            </w:r>
            <w:r w:rsidR="00FB00E7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№ 08-249.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Приказ Министерства образования и науки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</w:t>
            </w:r>
            <w:r w:rsidR="009D573D" w:rsidRPr="00A70095">
              <w:rPr>
                <w:sz w:val="28"/>
                <w:szCs w:val="28"/>
                <w:lang w:eastAsia="ru-RU"/>
              </w:rPr>
              <w:lastRenderedPageBreak/>
              <w:t xml:space="preserve">Российской  Федерации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  </w:t>
            </w:r>
            <w:r w:rsidRPr="00A70095">
              <w:rPr>
                <w:sz w:val="28"/>
                <w:szCs w:val="28"/>
                <w:lang w:eastAsia="ru-RU"/>
              </w:rPr>
              <w:t>от 30.08.2013 г. № 1014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«Об утверждении Порядка организации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 осуществления образовательной деятельности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A70095">
              <w:rPr>
                <w:sz w:val="28"/>
                <w:szCs w:val="28"/>
                <w:lang w:eastAsia="ru-RU"/>
              </w:rPr>
              <w:t>по основным общеобразовательным программам – образовательным программам дошкольного образования»</w:t>
            </w:r>
            <w:r w:rsidR="00AA504F" w:rsidRPr="00A70095">
              <w:rPr>
                <w:sz w:val="28"/>
                <w:szCs w:val="28"/>
                <w:lang w:eastAsia="ru-RU"/>
              </w:rPr>
              <w:t>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Распоряжение Правительства Российской Федерации от 29 мая 2015 года № 996-р о  «Стратегии развития воспитания в Российской Федерации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E7502" w:rsidRPr="00A70095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A70095">
              <w:rPr>
                <w:sz w:val="28"/>
                <w:szCs w:val="28"/>
                <w:lang w:eastAsia="ru-RU"/>
              </w:rPr>
              <w:t>на период до 2025 года».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Распоряжение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Правительства РФ от 29 ноября 2014 г. №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2403 об «Основах государственной молодежной политики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РФ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на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период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до 2025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года»</w:t>
            </w:r>
            <w:r w:rsidR="00AA504F" w:rsidRPr="00A70095">
              <w:rPr>
                <w:sz w:val="28"/>
                <w:szCs w:val="28"/>
                <w:lang w:eastAsia="ru-RU"/>
              </w:rPr>
              <w:t>.</w:t>
            </w:r>
          </w:p>
          <w:p w:rsidR="00AA504F" w:rsidRDefault="00AA504F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A70095">
              <w:rPr>
                <w:sz w:val="28"/>
                <w:szCs w:val="28"/>
                <w:lang w:eastAsia="ru-RU"/>
              </w:rPr>
              <w:t xml:space="preserve">Приказ Минтруда  России </w:t>
            </w:r>
            <w:r w:rsidR="00ED366A" w:rsidRPr="00A70095">
              <w:rPr>
                <w:sz w:val="28"/>
                <w:szCs w:val="28"/>
                <w:lang w:eastAsia="ru-RU"/>
              </w:rPr>
              <w:t>от 18 октября 2013 года № 544 «О</w:t>
            </w:r>
            <w:r w:rsidRPr="00A70095">
              <w:rPr>
                <w:sz w:val="28"/>
                <w:szCs w:val="28"/>
                <w:lang w:eastAsia="ru-RU"/>
              </w:rPr>
              <w:t xml:space="preserve">б утверждении профессионального стандарта «Педагог (педагогическая деятельность </w:t>
            </w:r>
            <w:r w:rsidR="00ED366A" w:rsidRPr="00A70095">
              <w:rPr>
                <w:sz w:val="28"/>
                <w:szCs w:val="28"/>
                <w:lang w:eastAsia="ru-RU"/>
              </w:rPr>
              <w:t xml:space="preserve">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в сфере дошкольного, начального, общего, основного, среднего общего образования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(воспитатель, </w:t>
            </w:r>
            <w:r w:rsidR="00ED366A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учитель)».</w:t>
            </w:r>
            <w:proofErr w:type="gramEnd"/>
          </w:p>
          <w:p w:rsidR="001672AF" w:rsidRDefault="001672AF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Распоряжение Правительства РФ от 04.09.2014 года №</w:t>
            </w:r>
            <w:r w:rsidR="00FB0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1726-р «Об утверждении концепции дополнительного образования детей».</w:t>
            </w:r>
          </w:p>
          <w:p w:rsidR="001672AF" w:rsidRDefault="001672AF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«Развитие системы образования в Уссурийском городском округе на 2016 – 2020 годы».</w:t>
            </w:r>
          </w:p>
          <w:p w:rsidR="001672AF" w:rsidRPr="00A70095" w:rsidRDefault="00F81459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Устав </w:t>
            </w:r>
            <w:r w:rsidR="001672AF">
              <w:rPr>
                <w:sz w:val="28"/>
                <w:szCs w:val="28"/>
                <w:lang w:eastAsia="ru-RU"/>
              </w:rPr>
              <w:t xml:space="preserve"> МБДОУ «Детский са</w:t>
            </w:r>
            <w:r w:rsidR="00FB00E7">
              <w:rPr>
                <w:sz w:val="28"/>
                <w:szCs w:val="28"/>
                <w:lang w:eastAsia="ru-RU"/>
              </w:rPr>
              <w:t>д № 1</w:t>
            </w:r>
            <w:r w:rsidR="001672AF">
              <w:rPr>
                <w:sz w:val="28"/>
                <w:szCs w:val="28"/>
                <w:lang w:eastAsia="ru-RU"/>
              </w:rPr>
              <w:t>1.»</w:t>
            </w:r>
          </w:p>
        </w:tc>
      </w:tr>
      <w:tr w:rsidR="001919F0" w:rsidRPr="00A70095" w:rsidTr="00B62B35">
        <w:tc>
          <w:tcPr>
            <w:tcW w:w="2446" w:type="dxa"/>
          </w:tcPr>
          <w:p w:rsidR="001919F0" w:rsidRPr="00A70095" w:rsidRDefault="001919F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10" w:type="dxa"/>
          </w:tcPr>
          <w:p w:rsidR="001919F0" w:rsidRPr="001672AF" w:rsidRDefault="003D6A14" w:rsidP="001672AF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МБДОУ «Детский сад №</w:t>
            </w:r>
            <w:r w:rsidR="00FB00E7">
              <w:rPr>
                <w:rFonts w:eastAsia="Calibri"/>
                <w:sz w:val="28"/>
                <w:szCs w:val="28"/>
              </w:rPr>
              <w:t xml:space="preserve"> 1</w:t>
            </w:r>
            <w:r w:rsidRPr="001672AF">
              <w:rPr>
                <w:rFonts w:eastAsia="Calibri"/>
                <w:sz w:val="28"/>
                <w:szCs w:val="28"/>
              </w:rPr>
              <w:t>1.»:</w:t>
            </w:r>
          </w:p>
          <w:p w:rsidR="003D6A14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администрация образовательного учреждения</w:t>
            </w:r>
          </w:p>
          <w:p w:rsidR="003D6A14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п</w:t>
            </w:r>
            <w:r w:rsidR="003D6A14" w:rsidRPr="001672AF">
              <w:rPr>
                <w:rFonts w:eastAsia="Calibri"/>
                <w:sz w:val="28"/>
                <w:szCs w:val="28"/>
              </w:rPr>
              <w:t>едагогический персонал</w:t>
            </w:r>
          </w:p>
          <w:p w:rsidR="001667B1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учебно-вспомогательный персонал</w:t>
            </w:r>
          </w:p>
          <w:p w:rsidR="001667B1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обслуживающий персонал</w:t>
            </w:r>
            <w:r w:rsidR="003104E6" w:rsidRPr="001672A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667B1" w:rsidRPr="00A70095" w:rsidTr="00B62B35">
        <w:tc>
          <w:tcPr>
            <w:tcW w:w="2446" w:type="dxa"/>
          </w:tcPr>
          <w:p w:rsidR="001667B1" w:rsidRPr="00A70095" w:rsidRDefault="00602437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Цель</w:t>
            </w:r>
          </w:p>
        </w:tc>
        <w:tc>
          <w:tcPr>
            <w:tcW w:w="6910" w:type="dxa"/>
          </w:tcPr>
          <w:p w:rsidR="001667B1" w:rsidRPr="00A70095" w:rsidRDefault="003553B0" w:rsidP="00A7009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условий для реализации права каждого ребенка на доступное и качественное  дошкольное образование. 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3104E6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Задачи</w:t>
            </w:r>
          </w:p>
        </w:tc>
        <w:tc>
          <w:tcPr>
            <w:tcW w:w="6910" w:type="dxa"/>
          </w:tcPr>
          <w:p w:rsidR="005D0198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Разви</w:t>
            </w:r>
            <w:r w:rsidR="00FB00E7">
              <w:rPr>
                <w:sz w:val="28"/>
                <w:szCs w:val="28"/>
                <w:lang w:eastAsia="ru-RU"/>
              </w:rPr>
              <w:t>вать</w:t>
            </w:r>
            <w:r w:rsidRPr="00A70095">
              <w:rPr>
                <w:sz w:val="28"/>
                <w:szCs w:val="28"/>
                <w:lang w:eastAsia="ru-RU"/>
              </w:rPr>
              <w:t xml:space="preserve"> систем</w:t>
            </w:r>
            <w:r w:rsidR="00FB00E7">
              <w:rPr>
                <w:sz w:val="28"/>
                <w:szCs w:val="28"/>
                <w:lang w:eastAsia="ru-RU"/>
              </w:rPr>
              <w:t>у</w:t>
            </w:r>
            <w:r w:rsidRPr="00A70095">
              <w:rPr>
                <w:sz w:val="28"/>
                <w:szCs w:val="28"/>
                <w:lang w:eastAsia="ru-RU"/>
              </w:rPr>
              <w:t xml:space="preserve"> управления</w:t>
            </w:r>
            <w:r w:rsidR="005D0198" w:rsidRPr="00A70095">
              <w:rPr>
                <w:sz w:val="28"/>
                <w:szCs w:val="28"/>
                <w:lang w:eastAsia="ru-RU"/>
              </w:rPr>
              <w:t>.</w:t>
            </w:r>
          </w:p>
          <w:p w:rsidR="003E2AE3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Улучш</w:t>
            </w:r>
            <w:r w:rsidR="00FB00E7">
              <w:rPr>
                <w:sz w:val="28"/>
                <w:szCs w:val="28"/>
                <w:lang w:eastAsia="ru-RU"/>
              </w:rPr>
              <w:t>ать</w:t>
            </w:r>
            <w:r w:rsidRPr="00A70095">
              <w:rPr>
                <w:sz w:val="28"/>
                <w:szCs w:val="28"/>
                <w:lang w:eastAsia="ru-RU"/>
              </w:rPr>
              <w:t xml:space="preserve"> услови</w:t>
            </w:r>
            <w:r w:rsidR="00FB00E7">
              <w:rPr>
                <w:sz w:val="28"/>
                <w:szCs w:val="28"/>
                <w:lang w:eastAsia="ru-RU"/>
              </w:rPr>
              <w:t>я</w:t>
            </w:r>
            <w:r w:rsidRPr="00A70095">
              <w:rPr>
                <w:sz w:val="28"/>
                <w:szCs w:val="28"/>
                <w:lang w:eastAsia="ru-RU"/>
              </w:rPr>
              <w:t xml:space="preserve"> организации образовательной деятельности через преобразование образовательного пространства.</w:t>
            </w:r>
          </w:p>
          <w:p w:rsidR="003E2AE3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lastRenderedPageBreak/>
              <w:t>Повыш</w:t>
            </w:r>
            <w:r w:rsidR="00FB00E7">
              <w:rPr>
                <w:sz w:val="28"/>
                <w:szCs w:val="28"/>
                <w:lang w:eastAsia="ru-RU"/>
              </w:rPr>
              <w:t>ать</w:t>
            </w:r>
            <w:r w:rsidRPr="00A70095">
              <w:rPr>
                <w:sz w:val="28"/>
                <w:szCs w:val="28"/>
                <w:lang w:eastAsia="ru-RU"/>
              </w:rPr>
              <w:t xml:space="preserve"> качеств</w:t>
            </w:r>
            <w:r w:rsidR="00FB00E7">
              <w:rPr>
                <w:sz w:val="28"/>
                <w:szCs w:val="28"/>
                <w:lang w:eastAsia="ru-RU"/>
              </w:rPr>
              <w:t>о</w:t>
            </w:r>
            <w:r w:rsidRPr="00A70095">
              <w:rPr>
                <w:sz w:val="28"/>
                <w:szCs w:val="28"/>
                <w:lang w:eastAsia="ru-RU"/>
              </w:rPr>
              <w:t xml:space="preserve"> образовательной деятельности</w:t>
            </w:r>
            <w:r w:rsidR="003E2AE3" w:rsidRPr="00A70095">
              <w:rPr>
                <w:sz w:val="28"/>
                <w:szCs w:val="28"/>
                <w:lang w:eastAsia="ru-RU"/>
              </w:rPr>
              <w:t xml:space="preserve">. </w:t>
            </w:r>
          </w:p>
          <w:p w:rsidR="003104E6" w:rsidRPr="00A70095" w:rsidRDefault="001672AF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>
              <w:rPr>
                <w:sz w:val="28"/>
                <w:szCs w:val="28"/>
                <w:lang w:eastAsia="ru-RU"/>
              </w:rPr>
              <w:t xml:space="preserve"> безопасност</w:t>
            </w:r>
            <w:r w:rsidR="00FB00E7"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D7108">
              <w:rPr>
                <w:sz w:val="28"/>
                <w:szCs w:val="28"/>
                <w:lang w:eastAsia="ru-RU"/>
              </w:rPr>
              <w:t>образовательного учреждения, сотрудников, воспитанников и их родителей (законных представителей).</w:t>
            </w:r>
          </w:p>
          <w:p w:rsidR="005D0198" w:rsidRPr="00A70095" w:rsidRDefault="00081BF3" w:rsidP="00FB00E7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Сохран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 w:rsidRPr="00A70095">
              <w:rPr>
                <w:sz w:val="28"/>
                <w:szCs w:val="28"/>
                <w:lang w:eastAsia="ru-RU"/>
              </w:rPr>
              <w:t xml:space="preserve"> и укреп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 w:rsidRPr="00A70095">
              <w:rPr>
                <w:sz w:val="28"/>
                <w:szCs w:val="28"/>
                <w:lang w:eastAsia="ru-RU"/>
              </w:rPr>
              <w:t xml:space="preserve"> здоровь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 xml:space="preserve"> воспитанников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и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их 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эмоционально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благополучи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3104E6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Срок действия Программы</w:t>
            </w:r>
          </w:p>
        </w:tc>
        <w:tc>
          <w:tcPr>
            <w:tcW w:w="6910" w:type="dxa"/>
          </w:tcPr>
          <w:p w:rsidR="003104E6" w:rsidRPr="00A70095" w:rsidRDefault="00B62B35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С 01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 января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>202</w:t>
            </w:r>
            <w:r w:rsidR="004E7502" w:rsidRPr="00A70095">
              <w:rPr>
                <w:rFonts w:eastAsia="Calibri"/>
                <w:sz w:val="28"/>
                <w:szCs w:val="28"/>
              </w:rPr>
              <w:t xml:space="preserve">1 </w:t>
            </w:r>
            <w:r w:rsidR="005D0198" w:rsidRPr="00A70095">
              <w:rPr>
                <w:rFonts w:eastAsia="Calibri"/>
                <w:sz w:val="28"/>
                <w:szCs w:val="28"/>
              </w:rPr>
              <w:t xml:space="preserve"> года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5D0198" w:rsidRPr="00A70095">
              <w:rPr>
                <w:rFonts w:eastAsia="Calibri"/>
                <w:sz w:val="28"/>
                <w:szCs w:val="28"/>
              </w:rPr>
              <w:t xml:space="preserve">по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>31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 xml:space="preserve"> декабря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 </w:t>
            </w:r>
            <w:r w:rsidR="00A432EA" w:rsidRPr="00A70095">
              <w:rPr>
                <w:rFonts w:eastAsia="Calibri"/>
                <w:sz w:val="28"/>
                <w:szCs w:val="28"/>
              </w:rPr>
              <w:t>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 xml:space="preserve"> года.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4E7502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Э</w:t>
            </w:r>
            <w:r w:rsidR="003104E6" w:rsidRPr="00A70095">
              <w:rPr>
                <w:rFonts w:eastAsia="Calibri"/>
                <w:b/>
                <w:sz w:val="28"/>
                <w:szCs w:val="28"/>
              </w:rPr>
              <w:t>тапы реализации</w:t>
            </w:r>
            <w:r w:rsidRPr="00A70095">
              <w:rPr>
                <w:rFonts w:eastAsia="Calibri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6E49C9" w:rsidRPr="00A70095" w:rsidRDefault="00A432EA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 xml:space="preserve">Первый этап – </w:t>
            </w:r>
            <w:r w:rsidR="006E49C9" w:rsidRPr="00A70095">
              <w:rPr>
                <w:rFonts w:eastAsia="Calibri"/>
                <w:sz w:val="28"/>
                <w:szCs w:val="28"/>
              </w:rPr>
              <w:t>с января по август 2021 года - организация условий для реализации Программы.</w:t>
            </w:r>
          </w:p>
          <w:p w:rsidR="00ED366A" w:rsidRPr="00A70095" w:rsidRDefault="00ED366A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 xml:space="preserve">Второй этап – </w:t>
            </w:r>
            <w:r w:rsidR="006E49C9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E49C9" w:rsidRPr="00A70095">
              <w:rPr>
                <w:rFonts w:eastAsia="Calibri"/>
                <w:sz w:val="28"/>
                <w:szCs w:val="28"/>
              </w:rPr>
              <w:t>с сентября 2021  по  ию</w:t>
            </w:r>
            <w:r w:rsidR="00653DC2" w:rsidRPr="00A70095">
              <w:rPr>
                <w:rFonts w:eastAsia="Calibri"/>
                <w:sz w:val="28"/>
                <w:szCs w:val="28"/>
              </w:rPr>
              <w:t>н</w:t>
            </w:r>
            <w:r w:rsidR="006E49C9" w:rsidRPr="00A70095">
              <w:rPr>
                <w:rFonts w:eastAsia="Calibri"/>
                <w:sz w:val="28"/>
                <w:szCs w:val="28"/>
              </w:rPr>
              <w:t>ь  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года – </w:t>
            </w:r>
            <w:r w:rsidRPr="00A70095">
              <w:rPr>
                <w:rFonts w:eastAsia="Calibri"/>
                <w:sz w:val="28"/>
                <w:szCs w:val="28"/>
              </w:rPr>
              <w:t>реализации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  Программы. </w:t>
            </w:r>
          </w:p>
          <w:p w:rsidR="009D0801" w:rsidRPr="00A70095" w:rsidRDefault="009D0801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>Третий этап –</w:t>
            </w:r>
            <w:r w:rsidR="0044575F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с июля  по  декабрь  </w:t>
            </w:r>
            <w:r w:rsidR="0044575F" w:rsidRPr="00A70095">
              <w:rPr>
                <w:rFonts w:eastAsia="Calibri"/>
                <w:sz w:val="28"/>
                <w:szCs w:val="28"/>
              </w:rPr>
              <w:t>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44575F" w:rsidRPr="00A70095">
              <w:rPr>
                <w:rFonts w:eastAsia="Calibri"/>
                <w:sz w:val="28"/>
                <w:szCs w:val="28"/>
              </w:rPr>
              <w:t xml:space="preserve"> год</w:t>
            </w:r>
            <w:r w:rsidR="00653DC2" w:rsidRPr="00A70095">
              <w:rPr>
                <w:rFonts w:eastAsia="Calibri"/>
                <w:sz w:val="28"/>
                <w:szCs w:val="28"/>
              </w:rPr>
              <w:t>а – анализ результатов освоения Программы.</w:t>
            </w:r>
            <w:r w:rsidR="00653DC2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3553B0" w:rsidRPr="00A7009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553B0" w:rsidRPr="00A70095" w:rsidTr="00B62B35">
        <w:tc>
          <w:tcPr>
            <w:tcW w:w="2446" w:type="dxa"/>
          </w:tcPr>
          <w:p w:rsidR="003553B0" w:rsidRPr="00A70095" w:rsidRDefault="003553B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4A3F26" w:rsidRPr="00A70095" w:rsidRDefault="003553B0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Функционирование МБДОУ «Детский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                 </w:t>
            </w:r>
            <w:r w:rsidRPr="00A70095">
              <w:rPr>
                <w:sz w:val="28"/>
                <w:szCs w:val="28"/>
                <w:lang w:eastAsia="ru-RU"/>
              </w:rPr>
              <w:t>сад №</w:t>
            </w:r>
            <w:r w:rsidR="00FB00E7">
              <w:rPr>
                <w:sz w:val="28"/>
                <w:szCs w:val="28"/>
                <w:lang w:eastAsia="ru-RU"/>
              </w:rPr>
              <w:t xml:space="preserve"> 1</w:t>
            </w:r>
            <w:r w:rsidRPr="00A70095">
              <w:rPr>
                <w:sz w:val="28"/>
                <w:szCs w:val="28"/>
                <w:lang w:eastAsia="ru-RU"/>
              </w:rPr>
              <w:t>1.»  как открытого,  доступн</w:t>
            </w:r>
            <w:r w:rsidR="002F0DDD" w:rsidRPr="00A70095">
              <w:rPr>
                <w:sz w:val="28"/>
                <w:szCs w:val="28"/>
                <w:lang w:eastAsia="ru-RU"/>
              </w:rPr>
              <w:t>ого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и развивающегося Учреждения, деятельность которого основана на сотрудничестве п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едагогического коллектива  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с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семьями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воспитанников. </w:t>
            </w:r>
          </w:p>
          <w:p w:rsidR="004A3F26" w:rsidRPr="00A70095" w:rsidRDefault="004A3F26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Предоставление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качественных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образовательных услуг.</w:t>
            </w:r>
          </w:p>
          <w:p w:rsidR="004A3F26" w:rsidRPr="00A70095" w:rsidRDefault="003553B0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 комфортного развивающего образовательного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пространства  в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Учреждении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:  повышение профессиональной компетентности педагогов; обогащение развивающей предметно-пространственной среды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и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4A3F26" w:rsidRPr="00A70095">
              <w:rPr>
                <w:sz w:val="28"/>
                <w:szCs w:val="28"/>
                <w:lang w:eastAsia="ru-RU"/>
              </w:rPr>
              <w:t>методического оснащения;  обновление мебели  в группах; благоустройство территории и здания Учреждения.</w:t>
            </w:r>
          </w:p>
          <w:p w:rsidR="003553B0" w:rsidRPr="00A70095" w:rsidRDefault="00653DC2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системы </w:t>
            </w:r>
            <w:r w:rsidR="003553B0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>нормативно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>-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правовой </w:t>
            </w:r>
            <w:r w:rsidR="00FE60B7" w:rsidRPr="00A70095"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документации </w:t>
            </w:r>
            <w:r w:rsidR="00FE60B7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 Учреждения</w:t>
            </w:r>
            <w:r w:rsidRPr="00A70095">
              <w:rPr>
                <w:sz w:val="28"/>
                <w:szCs w:val="28"/>
                <w:lang w:eastAsia="ru-RU"/>
              </w:rPr>
              <w:t xml:space="preserve"> по вопросам  создания            и реализации   Программы. </w:t>
            </w:r>
          </w:p>
          <w:p w:rsidR="00FE60B7" w:rsidRPr="00A70095" w:rsidRDefault="00FE60B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Снижение заболеваемости среди  воспитанников Учреждения, сохранение и укрепление                                их психического и физического здоровья, эмоционального благополучия, а так же формирование устойчивых навыков ведения здорового  и безопасного образа жизни.</w:t>
            </w:r>
          </w:p>
          <w:p w:rsidR="003553B0" w:rsidRPr="00A70095" w:rsidRDefault="00FE60B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lastRenderedPageBreak/>
              <w:t xml:space="preserve">Создание условий для </w:t>
            </w:r>
            <w:r w:rsidR="003553B0" w:rsidRPr="00A70095">
              <w:rPr>
                <w:sz w:val="28"/>
                <w:szCs w:val="28"/>
                <w:lang w:eastAsia="ru-RU"/>
              </w:rPr>
              <w:t xml:space="preserve"> успешной социализации дошкольников  через развитие  основных видов детской деятельности, в том числе </w:t>
            </w:r>
            <w:r w:rsidRPr="00A70095">
              <w:rPr>
                <w:sz w:val="28"/>
                <w:szCs w:val="28"/>
                <w:lang w:eastAsia="ru-RU"/>
              </w:rPr>
              <w:t>коммуникативной.</w:t>
            </w:r>
          </w:p>
        </w:tc>
      </w:tr>
      <w:tr w:rsidR="003553B0" w:rsidRPr="00A70095" w:rsidTr="00B62B35">
        <w:tc>
          <w:tcPr>
            <w:tcW w:w="2446" w:type="dxa"/>
          </w:tcPr>
          <w:p w:rsidR="003553B0" w:rsidRPr="00A70095" w:rsidRDefault="003553B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Система организации контроля и информационной открытости реализации Программы</w:t>
            </w:r>
          </w:p>
        </w:tc>
        <w:tc>
          <w:tcPr>
            <w:tcW w:w="6910" w:type="dxa"/>
          </w:tcPr>
          <w:p w:rsidR="003455E7" w:rsidRPr="00A70095" w:rsidRDefault="0028353A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-2" w:firstLine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70095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A70095">
              <w:rPr>
                <w:rFonts w:eastAsia="Calibri"/>
                <w:sz w:val="28"/>
                <w:szCs w:val="28"/>
              </w:rPr>
              <w:t xml:space="preserve"> реализацией Программы осуществляется  адми</w:t>
            </w:r>
            <w:r w:rsidR="00653DC2" w:rsidRPr="00A70095">
              <w:rPr>
                <w:rFonts w:eastAsia="Calibri"/>
                <w:sz w:val="28"/>
                <w:szCs w:val="28"/>
              </w:rPr>
              <w:t>нистрацией  Учреждения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                                    в соответствии с планом контрольно-инспекционной деятельности</w:t>
            </w:r>
            <w:r w:rsidRPr="00A70095">
              <w:rPr>
                <w:rFonts w:eastAsia="Calibri"/>
                <w:sz w:val="28"/>
                <w:szCs w:val="28"/>
              </w:rPr>
              <w:t xml:space="preserve">.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Отчет по результатам  освоения </w:t>
            </w:r>
            <w:r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Программы   представляет  </w:t>
            </w:r>
            <w:proofErr w:type="gramStart"/>
            <w:r w:rsidRPr="00A70095">
              <w:rPr>
                <w:rFonts w:eastAsia="Calibri"/>
                <w:sz w:val="28"/>
                <w:szCs w:val="28"/>
              </w:rPr>
              <w:t>заведующий  Учреждения</w:t>
            </w:r>
            <w:proofErr w:type="gramEnd"/>
            <w:r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на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итоговом педагогическом совете  1  раз в год. 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-2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Информация об освоении Программы  размещается в открытом доступе на официальном сайте Учреждения </w:t>
            </w:r>
            <w:hyperlink r:id="rId9" w:history="1">
              <w:r w:rsidR="00F8141E" w:rsidRPr="00BA01A5">
                <w:rPr>
                  <w:rStyle w:val="a9"/>
                  <w:rFonts w:eastAsia="Calibri"/>
                  <w:sz w:val="28"/>
                  <w:szCs w:val="28"/>
                </w:rPr>
                <w:t>http://ussur-ds11.</w:t>
              </w:r>
              <w:proofErr w:type="spellStart"/>
              <w:r w:rsidR="00F8141E" w:rsidRPr="00BA01A5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edu</w:t>
              </w:r>
              <w:proofErr w:type="spellEnd"/>
              <w:r w:rsidR="00F8141E" w:rsidRPr="00F8141E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F8141E" w:rsidRPr="00BA01A5">
                <w:rPr>
                  <w:rStyle w:val="a9"/>
                  <w:rFonts w:eastAsia="Calibri"/>
                  <w:sz w:val="28"/>
                  <w:szCs w:val="28"/>
                </w:rPr>
                <w:t>ru</w:t>
              </w:r>
              <w:proofErr w:type="spellEnd"/>
              <w:r w:rsidR="00F8141E" w:rsidRPr="00BA01A5">
                <w:rPr>
                  <w:rStyle w:val="a9"/>
                  <w:rFonts w:eastAsia="Calibri"/>
                  <w:sz w:val="28"/>
                  <w:szCs w:val="28"/>
                </w:rPr>
                <w:t>/</w:t>
              </w:r>
            </w:hyperlink>
            <w:r w:rsidRPr="00A70095">
              <w:rPr>
                <w:rFonts w:eastAsia="Calibri"/>
                <w:sz w:val="28"/>
                <w:szCs w:val="28"/>
              </w:rPr>
              <w:t xml:space="preserve">  ежегодно,              не позднее  10 дней после проведения итогового педагогического совета.</w:t>
            </w:r>
          </w:p>
        </w:tc>
      </w:tr>
      <w:tr w:rsidR="003455E7" w:rsidRPr="00A70095" w:rsidTr="00B62B35">
        <w:tc>
          <w:tcPr>
            <w:tcW w:w="2446" w:type="dxa"/>
          </w:tcPr>
          <w:p w:rsidR="003455E7" w:rsidRPr="00A70095" w:rsidRDefault="003455E7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0" w:type="dxa"/>
          </w:tcPr>
          <w:p w:rsidR="003455E7" w:rsidRPr="00A70095" w:rsidRDefault="003455E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Рациональное использование бюджета.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Внебюджетные источники.</w:t>
            </w:r>
            <w:r w:rsidR="00447BD5" w:rsidRPr="00A70095">
              <w:rPr>
                <w:sz w:val="28"/>
                <w:szCs w:val="28"/>
                <w:lang w:eastAsia="ru-RU"/>
              </w:rPr>
              <w:t xml:space="preserve"> 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Спонсорская помощь.</w:t>
            </w:r>
          </w:p>
        </w:tc>
      </w:tr>
    </w:tbl>
    <w:p w:rsidR="00D80029" w:rsidRPr="00A70095" w:rsidRDefault="00D8002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F53C9E">
      <w:pPr>
        <w:pStyle w:val="a4"/>
        <w:numPr>
          <w:ilvl w:val="0"/>
          <w:numId w:val="1"/>
        </w:numPr>
        <w:shd w:val="clear" w:color="auto" w:fill="FFFFFF"/>
        <w:tabs>
          <w:tab w:val="right" w:leader="dot" w:pos="8789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lastRenderedPageBreak/>
        <w:t>Характеристика проблемы, на решение которой направлена Целевая программа развития, и обоснование необходимости</w:t>
      </w:r>
    </w:p>
    <w:p w:rsidR="0046726A" w:rsidRPr="00A70095" w:rsidRDefault="0046726A" w:rsidP="00A70095">
      <w:pPr>
        <w:shd w:val="clear" w:color="auto" w:fill="FFFFFF"/>
        <w:tabs>
          <w:tab w:val="right" w:leader="dot" w:pos="9214"/>
        </w:tabs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ее решения проблемными методами.</w:t>
      </w:r>
    </w:p>
    <w:p w:rsidR="0046726A" w:rsidRPr="00A70095" w:rsidRDefault="0046726A" w:rsidP="00A70095">
      <w:pPr>
        <w:shd w:val="clear" w:color="auto" w:fill="FFFFFF"/>
        <w:tabs>
          <w:tab w:val="right" w:leader="do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726A" w:rsidRPr="00A70095" w:rsidRDefault="0046726A" w:rsidP="00F53C9E">
      <w:pPr>
        <w:pStyle w:val="a4"/>
        <w:numPr>
          <w:ilvl w:val="1"/>
          <w:numId w:val="1"/>
        </w:numPr>
        <w:shd w:val="clear" w:color="auto" w:fill="FFFFFF"/>
        <w:tabs>
          <w:tab w:val="right" w:leader="dot" w:pos="9214"/>
        </w:tabs>
        <w:spacing w:line="276" w:lineRule="auto"/>
        <w:ind w:left="709" w:hanging="709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Характеристика проблемы.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Для полноценного развития образовательного учреждения необходимо построить проект его деятельности на ближайшую перспективу. Проектирование в образовании – идеальное представление и практическое воплощение того, что возможно, и того, что должно быть, структурирование и оформление его содержания по известному алгоритму деятельности. Воплощением такого  планирования в рамках зоны ближайшего развития </w:t>
      </w:r>
      <w:r w:rsidR="009D573D" w:rsidRPr="00A70095">
        <w:rPr>
          <w:rFonts w:ascii="Times New Roman" w:hAnsi="Times New Roman" w:cs="Times New Roman"/>
          <w:sz w:val="28"/>
          <w:szCs w:val="28"/>
        </w:rPr>
        <w:t>образовательного учреждения является Программа развития (далее – Программа).</w:t>
      </w:r>
    </w:p>
    <w:p w:rsidR="0046726A" w:rsidRPr="00A70095" w:rsidRDefault="0046726A" w:rsidP="00A70095">
      <w:pPr>
        <w:spacing w:after="0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  <w:r w:rsidRPr="00A7009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70095">
        <w:rPr>
          <w:rFonts w:ascii="Times New Roman" w:hAnsi="Times New Roman" w:cs="Times New Roman"/>
          <w:sz w:val="28"/>
          <w:szCs w:val="28"/>
        </w:rPr>
        <w:t>это нормативный документ дошкольного образовательного учреждения, предназначенный для о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пределения перспективных направлений развития образовательного учреждения </w:t>
      </w:r>
      <w:r w:rsidR="009D573D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A70095">
        <w:rPr>
          <w:rFonts w:ascii="Times New Roman" w:hAnsi="Times New Roman" w:cs="Times New Roman"/>
          <w:sz w:val="28"/>
          <w:szCs w:val="28"/>
        </w:rPr>
        <w:t xml:space="preserve">государственного, регионального,  муниципального целевых заказов и исходного состояния </w:t>
      </w:r>
      <w:r w:rsidR="009D573D" w:rsidRPr="00A7009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9D573D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>систему мероприятий, направленных на достижение поставленных целей, средством интеграции</w:t>
      </w:r>
      <w:r w:rsidR="009D573D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мобилизации педагогического коллектива. 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Данная Программа развития, способствуя формированию современного образовательного пространства 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</w:t>
      </w:r>
    </w:p>
    <w:p w:rsidR="0046726A" w:rsidRPr="00A70095" w:rsidRDefault="0046726A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  <w:t>Внесение изменений в развитие образовательной деятельности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4A079F" w:rsidRPr="00A70095">
        <w:rPr>
          <w:rFonts w:ascii="Times New Roman" w:hAnsi="Times New Roman" w:cs="Times New Roman"/>
          <w:sz w:val="28"/>
          <w:szCs w:val="28"/>
        </w:rPr>
        <w:t>«Детский сад №</w:t>
      </w:r>
      <w:r w:rsidR="00F8141E" w:rsidRPr="00F8141E">
        <w:rPr>
          <w:rFonts w:ascii="Times New Roman" w:hAnsi="Times New Roman" w:cs="Times New Roman"/>
          <w:sz w:val="28"/>
          <w:szCs w:val="28"/>
        </w:rPr>
        <w:t xml:space="preserve"> </w:t>
      </w:r>
      <w:r w:rsidR="00F8141E">
        <w:rPr>
          <w:rFonts w:ascii="Times New Roman" w:hAnsi="Times New Roman" w:cs="Times New Roman"/>
          <w:sz w:val="28"/>
          <w:szCs w:val="28"/>
        </w:rPr>
        <w:t>1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1.» </w:t>
      </w:r>
      <w:r w:rsidRPr="00A70095">
        <w:rPr>
          <w:rFonts w:ascii="Times New Roman" w:hAnsi="Times New Roman" w:cs="Times New Roman"/>
          <w:sz w:val="28"/>
          <w:szCs w:val="28"/>
        </w:rPr>
        <w:t xml:space="preserve"> связано с внесением изменений 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>в государственную стратегию образовательной политики и введение</w:t>
      </w:r>
      <w:r w:rsidR="004A079F" w:rsidRPr="00A70095">
        <w:rPr>
          <w:rFonts w:ascii="Times New Roman" w:hAnsi="Times New Roman" w:cs="Times New Roman"/>
          <w:sz w:val="28"/>
          <w:szCs w:val="28"/>
        </w:rPr>
        <w:t>м</w:t>
      </w:r>
      <w:r w:rsidRPr="00A7009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A31002" w:rsidRPr="00A70095">
        <w:rPr>
          <w:rFonts w:ascii="Times New Roman" w:hAnsi="Times New Roman" w:cs="Times New Roman"/>
          <w:sz w:val="28"/>
          <w:szCs w:val="28"/>
        </w:rPr>
        <w:t>образования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, а так же с утверждением новых требований к организации образовательной деятельности по </w:t>
      </w:r>
      <w:proofErr w:type="spellStart"/>
      <w:r w:rsidRPr="00A7009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0095">
        <w:rPr>
          <w:rFonts w:ascii="Times New Roman" w:hAnsi="Times New Roman" w:cs="Times New Roman"/>
          <w:sz w:val="28"/>
          <w:szCs w:val="28"/>
        </w:rPr>
        <w:t xml:space="preserve"> 2.4.1.3049-13. Именно 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>они  определяют главные изменений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построении образовательного процесса и организации образовательной среды в детском саду. </w:t>
      </w:r>
    </w:p>
    <w:p w:rsidR="0046726A" w:rsidRPr="00A70095" w:rsidRDefault="008C7D14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Обновление  </w:t>
      </w:r>
      <w:r w:rsidR="003C37C0" w:rsidRPr="00A70095">
        <w:rPr>
          <w:rFonts w:ascii="Times New Roman" w:hAnsi="Times New Roman" w:cs="Times New Roman"/>
          <w:sz w:val="28"/>
          <w:szCs w:val="28"/>
        </w:rPr>
        <w:t>П</w:t>
      </w:r>
      <w:r w:rsidR="0046726A" w:rsidRPr="00A70095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3C37C0" w:rsidRPr="00A70095">
        <w:rPr>
          <w:rFonts w:ascii="Times New Roman" w:hAnsi="Times New Roman" w:cs="Times New Roman"/>
          <w:sz w:val="28"/>
          <w:szCs w:val="28"/>
        </w:rPr>
        <w:t>связан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о </w:t>
      </w:r>
      <w:r w:rsidR="003C37C0" w:rsidRPr="00A70095">
        <w:rPr>
          <w:rFonts w:ascii="Times New Roman" w:hAnsi="Times New Roman" w:cs="Times New Roman"/>
          <w:sz w:val="28"/>
          <w:szCs w:val="28"/>
        </w:rPr>
        <w:t xml:space="preserve">с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необходимостью корректировки результатов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F072E6" w:rsidRPr="00A7009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20</w:t>
      </w:r>
      <w:r w:rsidR="00F072E6" w:rsidRPr="00A70095">
        <w:rPr>
          <w:rFonts w:ascii="Times New Roman" w:hAnsi="Times New Roman" w:cs="Times New Roman"/>
          <w:sz w:val="28"/>
          <w:szCs w:val="28"/>
        </w:rPr>
        <w:t>1</w:t>
      </w:r>
      <w:r w:rsidR="00434AB8" w:rsidRPr="00A70095">
        <w:rPr>
          <w:rFonts w:ascii="Times New Roman" w:hAnsi="Times New Roman" w:cs="Times New Roman"/>
          <w:sz w:val="28"/>
          <w:szCs w:val="28"/>
        </w:rPr>
        <w:t>6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>-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2020 годах,  актуализацией направлений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дальнейшего развития образовательного учреждения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на </w:t>
      </w:r>
      <w:r w:rsidR="00434AB8" w:rsidRPr="00A70095">
        <w:rPr>
          <w:rFonts w:ascii="Times New Roman" w:hAnsi="Times New Roman" w:cs="Times New Roman"/>
          <w:sz w:val="28"/>
          <w:szCs w:val="28"/>
        </w:rPr>
        <w:t>2021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– 2025 годы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в </w:t>
      </w:r>
      <w:r w:rsidRPr="00A7009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072E6" w:rsidRPr="00A70095">
        <w:rPr>
          <w:rFonts w:ascii="Times New Roman" w:hAnsi="Times New Roman" w:cs="Times New Roman"/>
          <w:sz w:val="28"/>
          <w:szCs w:val="28"/>
        </w:rPr>
        <w:t>административно-хозяйственной и воспитатель</w:t>
      </w:r>
      <w:r w:rsidRPr="00A70095"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деятельности, повышения качества </w:t>
      </w:r>
      <w:r w:rsidRPr="00A7009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услуг и выполнения государственного и социального заказа.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>Целевое значение Программы -  разработка и реализация мероприятий</w:t>
      </w:r>
      <w:r w:rsidR="00DB41D6">
        <w:rPr>
          <w:rFonts w:ascii="Times New Roman" w:hAnsi="Times New Roman" w:cs="Times New Roman"/>
          <w:sz w:val="28"/>
          <w:szCs w:val="28"/>
        </w:rPr>
        <w:t>,</w:t>
      </w:r>
      <w:r w:rsidRPr="00A70095">
        <w:rPr>
          <w:rFonts w:ascii="Times New Roman" w:hAnsi="Times New Roman" w:cs="Times New Roman"/>
          <w:sz w:val="28"/>
          <w:szCs w:val="28"/>
        </w:rPr>
        <w:t xml:space="preserve"> направленных на создание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благоприятных условий  </w:t>
      </w:r>
      <w:r w:rsidR="0046726A" w:rsidRPr="00A70095">
        <w:rPr>
          <w:rFonts w:ascii="Times New Roman" w:eastAsia="Times New Roman" w:hAnsi="Times New Roman" w:cs="Times New Roman"/>
          <w:sz w:val="28"/>
          <w:szCs w:val="28"/>
        </w:rPr>
        <w:t>для полноценного проживания каждым ребенком периода дошкольного детства, для максимального развития и оздоровления каждого ребенка, формирование его готовности к дальнейшему обучению.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Государство и общество предъявляют образовательный заказ  системе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направлений стратегического развития системы образования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целом. 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(работодатели, общественные организации) в значительной степени совпадают.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>Это потребность в самостоятельных, активных, ответственных людях, которые умеют учиться самостоятельно.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Социальный заказ со стороны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педагогов школы и детского сада –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это  развитие интересов и способностей воспитанников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, их личностных качеств, формирование  психологической готовности к дальнейшей социализации и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достижения высоких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>тов на дальнейших этапах образования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26A" w:rsidRPr="00A70095" w:rsidRDefault="0046726A" w:rsidP="00A70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46726A" w:rsidRPr="00A70095" w:rsidRDefault="0046726A" w:rsidP="00A70095">
      <w:pPr>
        <w:autoSpaceDE w:val="0"/>
        <w:autoSpaceDN w:val="0"/>
        <w:adjustRightInd w:val="0"/>
        <w:spacing w:after="0"/>
        <w:ind w:lef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bCs/>
          <w:sz w:val="28"/>
          <w:szCs w:val="28"/>
        </w:rPr>
        <w:t>Аспекты государственного и социального заказа</w:t>
      </w:r>
    </w:p>
    <w:p w:rsidR="0046726A" w:rsidRPr="00A70095" w:rsidRDefault="00966A30" w:rsidP="00A70095">
      <w:pPr>
        <w:autoSpaceDE w:val="0"/>
        <w:autoSpaceDN w:val="0"/>
        <w:adjustRightInd w:val="0"/>
        <w:spacing w:after="0"/>
        <w:ind w:lef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bCs/>
          <w:sz w:val="28"/>
          <w:szCs w:val="28"/>
        </w:rPr>
        <w:t>по отношению к образовательному учреждению</w:t>
      </w:r>
    </w:p>
    <w:p w:rsidR="007C4DD9" w:rsidRPr="00A70095" w:rsidRDefault="008603A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5" o:spid="_x0000_s1028" style="position:absolute;left:0;text-align:left;margin-left:283.3pt;margin-top:5.4pt;width:198.45pt;height:20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">
            <v:textbox>
              <w:txbxContent>
                <w:p w:rsidR="00FB00E7" w:rsidRDefault="00FB00E7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Социальный заказ</w:t>
                  </w:r>
                </w:p>
                <w:p w:rsidR="00FB00E7" w:rsidRPr="00D02E42" w:rsidRDefault="00FB00E7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00E7" w:rsidRPr="00D02E42" w:rsidRDefault="00FB00E7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Активный и самостоятельный ребенок, умеющий мыслить,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творческий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находчив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готовый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школе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FB00E7" w:rsidRPr="00D02E42" w:rsidRDefault="00FB00E7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с развитой речью, умеющий рассуждать.</w:t>
                  </w:r>
                </w:p>
                <w:p w:rsidR="00FB00E7" w:rsidRPr="00D02E42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ребенок</w:t>
                  </w: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00E7" w:rsidRPr="001A2591" w:rsidRDefault="00FB00E7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3" o:spid="_x0000_s1027" style="position:absolute;left:0;text-align:left;margin-left:165.15pt;margin-top:5.4pt;width:87.2pt;height:20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">
            <v:textbox>
              <w:txbxContent>
                <w:p w:rsidR="00FB00E7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00E7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00E7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00E7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</w:t>
                  </w:r>
                </w:p>
                <w:p w:rsidR="00FB00E7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«Детский сад </w:t>
                  </w:r>
                </w:p>
                <w:p w:rsidR="00FB00E7" w:rsidRPr="00F8141E" w:rsidRDefault="00F8141E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4" o:spid="_x0000_s1031" style="position:absolute;left:0;text-align:left;margin-left:-14.85pt;margin-top:5.4pt;width:151.2pt;height:20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">
            <v:textbox>
              <w:txbxContent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</w:t>
                  </w: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венный 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заказ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базовой 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культуры 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личности </w:t>
                  </w:r>
                </w:p>
                <w:p w:rsidR="00FB00E7" w:rsidRPr="00D02E42" w:rsidRDefault="00FB00E7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дошкольника</w:t>
                  </w:r>
                </w:p>
                <w:p w:rsidR="00FB00E7" w:rsidRDefault="00FB00E7" w:rsidP="007C4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8603A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" o:spid="_x0000_s1030" type="#_x0000_t66" style="position:absolute;left:0;text-align:left;margin-left:255.35pt;margin-top:14.05pt;width:23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" adj="8185"/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8603A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9" type="#_x0000_t13" style="position:absolute;left:0;text-align:left;margin-left:143.55pt;margin-top:13.7pt;width:21.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" adj="12600"/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F8141E" w:rsidP="00F814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>Таким образом, практическая значимость Программы развития</w:t>
      </w:r>
      <w:r w:rsidR="00D369B4"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чтобы создать, сформулировать нормативную, логически выверенную и продуманную как совокупность систему мероприятий                           по комплексному преобразованию дошкольного образовательного учреждения. В процессе реализации такой Программы возможно формирование  МБДОУ «Детский сад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1.» как открытой, доступной,  динамичной и конкурентоспособной образовательной организации. Организации, деятельность которой основана на взаимодействии  администрации образовательного учреждения,  сотрудников, родителей (законных представителей) воспитанников и самих детей, и направлена                 на обеспечение полноценного проживания детьми периода дошкольного детства в процессе непрерывного разностороннего развития в эмоционально-комфортных и благоприятных условиях. </w:t>
      </w: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002" w:rsidRPr="00A70095" w:rsidRDefault="00A31002" w:rsidP="00F53C9E">
      <w:pPr>
        <w:pStyle w:val="a4"/>
        <w:numPr>
          <w:ilvl w:val="1"/>
          <w:numId w:val="1"/>
        </w:numPr>
        <w:spacing w:line="276" w:lineRule="auto"/>
        <w:ind w:left="709" w:hanging="709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lastRenderedPageBreak/>
        <w:t xml:space="preserve">Анализ внешних факторов. </w:t>
      </w:r>
    </w:p>
    <w:p w:rsidR="00A31002" w:rsidRPr="00A70095" w:rsidRDefault="00A31002" w:rsidP="00A70095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C4259" w:rsidRPr="00A70095" w:rsidRDefault="003C42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 Программы, как концепции развития образовательного учреждения, определяется спецификой  внешних и внутренних факторов, влияющих на организацию и реализацию запланированных мероприятий.  </w:t>
      </w:r>
    </w:p>
    <w:p w:rsidR="003C4259" w:rsidRPr="00A70095" w:rsidRDefault="003C42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Внешние факторы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 социальные  объекты, находящиеся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вне образовательного учреждения и оказывающие влияние на его деятельность. К таковым относятся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местоположение,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функциональное направление организация и служб социального партнерства, природно-географическая принадлежность. </w:t>
      </w:r>
    </w:p>
    <w:p w:rsidR="008655ED" w:rsidRPr="00A70095" w:rsidRDefault="008E1659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Территориальное местоположение</w:t>
      </w:r>
      <w:r w:rsidRPr="00A7009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МБДОУ «Детский сад № 1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расположен на территории микрорайона «Железнодорожная слобода». 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этого микрорайона находятся такие дошкольные образовательные учреждения 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№№ 9, 15, 106,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101, 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129, 246, 247. С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данными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образовательными </w:t>
      </w:r>
      <w:r w:rsidR="00255006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учреждениям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постоянное взаимодействие по вопросам воспитания и обра</w:t>
      </w:r>
      <w:r w:rsidR="00255006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зования, включая мероприятия Уссурийского городского округа.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педагогических и детских коллективов  является важным условием развития образовательного учреждения в рамках создания условий для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социализации дошкольников. Территориаль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>ная близость  образовательных уч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реждений позволяет реализовывать общие педагогические задачи в рамках социального партнерства. Однако это взаимодействие носит эпизодический характер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охватывает далеко не все области сотрудничества и требует  проектирования более  разнопланового взаимодействия. </w:t>
      </w:r>
    </w:p>
    <w:p w:rsidR="001F3BD5" w:rsidRPr="00A70095" w:rsidRDefault="00255006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Наполняемость образовательного учреждения достаточная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ункционирование соответствует  муниципальному заданию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едагоги                    и сотрудники  принимают  активное  участие  в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образовательных мероприятиях. Результаты опроса родителей (законных представителей) воспитанников указывают на достаточный уровень удовлетворенности качеством образовательных услуг (не менее 80%).  Поэтому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можно считать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конкурентоспособным учреждением, успешно сотрудничающим с другими педагогическими и детскими коллективами. </w:t>
      </w:r>
    </w:p>
    <w:p w:rsidR="008655ED" w:rsidRPr="00A70095" w:rsidRDefault="000B00C2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Так же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микрорайоне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расположены школы №№ 27, 130, 131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, 134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гимназия № 133. </w:t>
      </w:r>
      <w:proofErr w:type="gramStart"/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Традиционно  тесное  сотрудничество  по  обеспечению  преемственности между дошкольной и начальной ступенями образования осуществляется между  МБДОУ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и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взаимодействие направлено на повышение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качества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по подготовке  воспитанников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 школе,  а также на обмен педагогическим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опытом между сотрудниками дошкольного образовательного учреждения и педагогами начальной школы. </w:t>
      </w:r>
    </w:p>
    <w:p w:rsidR="00DE7453" w:rsidRPr="00A70095" w:rsidRDefault="008E16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Функциональное направление организация и служб социального партнерства.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учебного года 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 сотрудничает с социальными партнерами </w:t>
      </w:r>
      <w:proofErr w:type="gramStart"/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Уссурийска Уссурийского городского округа, такими как: МКУ «Методический кабинет», МОУ ДОД «Центр детского творчества», МОУ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ДОД «Станция юных натуралистов»,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учреждения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 Владивостока и другие.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DE7453" w:rsidRPr="00A70095" w:rsidRDefault="00DE7453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По вопросам медицинского сопровождения социальным партнером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1.» является КГБУЗ «</w:t>
      </w:r>
      <w:proofErr w:type="gramStart"/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Уссурийская</w:t>
      </w:r>
      <w:proofErr w:type="gramEnd"/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ЦГБ», структурное  подразделение «Детской городской поликлиники».</w:t>
      </w:r>
    </w:p>
    <w:p w:rsidR="00DE7453" w:rsidRPr="00A70095" w:rsidRDefault="00DE7453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безопасности и профилактики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етского дорожно-транспортного травматизма образовательное учреждение сотрудничает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отрядом противопожарной службы   МЧС России </w:t>
      </w:r>
      <w:proofErr w:type="gramStart"/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Уссурийска 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ОГИБДД ОМВД России по г. Уссурийску.</w:t>
      </w:r>
    </w:p>
    <w:p w:rsidR="00DE7453" w:rsidRPr="00A70095" w:rsidRDefault="008E16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Природно-географическая принадлежность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Дальневосточному региону и Приморскому краю влияет на режим организации работы образовательного учреждения, содержание образовательной программы                    в части реализации регионального компонента, пла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ирование                                     и  организацию  пребывания детей на свежем воздухе (режим  и сезонность прогулок).</w:t>
      </w:r>
      <w:r w:rsidR="00C2490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осуществление социального партнерства </w:t>
      </w:r>
      <w:r w:rsidR="005A19E4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влияет                          на содержание Программы развития, как механизма проектирования образовательной деятельности, определяя ее цель и задачи реализации, содержательный компонент образовательной программы. </w:t>
      </w:r>
    </w:p>
    <w:p w:rsidR="005A19E4" w:rsidRPr="00A70095" w:rsidRDefault="005A19E4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C24909"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социального партнерства</w:t>
      </w: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– создание условий для взаимовыгодного социального партнерства, которое имеет важное значение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</w:t>
      </w:r>
      <w:r w:rsidR="00626D70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государства в воспитании и образовании подрастающего поколения. </w:t>
      </w:r>
    </w:p>
    <w:p w:rsidR="005A19E4" w:rsidRPr="00A70095" w:rsidRDefault="005A19E4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="00C24909"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социального партнерства</w:t>
      </w: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5A19E4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Разработка и реализация форм эффективного взаимодействия                 </w:t>
      </w:r>
      <w:r w:rsidR="00C24909" w:rsidRPr="00A70095">
        <w:rPr>
          <w:rFonts w:eastAsia="Calibri"/>
          <w:color w:val="000000"/>
          <w:sz w:val="28"/>
          <w:szCs w:val="28"/>
        </w:rPr>
        <w:t xml:space="preserve">      с социальными партнерами п</w:t>
      </w:r>
      <w:r w:rsidRPr="00A70095">
        <w:rPr>
          <w:rFonts w:eastAsia="Calibri"/>
          <w:color w:val="000000"/>
          <w:sz w:val="28"/>
          <w:szCs w:val="28"/>
        </w:rPr>
        <w:t xml:space="preserve">о вопросам разностороннего развития дошкольников, в том числе, речевого развития, оздоровления, обеспечения безопасности, формирования социально-приемлемых нравственных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                 </w:t>
      </w:r>
      <w:r w:rsidRPr="00A70095">
        <w:rPr>
          <w:rFonts w:eastAsia="Calibri"/>
          <w:color w:val="000000"/>
          <w:sz w:val="28"/>
          <w:szCs w:val="28"/>
        </w:rPr>
        <w:t xml:space="preserve">и национально-культурных ценностей, активности, самостоятельности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              </w:t>
      </w:r>
      <w:r w:rsidRPr="00A70095">
        <w:rPr>
          <w:rFonts w:eastAsia="Calibri"/>
          <w:color w:val="000000"/>
          <w:sz w:val="28"/>
          <w:szCs w:val="28"/>
        </w:rPr>
        <w:t>и творческой самореализации.</w:t>
      </w:r>
    </w:p>
    <w:p w:rsidR="00626D70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Повышение профессиональной компетентности и квалификации педагогов и специалистов образовательного учреждения и родителей </w:t>
      </w:r>
      <w:r w:rsidRPr="00A70095">
        <w:rPr>
          <w:rFonts w:eastAsia="Calibri"/>
          <w:color w:val="000000"/>
          <w:sz w:val="28"/>
          <w:szCs w:val="28"/>
        </w:rPr>
        <w:lastRenderedPageBreak/>
        <w:t xml:space="preserve">(законных представителей) воспитанников через расширение горизонтов организации образовательной деятельности </w:t>
      </w:r>
      <w:proofErr w:type="gramStart"/>
      <w:r w:rsidRPr="00A70095">
        <w:rPr>
          <w:rFonts w:eastAsia="Calibri"/>
          <w:color w:val="000000"/>
          <w:sz w:val="28"/>
          <w:szCs w:val="28"/>
        </w:rPr>
        <w:t>во</w:t>
      </w:r>
      <w:proofErr w:type="gramEnd"/>
      <w:r w:rsidRPr="00A70095">
        <w:rPr>
          <w:rFonts w:eastAsia="Calibri"/>
          <w:color w:val="000000"/>
          <w:sz w:val="28"/>
          <w:szCs w:val="28"/>
        </w:rPr>
        <w:t xml:space="preserve"> основным образовательным областям в рамках активного методического  и творческого сотрудничества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</w:t>
      </w:r>
      <w:r w:rsidRPr="00A70095">
        <w:rPr>
          <w:rFonts w:eastAsia="Calibri"/>
          <w:color w:val="000000"/>
          <w:sz w:val="28"/>
          <w:szCs w:val="28"/>
        </w:rPr>
        <w:t xml:space="preserve">и обмена опытом. </w:t>
      </w:r>
    </w:p>
    <w:p w:rsidR="00626D70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>Формирование положительного имиджа образовательного учреждения и его социальных партнеров.</w:t>
      </w:r>
    </w:p>
    <w:p w:rsidR="00626D70" w:rsidRPr="00A70095" w:rsidRDefault="00626D70" w:rsidP="00A70095">
      <w:pPr>
        <w:pStyle w:val="a4"/>
        <w:spacing w:line="276" w:lineRule="auto"/>
        <w:ind w:left="0" w:firstLine="72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Анализ внешних факторов определяет такую составляющую Программы, как организация социального партнерства со службами                  и организациями  в рамках микрорайона, на уровне </w:t>
      </w:r>
      <w:proofErr w:type="gramStart"/>
      <w:r w:rsidRPr="00A70095">
        <w:rPr>
          <w:rFonts w:eastAsia="Calibri"/>
          <w:color w:val="000000"/>
          <w:sz w:val="28"/>
          <w:szCs w:val="28"/>
        </w:rPr>
        <w:t>г</w:t>
      </w:r>
      <w:proofErr w:type="gramEnd"/>
      <w:r w:rsidRPr="00A70095">
        <w:rPr>
          <w:rFonts w:eastAsia="Calibri"/>
          <w:color w:val="000000"/>
          <w:sz w:val="28"/>
          <w:szCs w:val="28"/>
        </w:rPr>
        <w:t xml:space="preserve">. Уссурийска                               </w:t>
      </w:r>
      <w:r w:rsidR="00F8141E">
        <w:rPr>
          <w:rFonts w:eastAsia="Calibri"/>
          <w:color w:val="000000"/>
          <w:sz w:val="28"/>
          <w:szCs w:val="28"/>
        </w:rPr>
        <w:t xml:space="preserve">                      и  Уссурий</w:t>
      </w:r>
      <w:r w:rsidRPr="00A70095">
        <w:rPr>
          <w:rFonts w:eastAsia="Calibri"/>
          <w:color w:val="000000"/>
          <w:sz w:val="28"/>
          <w:szCs w:val="28"/>
        </w:rPr>
        <w:t xml:space="preserve">ского  городского  округа и т.д. </w:t>
      </w:r>
      <w:r w:rsidR="003E026A" w:rsidRPr="00A70095">
        <w:rPr>
          <w:rFonts w:eastAsia="Calibri"/>
          <w:color w:val="000000"/>
          <w:sz w:val="28"/>
          <w:szCs w:val="28"/>
        </w:rPr>
        <w:t xml:space="preserve"> Их краткая характеристика может быть представлена следующим образом:</w:t>
      </w:r>
    </w:p>
    <w:p w:rsidR="003E026A" w:rsidRPr="00A70095" w:rsidRDefault="003E026A" w:rsidP="00A70095">
      <w:pPr>
        <w:pStyle w:val="a4"/>
        <w:spacing w:line="276" w:lineRule="auto"/>
        <w:ind w:left="0" w:firstLine="720"/>
        <w:jc w:val="center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Характеристика социального партнерства.</w:t>
      </w:r>
    </w:p>
    <w:tbl>
      <w:tblPr>
        <w:tblStyle w:val="a3"/>
        <w:tblW w:w="9606" w:type="dxa"/>
        <w:tblLook w:val="04A0"/>
      </w:tblPr>
      <w:tblGrid>
        <w:gridCol w:w="2247"/>
        <w:gridCol w:w="3815"/>
        <w:gridCol w:w="3544"/>
      </w:tblGrid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Целевые</w:t>
            </w:r>
          </w:p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ориентиры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 «Методический кабинет»</w:t>
            </w:r>
            <w:r w:rsidR="009B158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«Центр детского творчества»                   и т.д.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  в мероприятиях в соответствии с планами ГМО. Корректировка нормативной документации. Мониторинг качества образовательных услуг.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социальной активности  участников образовательных отношений. Расширение  профессиональной компетентности сотрудников.</w:t>
            </w:r>
            <w:r w:rsidR="009B158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качества образовательных услуг.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Совместная методическая                 и образовательная деятельность, участие   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 мероприятиях.</w:t>
            </w:r>
          </w:p>
        </w:tc>
        <w:tc>
          <w:tcPr>
            <w:tcW w:w="3544" w:type="dxa"/>
          </w:tcPr>
          <w:p w:rsidR="00CA329B" w:rsidRPr="00A70095" w:rsidRDefault="00CA329B" w:rsidP="00DB41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="00DB4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обмен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опыт</w:t>
            </w:r>
            <w:r w:rsidR="00DB4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сотрудничества педагогических и детских коллективов. 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F8141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МОУ СОШ №13</w:t>
            </w:r>
            <w:r w:rsidR="00F814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мероприятий для воспитанников Проведение мероприятий по обмену опытом между педагогами дошкольного и начального образования</w:t>
            </w:r>
            <w:r w:rsidR="00F372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еализации преемственности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школой.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условий для подготовки  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  к учебной деятельности.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Медицинские учреждения</w:t>
            </w:r>
          </w:p>
        </w:tc>
        <w:tc>
          <w:tcPr>
            <w:tcW w:w="3815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едицинские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смотры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Вакцинация.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Консультации. 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Снижение заболеваемости.</w:t>
            </w:r>
          </w:p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Картотека рекомендаций                 и памяток.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грамотности сотрудников, воспитанников  и их семей  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 вопросах сохранения                      и укрепления здоровья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заболеваний.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ОГИБДД ОМВД России                           в   </w:t>
            </w:r>
            <w:proofErr w:type="gramStart"/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Уссурийске</w:t>
            </w:r>
          </w:p>
        </w:tc>
        <w:tc>
          <w:tcPr>
            <w:tcW w:w="3815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контрольно-пропускного  режима.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Планирование и реализация работы по профилактике детского  дорожно-транспортного травматизма.</w:t>
            </w:r>
          </w:p>
        </w:tc>
        <w:tc>
          <w:tcPr>
            <w:tcW w:w="3544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системы профилактики ДДТТ.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социальной ответственности взрослых. Формирование модели безопасного поведения на дороге у дошкольников.</w:t>
            </w:r>
          </w:p>
        </w:tc>
      </w:tr>
      <w:tr w:rsidR="00816EE3" w:rsidRPr="00A70095" w:rsidTr="00CA329B">
        <w:tc>
          <w:tcPr>
            <w:tcW w:w="2247" w:type="dxa"/>
          </w:tcPr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  ГО и ЧС</w:t>
            </w:r>
          </w:p>
        </w:tc>
        <w:tc>
          <w:tcPr>
            <w:tcW w:w="3815" w:type="dxa"/>
          </w:tcPr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мероприятий по соблюдению рекомендаций пожарных служб и МЧС России учреждением.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мероприятий образовательного характера для воспитанников. </w:t>
            </w:r>
          </w:p>
        </w:tc>
        <w:tc>
          <w:tcPr>
            <w:tcW w:w="3544" w:type="dxa"/>
          </w:tcPr>
          <w:p w:rsidR="00816EE3" w:rsidRPr="00A70095" w:rsidRDefault="009B158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беспечения безопасности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образовательного учреждения и лиц в нем пребывающих.  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Формирование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навыков безопасного поведения в различных жизненных ситуациях.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3081" w:rsidRPr="00A70095" w:rsidRDefault="009B158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Таким образом, Программа развития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направлена на проектирование работы образовательного учреждения </w:t>
      </w:r>
      <w:r w:rsidR="000B00C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внешних факторов.</w:t>
      </w:r>
      <w:r w:rsidR="0080308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</w:t>
      </w:r>
      <w:r w:rsidR="00803081" w:rsidRPr="00A70095">
        <w:rPr>
          <w:rFonts w:ascii="Times New Roman" w:eastAsia="Times New Roman" w:hAnsi="Times New Roman" w:cs="Times New Roman"/>
          <w:sz w:val="28"/>
          <w:szCs w:val="28"/>
        </w:rPr>
        <w:t xml:space="preserve">словия микрорайона способствуют успешной социализации воспитанников. Педагоги имеют возможность знакомить дошкольников с социальной действительностью, не покидая пределов микрорайона.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пожарно-техническая комиссия, комиссия по охране труда. 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03081" w:rsidRPr="00A70095">
        <w:rPr>
          <w:rFonts w:ascii="Times New Roman" w:eastAsia="Times New Roman" w:hAnsi="Times New Roman" w:cs="Times New Roman"/>
          <w:sz w:val="28"/>
          <w:szCs w:val="28"/>
        </w:rPr>
        <w:t>Все предписания контролирующих органов своевременно исполняются.</w:t>
      </w:r>
    </w:p>
    <w:p w:rsidR="003E026A" w:rsidRPr="00A70095" w:rsidRDefault="003E0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1DC2" w:rsidRPr="00A70095" w:rsidRDefault="00861DC2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F53C9E">
      <w:pPr>
        <w:pStyle w:val="a4"/>
        <w:numPr>
          <w:ilvl w:val="1"/>
          <w:numId w:val="1"/>
        </w:numPr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lastRenderedPageBreak/>
        <w:t>Анализ внутренних факторов.</w:t>
      </w:r>
    </w:p>
    <w:p w:rsidR="009B158B" w:rsidRPr="00A70095" w:rsidRDefault="009B158B" w:rsidP="00A70095">
      <w:pPr>
        <w:pStyle w:val="a4"/>
        <w:spacing w:line="276" w:lineRule="auto"/>
        <w:ind w:left="1080"/>
        <w:jc w:val="both"/>
        <w:rPr>
          <w:rFonts w:eastAsia="Calibri"/>
          <w:b/>
          <w:color w:val="000000"/>
          <w:sz w:val="28"/>
          <w:szCs w:val="28"/>
        </w:rPr>
      </w:pPr>
    </w:p>
    <w:p w:rsidR="00B60FAF" w:rsidRPr="00A70095" w:rsidRDefault="00A475B9" w:rsidP="00A70095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A70095">
        <w:rPr>
          <w:rStyle w:val="ab"/>
          <w:b/>
          <w:i w:val="0"/>
          <w:sz w:val="28"/>
          <w:szCs w:val="28"/>
        </w:rPr>
        <w:t xml:space="preserve">Внутренние факторы </w:t>
      </w:r>
      <w:r w:rsidRPr="00A70095">
        <w:rPr>
          <w:i/>
          <w:sz w:val="28"/>
          <w:szCs w:val="28"/>
        </w:rPr>
        <w:t xml:space="preserve">– </w:t>
      </w:r>
      <w:r w:rsidRPr="00A70095">
        <w:rPr>
          <w:sz w:val="28"/>
          <w:szCs w:val="28"/>
        </w:rPr>
        <w:t>это</w:t>
      </w:r>
      <w:r w:rsidR="00B60FAF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 объекты и структуры</w:t>
      </w:r>
      <w:r w:rsidR="00B60FAF" w:rsidRPr="00A70095">
        <w:rPr>
          <w:sz w:val="28"/>
          <w:szCs w:val="28"/>
        </w:rPr>
        <w:t xml:space="preserve"> непосредственно образовательного учреждения, представляющие </w:t>
      </w:r>
      <w:r w:rsidRPr="00A70095">
        <w:rPr>
          <w:sz w:val="28"/>
          <w:szCs w:val="28"/>
        </w:rPr>
        <w:t xml:space="preserve">и определяющие  </w:t>
      </w:r>
      <w:r w:rsidR="00B60FAF" w:rsidRPr="00A70095">
        <w:rPr>
          <w:sz w:val="28"/>
          <w:szCs w:val="28"/>
        </w:rPr>
        <w:t xml:space="preserve">специфику его </w:t>
      </w:r>
      <w:r w:rsidRPr="00A70095">
        <w:rPr>
          <w:sz w:val="28"/>
          <w:szCs w:val="28"/>
        </w:rPr>
        <w:t>деятельност</w:t>
      </w:r>
      <w:r w:rsidR="00B60FAF" w:rsidRPr="00A70095">
        <w:rPr>
          <w:sz w:val="28"/>
          <w:szCs w:val="28"/>
        </w:rPr>
        <w:t xml:space="preserve">и и особенности организации образовательного процесса. </w:t>
      </w:r>
    </w:p>
    <w:p w:rsidR="00A475B9" w:rsidRPr="00A70095" w:rsidRDefault="00A475B9" w:rsidP="00A70095">
      <w:pPr>
        <w:pStyle w:val="a4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i/>
          <w:sz w:val="28"/>
          <w:szCs w:val="28"/>
        </w:rPr>
        <w:t xml:space="preserve"> </w:t>
      </w:r>
      <w:r w:rsidRPr="00A70095">
        <w:rPr>
          <w:rFonts w:eastAsia="Calibri"/>
          <w:color w:val="000000"/>
          <w:sz w:val="28"/>
          <w:szCs w:val="28"/>
        </w:rPr>
        <w:t>К внутренним</w:t>
      </w:r>
      <w:r w:rsidR="00B60FAF" w:rsidRPr="00A70095">
        <w:rPr>
          <w:rFonts w:eastAsia="Calibri"/>
          <w:color w:val="000000"/>
          <w:sz w:val="28"/>
          <w:szCs w:val="28"/>
        </w:rPr>
        <w:t xml:space="preserve"> фактора</w:t>
      </w:r>
      <w:r w:rsidRPr="00A70095">
        <w:rPr>
          <w:rFonts w:eastAsia="Calibri"/>
          <w:color w:val="000000"/>
          <w:sz w:val="28"/>
          <w:szCs w:val="28"/>
        </w:rPr>
        <w:t>м  относятся</w:t>
      </w:r>
      <w:r w:rsidR="00B60FAF" w:rsidRPr="00A70095">
        <w:rPr>
          <w:rFonts w:eastAsia="Calibri"/>
          <w:color w:val="000000"/>
          <w:sz w:val="28"/>
          <w:szCs w:val="28"/>
        </w:rPr>
        <w:t>: особенности контингента воспитанников, специфика кадрового состава, материально-техническое обеспечение, информационно-образовательные ресурсы</w:t>
      </w:r>
      <w:r w:rsidR="00954EF8" w:rsidRPr="00A70095">
        <w:rPr>
          <w:rFonts w:eastAsia="Calibri"/>
          <w:color w:val="000000"/>
          <w:sz w:val="28"/>
          <w:szCs w:val="28"/>
        </w:rPr>
        <w:t>.</w:t>
      </w:r>
    </w:p>
    <w:p w:rsidR="00861DC2" w:rsidRDefault="00B60FAF" w:rsidP="00A70095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 xml:space="preserve">Характеристика контингента воспитанников. </w:t>
      </w:r>
      <w:r w:rsidR="00C24909" w:rsidRPr="00A70095">
        <w:rPr>
          <w:rFonts w:eastAsia="Calibri"/>
          <w:b/>
          <w:color w:val="000000"/>
          <w:sz w:val="28"/>
          <w:szCs w:val="28"/>
        </w:rPr>
        <w:t xml:space="preserve"> </w:t>
      </w:r>
      <w:r w:rsidR="00237B1F" w:rsidRPr="00A70095">
        <w:rPr>
          <w:sz w:val="28"/>
          <w:szCs w:val="28"/>
        </w:rPr>
        <w:t>В  МБДОУ «Детский сад №</w:t>
      </w:r>
      <w:r w:rsidR="00F8141E">
        <w:rPr>
          <w:sz w:val="28"/>
          <w:szCs w:val="28"/>
        </w:rPr>
        <w:t xml:space="preserve"> 1</w:t>
      </w:r>
      <w:r w:rsidR="00237B1F" w:rsidRPr="00A70095">
        <w:rPr>
          <w:sz w:val="28"/>
          <w:szCs w:val="28"/>
        </w:rPr>
        <w:t>1.»</w:t>
      </w:r>
      <w:r w:rsidR="00134CE6" w:rsidRPr="00A70095">
        <w:rPr>
          <w:sz w:val="28"/>
          <w:szCs w:val="28"/>
        </w:rPr>
        <w:t xml:space="preserve"> функционирует</w:t>
      </w:r>
      <w:r w:rsidR="00237B1F" w:rsidRPr="00A70095">
        <w:rPr>
          <w:sz w:val="28"/>
          <w:szCs w:val="28"/>
        </w:rPr>
        <w:t xml:space="preserve"> </w:t>
      </w:r>
      <w:r w:rsidR="00F8141E">
        <w:rPr>
          <w:sz w:val="28"/>
          <w:szCs w:val="28"/>
        </w:rPr>
        <w:t>9</w:t>
      </w:r>
      <w:r w:rsidR="00237B1F" w:rsidRPr="00A70095">
        <w:rPr>
          <w:sz w:val="28"/>
          <w:szCs w:val="28"/>
        </w:rPr>
        <w:t xml:space="preserve"> групп общей численностью </w:t>
      </w:r>
      <w:r w:rsidR="00F8141E">
        <w:rPr>
          <w:sz w:val="28"/>
          <w:szCs w:val="28"/>
        </w:rPr>
        <w:t>203</w:t>
      </w:r>
      <w:r w:rsidR="00237B1F" w:rsidRPr="00A70095">
        <w:rPr>
          <w:sz w:val="28"/>
          <w:szCs w:val="28"/>
        </w:rPr>
        <w:t xml:space="preserve"> </w:t>
      </w:r>
      <w:r w:rsidR="00F8141E">
        <w:rPr>
          <w:sz w:val="28"/>
          <w:szCs w:val="28"/>
        </w:rPr>
        <w:t>воспитанника</w:t>
      </w:r>
      <w:r w:rsidR="00237B1F" w:rsidRPr="00A70095">
        <w:rPr>
          <w:sz w:val="28"/>
          <w:szCs w:val="28"/>
        </w:rPr>
        <w:t xml:space="preserve">. </w:t>
      </w:r>
      <w:r w:rsidR="00C24909" w:rsidRPr="00A70095">
        <w:rPr>
          <w:sz w:val="28"/>
          <w:szCs w:val="28"/>
        </w:rPr>
        <w:t xml:space="preserve">                </w:t>
      </w:r>
      <w:r w:rsidR="00237B1F" w:rsidRPr="00A70095">
        <w:rPr>
          <w:sz w:val="28"/>
          <w:szCs w:val="28"/>
        </w:rPr>
        <w:t>Это соответствовало муниципальному заданию</w:t>
      </w:r>
      <w:r w:rsidR="00134CE6" w:rsidRPr="00A70095">
        <w:rPr>
          <w:sz w:val="28"/>
          <w:szCs w:val="28"/>
        </w:rPr>
        <w:t>.</w:t>
      </w:r>
      <w:r w:rsidR="00237B1F" w:rsidRPr="00A70095">
        <w:rPr>
          <w:sz w:val="28"/>
          <w:szCs w:val="28"/>
        </w:rPr>
        <w:t xml:space="preserve"> </w:t>
      </w:r>
      <w:r w:rsidR="00124B82" w:rsidRPr="00A70095">
        <w:rPr>
          <w:sz w:val="28"/>
          <w:szCs w:val="28"/>
        </w:rPr>
        <w:t xml:space="preserve">Средние данные </w:t>
      </w:r>
      <w:r w:rsidR="00C24909" w:rsidRPr="00A70095">
        <w:rPr>
          <w:sz w:val="28"/>
          <w:szCs w:val="28"/>
        </w:rPr>
        <w:t xml:space="preserve">                            </w:t>
      </w:r>
      <w:r w:rsidR="00124B82" w:rsidRPr="00A70095">
        <w:rPr>
          <w:sz w:val="28"/>
          <w:szCs w:val="28"/>
        </w:rPr>
        <w:t>по функционированию за период с 2016 по 2020 годы</w:t>
      </w:r>
      <w:r w:rsidR="00E04310">
        <w:rPr>
          <w:sz w:val="28"/>
          <w:szCs w:val="28"/>
        </w:rPr>
        <w:t xml:space="preserve"> составил 2,6 пропусков, что соответствует норме:</w:t>
      </w:r>
    </w:p>
    <w:tbl>
      <w:tblPr>
        <w:tblStyle w:val="a3"/>
        <w:tblW w:w="0" w:type="auto"/>
        <w:tblLook w:val="04A0"/>
      </w:tblPr>
      <w:tblGrid>
        <w:gridCol w:w="2488"/>
        <w:gridCol w:w="2749"/>
        <w:gridCol w:w="2167"/>
        <w:gridCol w:w="2167"/>
      </w:tblGrid>
      <w:tr w:rsidR="00E04310" w:rsidRPr="00861DC2" w:rsidTr="00E04310">
        <w:tc>
          <w:tcPr>
            <w:tcW w:w="2488" w:type="dxa"/>
          </w:tcPr>
          <w:p w:rsidR="00E04310" w:rsidRPr="00861DC2" w:rsidRDefault="00E04310" w:rsidP="00A70095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61DC2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749" w:type="dxa"/>
          </w:tcPr>
          <w:p w:rsidR="00E04310" w:rsidRPr="00861DC2" w:rsidRDefault="00E04310" w:rsidP="00A70095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данные</w:t>
            </w:r>
          </w:p>
        </w:tc>
        <w:tc>
          <w:tcPr>
            <w:tcW w:w="2167" w:type="dxa"/>
          </w:tcPr>
          <w:p w:rsidR="00E04310" w:rsidRPr="00861DC2" w:rsidRDefault="00E04310" w:rsidP="00E04310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61DC2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167" w:type="dxa"/>
          </w:tcPr>
          <w:p w:rsidR="00E04310" w:rsidRPr="00861DC2" w:rsidRDefault="00E04310" w:rsidP="00E04310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данные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749" w:type="dxa"/>
          </w:tcPr>
          <w:p w:rsidR="00E04310" w:rsidRDefault="00E04310" w:rsidP="00E0431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167" w:type="dxa"/>
          </w:tcPr>
          <w:p w:rsidR="00E04310" w:rsidRDefault="00E04310" w:rsidP="00E0431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749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749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2167" w:type="dxa"/>
          </w:tcPr>
          <w:p w:rsidR="00E04310" w:rsidRDefault="00B34B78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E04310" w:rsidRDefault="00B34B78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7B1F" w:rsidRPr="00A70095" w:rsidRDefault="00C24909" w:rsidP="00A7009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групп:</w:t>
      </w:r>
    </w:p>
    <w:tbl>
      <w:tblPr>
        <w:tblStyle w:val="a3"/>
        <w:tblW w:w="0" w:type="auto"/>
        <w:tblLook w:val="04A0"/>
      </w:tblPr>
      <w:tblGrid>
        <w:gridCol w:w="4261"/>
        <w:gridCol w:w="2683"/>
        <w:gridCol w:w="2627"/>
      </w:tblGrid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26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Общеразвивающие  </w:t>
            </w:r>
          </w:p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Комбинированные </w:t>
            </w:r>
          </w:p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  <w:r w:rsidR="00C24909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года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3-4 года</w:t>
            </w:r>
          </w:p>
        </w:tc>
        <w:tc>
          <w:tcPr>
            <w:tcW w:w="2526" w:type="dxa"/>
          </w:tcPr>
          <w:p w:rsidR="00C24909" w:rsidRPr="00A70095" w:rsidRDefault="00B46F9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5- 6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– 7 (8)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628C5" w:rsidRPr="00A70095" w:rsidRDefault="007D0F33" w:rsidP="00A7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 </w:t>
      </w:r>
      <w:r w:rsidR="005628C5" w:rsidRPr="00A70095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5628C5" w:rsidRPr="00A70095" w:rsidRDefault="005628C5" w:rsidP="00A7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 санитарно-эпидемиологическими правилами и нормативами: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252"/>
        <w:gridCol w:w="2128"/>
        <w:gridCol w:w="2424"/>
      </w:tblGrid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proofErr w:type="gramStart"/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252" w:type="dxa"/>
          </w:tcPr>
          <w:p w:rsidR="00C24909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</w:p>
        </w:tc>
        <w:tc>
          <w:tcPr>
            <w:tcW w:w="2128" w:type="dxa"/>
          </w:tcPr>
          <w:p w:rsidR="00C24909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24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  <w:p w:rsidR="006C28C7" w:rsidRPr="00A70095" w:rsidRDefault="006C28C7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3 лет и старше</w:t>
            </w:r>
          </w:p>
          <w:p w:rsidR="006C28C7" w:rsidRPr="00A70095" w:rsidRDefault="006C28C7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5628C5" w:rsidRPr="00A70095" w:rsidRDefault="005628C5" w:rsidP="00B4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46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:rsidR="00C24909" w:rsidRPr="00A70095" w:rsidRDefault="00A94736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Дифференциация по группам здоровья позволяет учитывать особенности физического состояния воспитанников при организации физкультурно-оздоровительной деятельности и двигательно</w:t>
      </w:r>
      <w:r w:rsidR="00C24909" w:rsidRPr="00A70095">
        <w:rPr>
          <w:rFonts w:ascii="Times New Roman" w:eastAsia="Times New Roman" w:hAnsi="Times New Roman" w:cs="Times New Roman"/>
          <w:sz w:val="28"/>
          <w:szCs w:val="28"/>
        </w:rPr>
        <w:t>го режима.</w:t>
      </w:r>
    </w:p>
    <w:p w:rsidR="00E04310" w:rsidRDefault="00E04310" w:rsidP="00A70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B0A" w:rsidRPr="00A70095" w:rsidRDefault="00C24909" w:rsidP="00A70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Группы здоровья: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B7B0A" w:rsidRPr="00A70095" w:rsidTr="001B7B0A"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  <w:p w:rsidR="00C24909" w:rsidRPr="00A70095" w:rsidRDefault="00C24909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3191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 здоровья</w:t>
            </w:r>
          </w:p>
        </w:tc>
      </w:tr>
      <w:tr w:rsidR="001B7B0A" w:rsidRPr="00A70095" w:rsidTr="001B7B0A"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46 человек</w:t>
            </w:r>
          </w:p>
          <w:p w:rsidR="006C28C7" w:rsidRPr="00A70095" w:rsidRDefault="006C28C7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263 человека</w:t>
            </w:r>
          </w:p>
        </w:tc>
        <w:tc>
          <w:tcPr>
            <w:tcW w:w="3191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0D5768" w:rsidRPr="00A70095" w:rsidRDefault="00237B1F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Социальная характеристика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семей воспитанников выглядит следующим образом:</w:t>
      </w:r>
      <w:r w:rsidR="00D734C0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полные семьи – 1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82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неполные семьи –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,  одинокие родители –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, из них - 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разведенные родители –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ногодетные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ья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, которые относятся к ль</w:t>
      </w:r>
      <w:r w:rsidR="00CA662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отной категории. 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с опекаемыми детьми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– 1 семья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К  группе  риска  относится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0D5768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малообеспеченны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768" w:rsidRPr="00A70095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F39" w:rsidRPr="00A70095" w:rsidRDefault="000D5768" w:rsidP="00A70095">
      <w:pPr>
        <w:pStyle w:val="a4"/>
        <w:spacing w:line="276" w:lineRule="auto"/>
        <w:ind w:left="0" w:firstLine="720"/>
        <w:jc w:val="both"/>
        <w:rPr>
          <w:i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Особенности кадрового состава.</w:t>
      </w:r>
      <w:r w:rsidR="00CD5F39" w:rsidRPr="00A70095">
        <w:rPr>
          <w:rFonts w:eastAsia="Calibri"/>
          <w:i/>
          <w:color w:val="000000"/>
          <w:sz w:val="28"/>
          <w:szCs w:val="28"/>
        </w:rPr>
        <w:t xml:space="preserve"> </w:t>
      </w:r>
      <w:r w:rsidR="005B475E" w:rsidRPr="00A70095">
        <w:rPr>
          <w:sz w:val="28"/>
          <w:szCs w:val="28"/>
        </w:rPr>
        <w:t xml:space="preserve">Кадровый потенциал </w:t>
      </w:r>
      <w:r w:rsidR="00CD5F39" w:rsidRPr="00A70095">
        <w:rPr>
          <w:sz w:val="28"/>
          <w:szCs w:val="28"/>
        </w:rPr>
        <w:t>образовательного учреждения</w:t>
      </w:r>
      <w:r w:rsidR="005B475E" w:rsidRPr="00A70095">
        <w:rPr>
          <w:sz w:val="28"/>
          <w:szCs w:val="28"/>
        </w:rPr>
        <w:t xml:space="preserve"> – </w:t>
      </w:r>
      <w:r w:rsidR="00CD5F39" w:rsidRPr="00A70095">
        <w:rPr>
          <w:sz w:val="28"/>
          <w:szCs w:val="28"/>
        </w:rPr>
        <w:t>4</w:t>
      </w:r>
      <w:r w:rsidR="00B46F9E">
        <w:rPr>
          <w:sz w:val="28"/>
          <w:szCs w:val="28"/>
        </w:rPr>
        <w:t>3</w:t>
      </w:r>
      <w:r w:rsidR="00CD5F39" w:rsidRPr="00A70095">
        <w:rPr>
          <w:sz w:val="28"/>
          <w:szCs w:val="28"/>
        </w:rPr>
        <w:t xml:space="preserve"> </w:t>
      </w:r>
      <w:r w:rsidR="005B475E" w:rsidRPr="00A70095">
        <w:rPr>
          <w:sz w:val="28"/>
          <w:szCs w:val="28"/>
        </w:rPr>
        <w:t xml:space="preserve"> человек</w:t>
      </w:r>
      <w:r w:rsidR="00B46F9E">
        <w:rPr>
          <w:sz w:val="28"/>
          <w:szCs w:val="28"/>
        </w:rPr>
        <w:t>а</w:t>
      </w:r>
      <w:r w:rsidR="00CD5F39" w:rsidRPr="00A70095">
        <w:rPr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339"/>
        <w:gridCol w:w="2309"/>
        <w:gridCol w:w="2499"/>
        <w:gridCol w:w="2424"/>
      </w:tblGrid>
      <w:tr w:rsidR="001B7B0A" w:rsidRPr="00A70095" w:rsidTr="00D369B4">
        <w:tc>
          <w:tcPr>
            <w:tcW w:w="2513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0095">
              <w:rPr>
                <w:b/>
                <w:sz w:val="28"/>
                <w:szCs w:val="28"/>
              </w:rPr>
              <w:t>А</w:t>
            </w:r>
            <w:r w:rsidR="008A3138" w:rsidRPr="00A70095">
              <w:rPr>
                <w:b/>
                <w:sz w:val="28"/>
                <w:szCs w:val="28"/>
              </w:rPr>
              <w:t>дминистр</w:t>
            </w:r>
            <w:proofErr w:type="gramStart"/>
            <w:r w:rsidR="008A3138" w:rsidRPr="00A70095">
              <w:rPr>
                <w:b/>
                <w:sz w:val="28"/>
                <w:szCs w:val="28"/>
              </w:rPr>
              <w:t>а</w:t>
            </w:r>
            <w:proofErr w:type="spellEnd"/>
            <w:r w:rsidR="00227AE4" w:rsidRPr="00A70095">
              <w:rPr>
                <w:b/>
                <w:sz w:val="28"/>
                <w:szCs w:val="28"/>
              </w:rPr>
              <w:t>-</w:t>
            </w:r>
            <w:proofErr w:type="gramEnd"/>
            <w:r w:rsidR="00227AE4" w:rsidRPr="00A700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A3138" w:rsidRPr="00A70095">
              <w:rPr>
                <w:b/>
                <w:sz w:val="28"/>
                <w:szCs w:val="28"/>
              </w:rPr>
              <w:t>тивный</w:t>
            </w:r>
            <w:proofErr w:type="spellEnd"/>
            <w:r w:rsidR="008A3138" w:rsidRPr="00A70095">
              <w:rPr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2318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</w:t>
            </w:r>
            <w:r w:rsidR="008A3138" w:rsidRPr="00A70095">
              <w:rPr>
                <w:b/>
                <w:sz w:val="28"/>
                <w:szCs w:val="28"/>
              </w:rPr>
              <w:t>едагогический персонал</w:t>
            </w:r>
          </w:p>
        </w:tc>
        <w:tc>
          <w:tcPr>
            <w:tcW w:w="2374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У</w:t>
            </w:r>
            <w:r w:rsidR="008A3138" w:rsidRPr="00A70095">
              <w:rPr>
                <w:b/>
                <w:sz w:val="28"/>
                <w:szCs w:val="28"/>
              </w:rPr>
              <w:t>чебно-вспомогательный</w:t>
            </w:r>
          </w:p>
          <w:p w:rsidR="008A3138" w:rsidRPr="00A70095" w:rsidRDefault="00D369B4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персонал</w:t>
            </w:r>
          </w:p>
        </w:tc>
        <w:tc>
          <w:tcPr>
            <w:tcW w:w="2366" w:type="dxa"/>
          </w:tcPr>
          <w:p w:rsidR="001B7B0A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Обслуживающий</w:t>
            </w:r>
          </w:p>
          <w:p w:rsidR="008A3138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персонал</w:t>
            </w:r>
          </w:p>
        </w:tc>
      </w:tr>
      <w:tr w:rsidR="001B7B0A" w:rsidRPr="00A70095" w:rsidTr="00D369B4">
        <w:tc>
          <w:tcPr>
            <w:tcW w:w="2513" w:type="dxa"/>
          </w:tcPr>
          <w:p w:rsidR="001B7B0A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2 человека</w:t>
            </w:r>
          </w:p>
          <w:p w:rsidR="00D369B4" w:rsidRPr="00A70095" w:rsidRDefault="00D369B4" w:rsidP="00A7009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5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374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0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366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6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5B475E" w:rsidRPr="00A70095" w:rsidRDefault="00F95F2A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созданы необходимые условия для совместного труда, благоприятный морально-психологический климат, налажена трудовая дисциплина. Педагогический коллектив объединен общими целями и ориентирован решение задач дошкольного образования.</w:t>
      </w:r>
      <w:r w:rsidR="005B475E" w:rsidRPr="00A70095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 осуществляют 1</w:t>
      </w:r>
      <w:r w:rsidR="00B46F9E">
        <w:rPr>
          <w:rFonts w:ascii="Times New Roman" w:hAnsi="Times New Roman" w:cs="Times New Roman"/>
          <w:sz w:val="28"/>
          <w:szCs w:val="28"/>
        </w:rPr>
        <w:t>5</w:t>
      </w:r>
      <w:r w:rsidR="005B475E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B46F9E">
        <w:rPr>
          <w:rFonts w:ascii="Times New Roman" w:hAnsi="Times New Roman" w:cs="Times New Roman"/>
          <w:sz w:val="28"/>
          <w:szCs w:val="28"/>
        </w:rPr>
        <w:t>педагогов</w:t>
      </w:r>
      <w:r w:rsidR="005B475E" w:rsidRPr="00A70095">
        <w:rPr>
          <w:rFonts w:ascii="Times New Roman" w:hAnsi="Times New Roman" w:cs="Times New Roman"/>
          <w:sz w:val="28"/>
          <w:szCs w:val="28"/>
        </w:rPr>
        <w:t>.</w:t>
      </w:r>
      <w:r w:rsidR="005B475E" w:rsidRPr="00A700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5B475E" w:rsidRPr="00A70095">
        <w:rPr>
          <w:rFonts w:ascii="Times New Roman" w:hAnsi="Times New Roman" w:cs="Times New Roman"/>
          <w:bCs/>
          <w:sz w:val="28"/>
          <w:szCs w:val="28"/>
        </w:rPr>
        <w:t xml:space="preserve">Работа  по повышению квалификации педагогов в детском саду отвечает следующим требованиям: носит практико-ориентированный характер; сочетает повышение квалификации и внедрение передового опыта и научных исследований; учитывает возможности педагогов и их профессиональные интересы; способствует активному освоению и закреплению профессиональных умений; результаты своевременно оцениваются с целью внесения корректив в процесс профессионального совершенствования; носит системный и комплексный подход. </w:t>
      </w:r>
      <w:proofErr w:type="gramEnd"/>
    </w:p>
    <w:p w:rsidR="005B475E" w:rsidRPr="00A70095" w:rsidRDefault="005B475E" w:rsidP="00A7009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Образование педагогов</w:t>
      </w:r>
      <w:r w:rsidR="007178D7"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39" w:rsidRPr="00A70095">
        <w:rPr>
          <w:rFonts w:ascii="Times New Roman" w:hAnsi="Times New Roman" w:cs="Times New Roman"/>
          <w:b/>
          <w:sz w:val="28"/>
          <w:szCs w:val="28"/>
        </w:rPr>
        <w:t>в 2020 г.</w:t>
      </w:r>
    </w:p>
    <w:tbl>
      <w:tblPr>
        <w:tblStyle w:val="1"/>
        <w:tblW w:w="9747" w:type="dxa"/>
        <w:tblLook w:val="04A0"/>
      </w:tblPr>
      <w:tblGrid>
        <w:gridCol w:w="3085"/>
        <w:gridCol w:w="1405"/>
        <w:gridCol w:w="1997"/>
        <w:gridCol w:w="1412"/>
        <w:gridCol w:w="1848"/>
      </w:tblGrid>
      <w:tr w:rsidR="007178D7" w:rsidRPr="00A70095" w:rsidTr="007178D7">
        <w:tc>
          <w:tcPr>
            <w:tcW w:w="3085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Всего педагогов </w:t>
            </w:r>
          </w:p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3260" w:type="dxa"/>
            <w:gridSpan w:val="2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Средне - специальное</w:t>
            </w:r>
          </w:p>
        </w:tc>
      </w:tr>
      <w:tr w:rsidR="007178D7" w:rsidRPr="00A70095" w:rsidTr="007178D7">
        <w:tc>
          <w:tcPr>
            <w:tcW w:w="3085" w:type="dxa"/>
            <w:vMerge w:val="restart"/>
          </w:tcPr>
          <w:p w:rsidR="007178D7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1997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412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1848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7178D7" w:rsidRPr="00A70095" w:rsidTr="007178D7">
        <w:tc>
          <w:tcPr>
            <w:tcW w:w="3085" w:type="dxa"/>
            <w:vMerge/>
          </w:tcPr>
          <w:p w:rsidR="007178D7" w:rsidRPr="00A70095" w:rsidRDefault="007178D7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7178D7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2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81459" w:rsidRDefault="00F81459" w:rsidP="00A7009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75E" w:rsidRPr="00A70095" w:rsidRDefault="007178D7" w:rsidP="00A700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стаж сотрудников в 2020 г. </w:t>
      </w:r>
    </w:p>
    <w:tbl>
      <w:tblPr>
        <w:tblStyle w:val="1"/>
        <w:tblW w:w="9772" w:type="dxa"/>
        <w:tblLook w:val="04A0"/>
      </w:tblPr>
      <w:tblGrid>
        <w:gridCol w:w="1526"/>
        <w:gridCol w:w="1134"/>
        <w:gridCol w:w="989"/>
        <w:gridCol w:w="1137"/>
        <w:gridCol w:w="989"/>
        <w:gridCol w:w="1137"/>
        <w:gridCol w:w="846"/>
        <w:gridCol w:w="1139"/>
        <w:gridCol w:w="875"/>
      </w:tblGrid>
      <w:tr w:rsidR="007178D7" w:rsidRPr="00A70095" w:rsidTr="007178D7">
        <w:tc>
          <w:tcPr>
            <w:tcW w:w="1526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lastRenderedPageBreak/>
              <w:t xml:space="preserve">Всего педагогов </w:t>
            </w:r>
          </w:p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0 - 5</w:t>
            </w:r>
          </w:p>
        </w:tc>
        <w:tc>
          <w:tcPr>
            <w:tcW w:w="2126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5- 10</w:t>
            </w:r>
          </w:p>
        </w:tc>
        <w:tc>
          <w:tcPr>
            <w:tcW w:w="1983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10 - 20</w:t>
            </w:r>
          </w:p>
        </w:tc>
        <w:tc>
          <w:tcPr>
            <w:tcW w:w="2014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Свыше </w:t>
            </w:r>
          </w:p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20 лет</w:t>
            </w:r>
          </w:p>
        </w:tc>
      </w:tr>
      <w:tr w:rsidR="007178D7" w:rsidRPr="00A70095" w:rsidTr="007178D7">
        <w:tc>
          <w:tcPr>
            <w:tcW w:w="1526" w:type="dxa"/>
            <w:vMerge w:val="restart"/>
          </w:tcPr>
          <w:p w:rsidR="005B475E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8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7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8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7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46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75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7178D7" w:rsidRPr="00A70095" w:rsidTr="007178D7">
        <w:tc>
          <w:tcPr>
            <w:tcW w:w="1526" w:type="dxa"/>
            <w:vMerge/>
          </w:tcPr>
          <w:p w:rsidR="005B475E" w:rsidRPr="00A70095" w:rsidRDefault="005B475E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5B475E" w:rsidRPr="00A70095" w:rsidRDefault="00BB6A16" w:rsidP="00BB17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1792"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9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5B475E" w:rsidRPr="00A70095" w:rsidRDefault="005B475E" w:rsidP="00A700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>Квалификаци</w:t>
      </w:r>
      <w:r w:rsidR="002A20AF"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онная категория </w:t>
      </w: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0AF" w:rsidRPr="00A70095">
        <w:rPr>
          <w:rFonts w:ascii="Times New Roman" w:hAnsi="Times New Roman" w:cs="Times New Roman"/>
          <w:b/>
          <w:bCs/>
          <w:sz w:val="28"/>
          <w:szCs w:val="28"/>
        </w:rPr>
        <w:t>педагогов  в 2020 г.</w:t>
      </w:r>
    </w:p>
    <w:tbl>
      <w:tblPr>
        <w:tblStyle w:val="1"/>
        <w:tblW w:w="9747" w:type="dxa"/>
        <w:tblLayout w:type="fixed"/>
        <w:tblLook w:val="04A0"/>
      </w:tblPr>
      <w:tblGrid>
        <w:gridCol w:w="1526"/>
        <w:gridCol w:w="1134"/>
        <w:gridCol w:w="974"/>
        <w:gridCol w:w="1152"/>
        <w:gridCol w:w="992"/>
        <w:gridCol w:w="1134"/>
        <w:gridCol w:w="851"/>
        <w:gridCol w:w="1134"/>
        <w:gridCol w:w="850"/>
      </w:tblGrid>
      <w:tr w:rsidR="002A20AF" w:rsidRPr="00A70095" w:rsidTr="00D369B4">
        <w:tc>
          <w:tcPr>
            <w:tcW w:w="1526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2108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2144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Первая</w:t>
            </w:r>
          </w:p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1984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Без </w:t>
            </w:r>
          </w:p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категории</w:t>
            </w:r>
          </w:p>
        </w:tc>
      </w:tr>
      <w:tr w:rsidR="002A20AF" w:rsidRPr="00A70095" w:rsidTr="002A20AF">
        <w:tc>
          <w:tcPr>
            <w:tcW w:w="1526" w:type="dxa"/>
            <w:vMerge w:val="restart"/>
          </w:tcPr>
          <w:p w:rsidR="002A20AF" w:rsidRPr="00A70095" w:rsidRDefault="002A20AF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7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52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2A20AF" w:rsidRPr="00A70095" w:rsidTr="002A20AF">
        <w:tc>
          <w:tcPr>
            <w:tcW w:w="1526" w:type="dxa"/>
            <w:vMerge/>
          </w:tcPr>
          <w:p w:rsidR="002A20AF" w:rsidRPr="00A70095" w:rsidRDefault="002A20AF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2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E63330" w:rsidRPr="00A70095" w:rsidRDefault="002A20AF" w:rsidP="00A70095">
      <w:pPr>
        <w:pStyle w:val="default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70095">
        <w:rPr>
          <w:sz w:val="28"/>
          <w:szCs w:val="28"/>
        </w:rPr>
        <w:t xml:space="preserve">Кадровый потенциал образовательного учреждения способствует реализации цели и задач развития образовательного учреждения. </w:t>
      </w:r>
      <w:r w:rsidR="00E63330" w:rsidRPr="00A70095">
        <w:rPr>
          <w:bCs/>
          <w:sz w:val="28"/>
          <w:szCs w:val="28"/>
        </w:rPr>
        <w:t xml:space="preserve">Уровень профессиональной подготовки педагогических работников соответствует квалификационным требованиям по должностям работников учреждений образования Российской Федерации, должностным инструкциям и требованиям профессионального Стандарта. </w:t>
      </w:r>
    </w:p>
    <w:p w:rsidR="00146FDE" w:rsidRPr="00A70095" w:rsidRDefault="00D369B4" w:rsidP="00A70095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70095">
        <w:rPr>
          <w:b/>
          <w:sz w:val="28"/>
          <w:szCs w:val="28"/>
        </w:rPr>
        <w:t>Характеристика материально-технического обеспечения.</w:t>
      </w:r>
      <w:r w:rsidR="00C24909" w:rsidRPr="00A70095">
        <w:rPr>
          <w:b/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МБДОУ «Детский сад №</w:t>
      </w:r>
      <w:r w:rsidR="00BB1792">
        <w:rPr>
          <w:sz w:val="28"/>
          <w:szCs w:val="28"/>
        </w:rPr>
        <w:t xml:space="preserve"> 1</w:t>
      </w:r>
      <w:r w:rsidR="00826734" w:rsidRPr="00A70095">
        <w:rPr>
          <w:sz w:val="28"/>
          <w:szCs w:val="28"/>
        </w:rPr>
        <w:t>1</w:t>
      </w:r>
      <w:r w:rsidR="00BB1792">
        <w:rPr>
          <w:sz w:val="28"/>
          <w:szCs w:val="28"/>
        </w:rPr>
        <w:t>.</w:t>
      </w:r>
      <w:r w:rsidR="00826734" w:rsidRPr="00A70095">
        <w:rPr>
          <w:sz w:val="28"/>
          <w:szCs w:val="28"/>
        </w:rPr>
        <w:t>» функционирует с 19</w:t>
      </w:r>
      <w:r w:rsidR="00BB1792">
        <w:rPr>
          <w:sz w:val="28"/>
          <w:szCs w:val="28"/>
        </w:rPr>
        <w:t>53</w:t>
      </w:r>
      <w:r w:rsidR="00826734" w:rsidRPr="00A70095">
        <w:rPr>
          <w:sz w:val="28"/>
          <w:szCs w:val="28"/>
        </w:rPr>
        <w:t xml:space="preserve"> года. Здание детского сада типовое, двухэтажное. Имеются все виды благоустройства (водопровод, цент</w:t>
      </w:r>
      <w:r w:rsidR="0096744C" w:rsidRPr="00A70095">
        <w:rPr>
          <w:sz w:val="28"/>
          <w:szCs w:val="28"/>
        </w:rPr>
        <w:t>ральное отопление, канализация</w:t>
      </w:r>
      <w:r w:rsidR="00146FDE" w:rsidRPr="00A70095">
        <w:rPr>
          <w:sz w:val="28"/>
          <w:szCs w:val="28"/>
        </w:rPr>
        <w:t xml:space="preserve">, </w:t>
      </w:r>
      <w:r w:rsidR="00E63330" w:rsidRPr="00A70095">
        <w:rPr>
          <w:sz w:val="28"/>
          <w:szCs w:val="28"/>
        </w:rPr>
        <w:t>электричество</w:t>
      </w:r>
      <w:r w:rsidR="0096744C" w:rsidRPr="00A70095">
        <w:rPr>
          <w:sz w:val="28"/>
          <w:szCs w:val="28"/>
        </w:rPr>
        <w:t xml:space="preserve">). </w:t>
      </w:r>
      <w:r w:rsidR="00826734" w:rsidRPr="00A70095">
        <w:rPr>
          <w:sz w:val="28"/>
          <w:szCs w:val="28"/>
        </w:rPr>
        <w:t xml:space="preserve"> Территория детского сада озеленена насаждениями по всему периметру.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Общая площадь территории детского сада –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0</w:t>
      </w:r>
      <w:r w:rsidR="00CA662E">
        <w:rPr>
          <w:sz w:val="28"/>
          <w:szCs w:val="28"/>
        </w:rPr>
        <w:t>,</w:t>
      </w:r>
      <w:r w:rsidR="00BB1792">
        <w:rPr>
          <w:sz w:val="28"/>
          <w:szCs w:val="28"/>
        </w:rPr>
        <w:t>502</w:t>
      </w:r>
      <w:r w:rsidR="00826734" w:rsidRPr="00A70095">
        <w:rPr>
          <w:sz w:val="28"/>
          <w:szCs w:val="28"/>
        </w:rPr>
        <w:t xml:space="preserve"> га,  двухэтажного здания </w:t>
      </w:r>
      <w:r w:rsidR="00146FDE" w:rsidRPr="00A70095">
        <w:rPr>
          <w:sz w:val="28"/>
          <w:szCs w:val="28"/>
        </w:rPr>
        <w:t>–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1</w:t>
      </w:r>
      <w:r w:rsidR="00BB1792">
        <w:rPr>
          <w:sz w:val="28"/>
          <w:szCs w:val="28"/>
        </w:rPr>
        <w:t>7</w:t>
      </w:r>
      <w:r w:rsidR="00826734" w:rsidRPr="00A70095">
        <w:rPr>
          <w:sz w:val="28"/>
          <w:szCs w:val="28"/>
        </w:rPr>
        <w:t>57</w:t>
      </w:r>
      <w:r w:rsidR="00BB1792">
        <w:rPr>
          <w:sz w:val="28"/>
          <w:szCs w:val="28"/>
        </w:rPr>
        <w:t xml:space="preserve">,6 </w:t>
      </w:r>
      <w:r w:rsidR="00146FDE" w:rsidRPr="00A70095">
        <w:rPr>
          <w:sz w:val="28"/>
          <w:szCs w:val="28"/>
        </w:rPr>
        <w:t>м</w:t>
      </w:r>
      <w:proofErr w:type="gramStart"/>
      <w:r w:rsidR="00146FDE" w:rsidRPr="00A70095">
        <w:rPr>
          <w:sz w:val="28"/>
          <w:szCs w:val="28"/>
          <w:vertAlign w:val="superscript"/>
        </w:rPr>
        <w:t>2</w:t>
      </w:r>
      <w:proofErr w:type="gramEnd"/>
      <w:r w:rsidR="00826734" w:rsidRPr="00A70095">
        <w:rPr>
          <w:sz w:val="28"/>
          <w:szCs w:val="28"/>
        </w:rPr>
        <w:t>.</w:t>
      </w:r>
      <w:r w:rsidR="0096744C" w:rsidRPr="00A70095">
        <w:rPr>
          <w:sz w:val="28"/>
          <w:szCs w:val="28"/>
        </w:rPr>
        <w:t xml:space="preserve"> </w:t>
      </w:r>
      <w:r w:rsidR="00146FDE" w:rsidRPr="00A70095">
        <w:rPr>
          <w:sz w:val="28"/>
          <w:szCs w:val="28"/>
        </w:rPr>
        <w:t xml:space="preserve">                         </w:t>
      </w:r>
      <w:r w:rsidR="00E63330" w:rsidRPr="00A70095">
        <w:rPr>
          <w:sz w:val="28"/>
          <w:szCs w:val="28"/>
        </w:rPr>
        <w:t xml:space="preserve">Оформление всех помещений соответствует требованиям </w:t>
      </w:r>
      <w:proofErr w:type="spellStart"/>
      <w:r w:rsidR="00E63330" w:rsidRPr="00A70095">
        <w:rPr>
          <w:sz w:val="28"/>
          <w:szCs w:val="28"/>
        </w:rPr>
        <w:t>СанПиН</w:t>
      </w:r>
      <w:proofErr w:type="spellEnd"/>
      <w:r w:rsidR="00E63330" w:rsidRPr="00A70095">
        <w:rPr>
          <w:sz w:val="28"/>
          <w:szCs w:val="28"/>
        </w:rPr>
        <w:t xml:space="preserve">, оборудовано необходимой мебелью и учебно-методическими пособиями. </w:t>
      </w:r>
      <w:proofErr w:type="gramStart"/>
      <w:r w:rsidR="00146FDE" w:rsidRPr="00A70095">
        <w:rPr>
          <w:sz w:val="28"/>
          <w:szCs w:val="28"/>
        </w:rPr>
        <w:t>Оборудованы музыкальный зал,</w:t>
      </w:r>
      <w:r w:rsidR="0094798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медицинский</w:t>
      </w:r>
      <w:r w:rsidR="00146FDE" w:rsidRPr="00A70095">
        <w:rPr>
          <w:sz w:val="28"/>
          <w:szCs w:val="28"/>
        </w:rPr>
        <w:t xml:space="preserve">  и логопедический кабинеты, </w:t>
      </w:r>
      <w:r w:rsidR="00BB1792">
        <w:rPr>
          <w:sz w:val="28"/>
          <w:szCs w:val="28"/>
        </w:rPr>
        <w:t>физкультурный зал</w:t>
      </w:r>
      <w:r w:rsidR="00146FDE" w:rsidRPr="00A70095">
        <w:rPr>
          <w:sz w:val="28"/>
          <w:szCs w:val="28"/>
        </w:rPr>
        <w:t xml:space="preserve">, </w:t>
      </w:r>
      <w:r w:rsidR="00826734" w:rsidRPr="00A70095">
        <w:rPr>
          <w:sz w:val="28"/>
          <w:szCs w:val="28"/>
        </w:rPr>
        <w:t>кабинет старшего воспитателя</w:t>
      </w:r>
      <w:r w:rsidR="00146FDE" w:rsidRPr="00A70095">
        <w:rPr>
          <w:sz w:val="28"/>
          <w:szCs w:val="28"/>
        </w:rPr>
        <w:t xml:space="preserve">, </w:t>
      </w:r>
      <w:r w:rsidR="00826734" w:rsidRPr="00A70095">
        <w:rPr>
          <w:sz w:val="28"/>
          <w:szCs w:val="28"/>
        </w:rPr>
        <w:t xml:space="preserve"> детская спортивная площадка</w:t>
      </w:r>
      <w:r w:rsidR="00146FDE" w:rsidRPr="00A70095">
        <w:rPr>
          <w:sz w:val="28"/>
          <w:szCs w:val="28"/>
        </w:rPr>
        <w:t xml:space="preserve">, </w:t>
      </w:r>
      <w:r w:rsidR="00BB1792">
        <w:rPr>
          <w:sz w:val="28"/>
          <w:szCs w:val="28"/>
        </w:rPr>
        <w:t>9</w:t>
      </w:r>
      <w:r w:rsidR="00146FDE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 xml:space="preserve"> игровы</w:t>
      </w:r>
      <w:r w:rsidR="00146FDE" w:rsidRPr="00A70095">
        <w:rPr>
          <w:sz w:val="28"/>
          <w:szCs w:val="28"/>
        </w:rPr>
        <w:t>х</w:t>
      </w:r>
      <w:r w:rsidR="00826734" w:rsidRPr="00A70095">
        <w:rPr>
          <w:sz w:val="28"/>
          <w:szCs w:val="28"/>
        </w:rPr>
        <w:t xml:space="preserve"> площа</w:t>
      </w:r>
      <w:r w:rsidR="00146FDE" w:rsidRPr="00A70095">
        <w:rPr>
          <w:sz w:val="28"/>
          <w:szCs w:val="28"/>
        </w:rPr>
        <w:t xml:space="preserve">док, </w:t>
      </w:r>
      <w:r w:rsidR="00BB1792">
        <w:rPr>
          <w:sz w:val="28"/>
          <w:szCs w:val="28"/>
        </w:rPr>
        <w:t xml:space="preserve">бассейн, </w:t>
      </w:r>
      <w:r w:rsidR="00826734" w:rsidRPr="00A70095">
        <w:rPr>
          <w:sz w:val="28"/>
          <w:szCs w:val="28"/>
        </w:rPr>
        <w:t>групповые помещения (в групповых ячейках имеются раздельные игровые, спальни, моечные, туалетные комнаты)</w:t>
      </w:r>
      <w:r w:rsidR="003E1867" w:rsidRPr="00A70095">
        <w:rPr>
          <w:sz w:val="28"/>
          <w:szCs w:val="28"/>
        </w:rPr>
        <w:t>, технические помещения, кухня, кладовая, медицинский кабинет, процедурный кабинет</w:t>
      </w:r>
      <w:r w:rsidR="0016553C" w:rsidRPr="00A70095">
        <w:rPr>
          <w:sz w:val="28"/>
          <w:szCs w:val="28"/>
        </w:rPr>
        <w:t>, прачечная</w:t>
      </w:r>
      <w:r w:rsidR="00826734" w:rsidRPr="00A70095">
        <w:rPr>
          <w:sz w:val="28"/>
          <w:szCs w:val="28"/>
        </w:rPr>
        <w:t>.</w:t>
      </w:r>
      <w:proofErr w:type="gramEnd"/>
      <w:r w:rsidR="0096744C" w:rsidRPr="00A70095">
        <w:rPr>
          <w:sz w:val="28"/>
          <w:szCs w:val="28"/>
        </w:rPr>
        <w:t xml:space="preserve"> На </w:t>
      </w:r>
      <w:r w:rsidR="00146FDE" w:rsidRPr="00A70095">
        <w:rPr>
          <w:sz w:val="28"/>
          <w:szCs w:val="28"/>
        </w:rPr>
        <w:t xml:space="preserve"> всех </w:t>
      </w:r>
      <w:r w:rsidR="0096744C" w:rsidRPr="00A70095">
        <w:rPr>
          <w:sz w:val="28"/>
          <w:szCs w:val="28"/>
        </w:rPr>
        <w:t xml:space="preserve">участках </w:t>
      </w:r>
      <w:r w:rsidR="00146FDE" w:rsidRPr="00A70095">
        <w:rPr>
          <w:sz w:val="28"/>
          <w:szCs w:val="28"/>
        </w:rPr>
        <w:t xml:space="preserve"> расположены </w:t>
      </w:r>
      <w:r w:rsidR="0096744C" w:rsidRPr="00A70095">
        <w:rPr>
          <w:sz w:val="28"/>
          <w:szCs w:val="28"/>
        </w:rPr>
        <w:t xml:space="preserve"> теневые навесы</w:t>
      </w:r>
      <w:r w:rsidR="00146FDE" w:rsidRPr="00A70095">
        <w:rPr>
          <w:sz w:val="28"/>
          <w:szCs w:val="28"/>
        </w:rPr>
        <w:t xml:space="preserve"> и малые </w:t>
      </w:r>
      <w:r w:rsidR="00BB1792">
        <w:rPr>
          <w:sz w:val="28"/>
          <w:szCs w:val="28"/>
        </w:rPr>
        <w:t xml:space="preserve">игровые </w:t>
      </w:r>
      <w:r w:rsidR="00146FDE" w:rsidRPr="00A70095">
        <w:rPr>
          <w:sz w:val="28"/>
          <w:szCs w:val="28"/>
        </w:rPr>
        <w:t>формы</w:t>
      </w:r>
      <w:r w:rsidR="0096744C" w:rsidRPr="00A70095">
        <w:rPr>
          <w:sz w:val="28"/>
          <w:szCs w:val="28"/>
        </w:rPr>
        <w:t xml:space="preserve"> (домики, качели, кораблики, </w:t>
      </w:r>
      <w:r w:rsidR="00146FDE" w:rsidRPr="00A70095">
        <w:rPr>
          <w:sz w:val="28"/>
          <w:szCs w:val="28"/>
        </w:rPr>
        <w:t>горки…</w:t>
      </w:r>
      <w:r w:rsidR="0096744C" w:rsidRPr="00A70095">
        <w:rPr>
          <w:sz w:val="28"/>
          <w:szCs w:val="28"/>
        </w:rPr>
        <w:t>)</w:t>
      </w:r>
      <w:r w:rsidR="00146FDE" w:rsidRPr="00A70095">
        <w:rPr>
          <w:sz w:val="28"/>
          <w:szCs w:val="28"/>
        </w:rPr>
        <w:t xml:space="preserve">.  </w:t>
      </w:r>
    </w:p>
    <w:p w:rsidR="00146FDE" w:rsidRPr="00A70095" w:rsidRDefault="00146FDE" w:rsidP="00A70095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t>Планируемое преобразование</w:t>
      </w:r>
    </w:p>
    <w:p w:rsidR="00146FDE" w:rsidRPr="00A70095" w:rsidRDefault="00146FDE" w:rsidP="00A70095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t>материально-технического обеспечения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6FDE" w:rsidRPr="00A70095" w:rsidTr="00146FDE">
        <w:tc>
          <w:tcPr>
            <w:tcW w:w="4785" w:type="dxa"/>
          </w:tcPr>
          <w:p w:rsidR="00146FDE" w:rsidRPr="00A70095" w:rsidRDefault="00146FDE" w:rsidP="00A7009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146FDE" w:rsidRPr="00A70095" w:rsidRDefault="00146FDE" w:rsidP="00A7009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Объем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BB1792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4786" w:type="dxa"/>
          </w:tcPr>
          <w:p w:rsidR="00146FDE" w:rsidRPr="00A70095" w:rsidRDefault="00146FDE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периметру, участк</w:t>
            </w:r>
            <w:r w:rsidR="00BB1792">
              <w:rPr>
                <w:sz w:val="28"/>
                <w:szCs w:val="28"/>
              </w:rPr>
              <w:t>и</w:t>
            </w:r>
            <w:r w:rsidRPr="00A70095">
              <w:rPr>
                <w:sz w:val="28"/>
                <w:szCs w:val="28"/>
              </w:rPr>
              <w:t>, подъездные пути.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Косметический</w:t>
            </w:r>
            <w:r w:rsidR="003E1867" w:rsidRPr="00A70095">
              <w:rPr>
                <w:sz w:val="28"/>
                <w:szCs w:val="28"/>
              </w:rPr>
              <w:t xml:space="preserve"> ремон</w:t>
            </w:r>
            <w:r w:rsidRPr="00A70095">
              <w:rPr>
                <w:sz w:val="28"/>
                <w:szCs w:val="28"/>
              </w:rPr>
              <w:t>т</w:t>
            </w:r>
            <w:r w:rsidR="003E1867" w:rsidRPr="00A700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необходимости</w:t>
            </w:r>
            <w:r w:rsidR="00CA662E">
              <w:rPr>
                <w:sz w:val="28"/>
                <w:szCs w:val="28"/>
              </w:rPr>
              <w:t>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 xml:space="preserve">Замена напольного покрытия </w:t>
            </w:r>
          </w:p>
        </w:tc>
        <w:tc>
          <w:tcPr>
            <w:tcW w:w="4786" w:type="dxa"/>
          </w:tcPr>
          <w:p w:rsidR="00146FDE" w:rsidRPr="00A70095" w:rsidRDefault="00CA662E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9225A" w:rsidRPr="00A70095">
              <w:rPr>
                <w:sz w:val="28"/>
                <w:szCs w:val="28"/>
              </w:rPr>
              <w:t xml:space="preserve"> </w:t>
            </w:r>
            <w:r w:rsidR="00BB1792">
              <w:rPr>
                <w:sz w:val="28"/>
                <w:szCs w:val="28"/>
              </w:rPr>
              <w:t xml:space="preserve">физкультурном </w:t>
            </w:r>
            <w:r w:rsidR="0079225A" w:rsidRPr="00A70095">
              <w:rPr>
                <w:sz w:val="28"/>
                <w:szCs w:val="28"/>
              </w:rPr>
              <w:t xml:space="preserve"> зале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Обновление мебели (столы, стулья)</w:t>
            </w:r>
          </w:p>
        </w:tc>
        <w:tc>
          <w:tcPr>
            <w:tcW w:w="4786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необходимости.</w:t>
            </w:r>
          </w:p>
        </w:tc>
      </w:tr>
      <w:tr w:rsidR="009E581C" w:rsidRPr="00A70095" w:rsidTr="00146FDE">
        <w:tc>
          <w:tcPr>
            <w:tcW w:w="4785" w:type="dxa"/>
          </w:tcPr>
          <w:p w:rsidR="009E581C" w:rsidRPr="00A70095" w:rsidRDefault="009E581C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Обогащение развивающей предметно-пространственной среды</w:t>
            </w:r>
          </w:p>
        </w:tc>
        <w:tc>
          <w:tcPr>
            <w:tcW w:w="4786" w:type="dxa"/>
          </w:tcPr>
          <w:p w:rsidR="009E581C" w:rsidRPr="00A70095" w:rsidRDefault="009E581C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В соответствии с текущими учебными расходами.</w:t>
            </w:r>
          </w:p>
        </w:tc>
      </w:tr>
    </w:tbl>
    <w:p w:rsidR="00CB2B10" w:rsidRPr="00A70095" w:rsidRDefault="0079225A" w:rsidP="00A70095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0095">
        <w:rPr>
          <w:sz w:val="28"/>
          <w:szCs w:val="28"/>
        </w:rPr>
        <w:tab/>
        <w:t>Таким образом, Программа развития предусматривает проведение                  как текущих ремонтных работ, включая косметический ремонт помещений, так и</w:t>
      </w:r>
      <w:r w:rsidR="009E581C" w:rsidRPr="00A70095">
        <w:rPr>
          <w:sz w:val="28"/>
          <w:szCs w:val="28"/>
        </w:rPr>
        <w:t xml:space="preserve"> капитальный ремонт, включая благоустройство всей территории образовательного учреждения. </w:t>
      </w:r>
      <w:r w:rsidRPr="00A70095">
        <w:rPr>
          <w:sz w:val="28"/>
          <w:szCs w:val="28"/>
        </w:rPr>
        <w:t xml:space="preserve">  </w:t>
      </w:r>
    </w:p>
    <w:p w:rsidR="008F58D9" w:rsidRPr="00A70095" w:rsidRDefault="00E63330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ab/>
        <w:t xml:space="preserve">Информационно-образовательные ресурсы. 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учреждении имеется доступ к информационным сетям (выход в Интернет). Техническое обеспечение –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компьютеров,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ноутбук, 2 проектора,                            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принтер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Образовательное учреждение     имеет  свою  электронную  почту и официальный сайт.   Главная проблема – 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>ограниченный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>к компьютерной технике у педагогов и специалистов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а также  недостаточное использование информационно-технических компьютерных ресурсов в образовательной деятельности. Новая Программа развития предусматривает  оснащение  групп ноутбуками и проекторами, расширение доступа к сети Интернет для педагогов и специалистов  образовательного учреждения.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 среды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1A23D8" w:rsidRPr="00A700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группах отвечает концепции построения развивающей среды для организации жизни детей в ОУ. Принципы построения развивающей среды соответствуют личностно-ориентированной модели взаимодействия взрослого и ребенка. 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Исходя из этого, созданы необходимые условия                 для разнообразных видов деятельности детей: игровой, познавательной, учебной, трудовой, творческой. Развивающая среда групп открытая, динамично изменяемая, создается совместно субъектами образовательной деятельности (педагогом, родителями), предусматривает разумное чередование видов деятельности детей, сочетание спокойных занятий и подвижных игр, групповых, индивидуальных, по интересам. Развивающая среда носит характер «опережающего развития». </w:t>
      </w:r>
    </w:p>
    <w:p w:rsidR="006C28C7" w:rsidRPr="00A70095" w:rsidRDefault="006C28C7" w:rsidP="00A7009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Мониторинг социального состава семей воспитанников определяет особенности организации взаимодействия  педагогов и специалистов  образовательного учреждения  с родителями (законными представителями) дошкольников.</w:t>
      </w:r>
      <w:r w:rsidRPr="00A70095">
        <w:rPr>
          <w:rFonts w:ascii="Times New Roman" w:hAnsi="Times New Roman" w:cs="Times New Roman"/>
          <w:sz w:val="28"/>
          <w:szCs w:val="28"/>
        </w:rPr>
        <w:t xml:space="preserve"> Наличие  разнообразных по своему социальному составу семей воспитанников требует организации индивидуально-дифференцированного подхода к работе педагогов  с  родителями (законными представителями). </w:t>
      </w:r>
      <w:r w:rsidRPr="00A7009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Взаимодействие между коллективом образовательного учреждения и  родителями (законными представителями) </w:t>
      </w:r>
      <w:r w:rsidRPr="00A7009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определяется Уставом детского сада  и договором  о сотрудничестве, который заключается при приеме  ребенка в детский сад.</w:t>
      </w:r>
    </w:p>
    <w:p w:rsidR="006C28C7" w:rsidRPr="00A70095" w:rsidRDefault="006C28C7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Cs/>
          <w:sz w:val="28"/>
          <w:szCs w:val="28"/>
        </w:rPr>
        <w:t>Подготовка педагогов направлена на повышение профессиональной компетентности,  обеспечение готовности осуществлять образовательный процесс в режиме индивидуально-дифференцированного подхода, вступать во взаимодействие с родителя</w:t>
      </w:r>
      <w:r w:rsidR="00CA662E">
        <w:rPr>
          <w:rFonts w:ascii="Times New Roman" w:hAnsi="Times New Roman" w:cs="Times New Roman"/>
          <w:bCs/>
          <w:sz w:val="28"/>
          <w:szCs w:val="28"/>
        </w:rPr>
        <w:t>ми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как равноправными и равноценными партнерами</w:t>
      </w:r>
      <w:r w:rsidR="00BE5CD2" w:rsidRPr="00A700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bCs/>
          <w:sz w:val="28"/>
          <w:szCs w:val="28"/>
        </w:rPr>
        <w:t>Администрация образовательного учреждения  обеспечивает условия для профессионального роста сотрудников, организует своевременное обучение на курсах повышения квалификации,  участие в методических группах города. Педагоги дошкольного учреждения изучают опыт работы своих коллег в других учреждениях города и региона  на семинарах, открытых показах педагогического процесса, круглых столах, мастер-классах, конференциях.</w:t>
      </w:r>
    </w:p>
    <w:p w:rsidR="00BE5CD2" w:rsidRPr="00A70095" w:rsidRDefault="006C28C7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образовательного учреждения требует  проведения капитальных строительно-ремонтных работ, направленных на поддержание систем жизнеобеспечения в надлежащем техническом состоянии. </w:t>
      </w:r>
      <w:r w:rsidR="00BE5CD2" w:rsidRPr="00A70095">
        <w:rPr>
          <w:rFonts w:ascii="Times New Roman" w:hAnsi="Times New Roman" w:cs="Times New Roman"/>
          <w:sz w:val="28"/>
          <w:szCs w:val="28"/>
        </w:rPr>
        <w:t xml:space="preserve">Состояние информационно-технических ресурсов предполагает  улучшение  технического оснащения образовательного  процесса. </w:t>
      </w:r>
    </w:p>
    <w:p w:rsidR="001A23D8" w:rsidRPr="00A70095" w:rsidRDefault="001A23D8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развивающей предметно-пространс</w:t>
      </w:r>
      <w:r w:rsidR="00DF5F5E">
        <w:rPr>
          <w:rFonts w:ascii="Times New Roman" w:hAnsi="Times New Roman" w:cs="Times New Roman"/>
          <w:sz w:val="28"/>
          <w:szCs w:val="28"/>
        </w:rPr>
        <w:t>т</w:t>
      </w:r>
      <w:r w:rsidRPr="00A70095">
        <w:rPr>
          <w:rFonts w:ascii="Times New Roman" w:hAnsi="Times New Roman" w:cs="Times New Roman"/>
          <w:sz w:val="28"/>
          <w:szCs w:val="28"/>
        </w:rPr>
        <w:t xml:space="preserve">венной среды по </w:t>
      </w:r>
      <w:r w:rsidR="00CA662E">
        <w:rPr>
          <w:rFonts w:ascii="Times New Roman" w:hAnsi="Times New Roman" w:cs="Times New Roman"/>
          <w:sz w:val="28"/>
          <w:szCs w:val="28"/>
        </w:rPr>
        <w:t xml:space="preserve"> П</w:t>
      </w:r>
      <w:r w:rsidRPr="00A70095">
        <w:rPr>
          <w:rFonts w:ascii="Times New Roman" w:hAnsi="Times New Roman" w:cs="Times New Roman"/>
          <w:sz w:val="28"/>
          <w:szCs w:val="28"/>
        </w:rPr>
        <w:t xml:space="preserve">рограмме развития корректируется </w:t>
      </w:r>
      <w:r w:rsidR="00CA662E">
        <w:rPr>
          <w:rFonts w:ascii="Times New Roman" w:hAnsi="Times New Roman" w:cs="Times New Roman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соответствии с текущими ежегодными проектами. </w:t>
      </w:r>
    </w:p>
    <w:p w:rsidR="00BE5CD2" w:rsidRPr="00A70095" w:rsidRDefault="00BE5CD2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CD2" w:rsidRPr="00A70095" w:rsidRDefault="00BE5CD2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9B4" w:rsidRPr="00A70095" w:rsidRDefault="00D369B4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5DDD" w:rsidRPr="00A70095" w:rsidRDefault="00A35DDD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Pr="00A70095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002" w:rsidRPr="00A70095" w:rsidRDefault="00173647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lastRenderedPageBreak/>
        <w:t>Организация образовательной деятельности.</w:t>
      </w:r>
    </w:p>
    <w:p w:rsidR="004A4D1E" w:rsidRPr="00A70095" w:rsidRDefault="004A4D1E" w:rsidP="00A70095">
      <w:pPr>
        <w:pStyle w:val="a4"/>
        <w:spacing w:line="276" w:lineRule="auto"/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0D26CF" w:rsidRDefault="000D26CF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«Д</w:t>
      </w:r>
      <w:r w:rsidR="00DF5F5E">
        <w:rPr>
          <w:rFonts w:ascii="Times New Roman" w:eastAsia="Times New Roman" w:hAnsi="Times New Roman" w:cs="Times New Roman"/>
          <w:sz w:val="28"/>
          <w:szCs w:val="28"/>
        </w:rPr>
        <w:t>етский сад № 1</w:t>
      </w:r>
      <w:r w:rsidR="00513C47" w:rsidRPr="00A70095">
        <w:rPr>
          <w:rFonts w:ascii="Times New Roman" w:eastAsia="Times New Roman" w:hAnsi="Times New Roman" w:cs="Times New Roman"/>
          <w:sz w:val="28"/>
          <w:szCs w:val="28"/>
        </w:rPr>
        <w:t xml:space="preserve">1.»  осуществляет  свою деятельность                   в соответствии с  государственной образовательной  политикой, законодательными и нормативными актами: </w:t>
      </w:r>
    </w:p>
    <w:p w:rsidR="000D26CF" w:rsidRPr="00A70095" w:rsidRDefault="00F81459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0D26CF" w:rsidRPr="00A7009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D26CF" w:rsidRPr="00A70095">
        <w:rPr>
          <w:sz w:val="28"/>
          <w:szCs w:val="28"/>
        </w:rPr>
        <w:t xml:space="preserve">  Российской Федерации  от   29 декабря  2012 года  № 273-ФЗ  «Об образовании    в  Российской  Федерации».</w:t>
      </w:r>
    </w:p>
    <w:p w:rsidR="000D26CF" w:rsidRPr="00A70095" w:rsidRDefault="000D26CF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Постановление</w:t>
      </w:r>
      <w:r w:rsidR="00F81459"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Главного государственного санитарного врача Российской Федерации  от 15 мая 2013 г. N 26 г. Москва                                             «Об утверждении  </w:t>
      </w:r>
      <w:proofErr w:type="spellStart"/>
      <w:r w:rsidRPr="00A70095">
        <w:rPr>
          <w:sz w:val="28"/>
          <w:szCs w:val="28"/>
        </w:rPr>
        <w:t>СанПиН</w:t>
      </w:r>
      <w:proofErr w:type="spellEnd"/>
      <w:r w:rsidRPr="00A70095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                           в дошкольных образовательных организациях»  (с  изменениями).</w:t>
      </w:r>
    </w:p>
    <w:p w:rsidR="000D26CF" w:rsidRDefault="000D26CF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Приказ</w:t>
      </w:r>
      <w:r w:rsidR="00F81459">
        <w:rPr>
          <w:sz w:val="28"/>
          <w:szCs w:val="28"/>
        </w:rPr>
        <w:t>ом</w:t>
      </w:r>
      <w:r w:rsidRPr="00A70095">
        <w:rPr>
          <w:sz w:val="28"/>
          <w:szCs w:val="28"/>
        </w:rPr>
        <w:t xml:space="preserve">  </w:t>
      </w:r>
      <w:proofErr w:type="spellStart"/>
      <w:r w:rsidRPr="00A70095">
        <w:rPr>
          <w:sz w:val="28"/>
          <w:szCs w:val="28"/>
        </w:rPr>
        <w:t>Минобрнауки</w:t>
      </w:r>
      <w:proofErr w:type="spellEnd"/>
      <w:r w:rsidRPr="00A70095">
        <w:rPr>
          <w:sz w:val="28"/>
          <w:szCs w:val="28"/>
        </w:rPr>
        <w:t xml:space="preserve">  России от 17.10.2013 года  N 1155 "Об утверждении федерального государственного образовательного стандарта дошкольного образования".</w:t>
      </w:r>
    </w:p>
    <w:p w:rsidR="00F81459" w:rsidRDefault="00F81459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Комментариями к Федеральному государственному образовательному стандарту  дошкольного образования от 28 августа 2014 года №08-249.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70095">
        <w:rPr>
          <w:sz w:val="28"/>
          <w:szCs w:val="28"/>
        </w:rPr>
        <w:t xml:space="preserve"> Министерства образования и науки  Российской  Федерации    от 30.08.2013 г. № 1014</w:t>
      </w:r>
      <w:r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>«Об утверждении Порядка организации                                     и осуществления образовательной деятельности   по основным общеобразовательным программам – образовательным программам дошкольного образования».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Правительства Российской Федерации от 29 мая 2015 года № 996-р о  «Стратегии развития воспитания в Российской Федерации                      на период до 2025 года».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 Правительства РФ от 29 ноября 2014 г. № 2403 </w:t>
      </w:r>
      <w:r>
        <w:rPr>
          <w:sz w:val="28"/>
          <w:szCs w:val="28"/>
        </w:rPr>
        <w:t xml:space="preserve">                  </w:t>
      </w:r>
      <w:r w:rsidRPr="00A70095">
        <w:rPr>
          <w:sz w:val="28"/>
          <w:szCs w:val="28"/>
        </w:rPr>
        <w:t xml:space="preserve">об «Основах государственной молодежной политики  РФ  на  период </w:t>
      </w:r>
      <w:r>
        <w:rPr>
          <w:sz w:val="28"/>
          <w:szCs w:val="28"/>
        </w:rPr>
        <w:t xml:space="preserve">                  </w:t>
      </w:r>
      <w:r w:rsidRPr="00A70095">
        <w:rPr>
          <w:sz w:val="28"/>
          <w:szCs w:val="28"/>
        </w:rPr>
        <w:t xml:space="preserve"> до 2025  года».</w:t>
      </w:r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proofErr w:type="gramStart"/>
      <w:r w:rsidRPr="00A70095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70095">
        <w:rPr>
          <w:sz w:val="28"/>
          <w:szCs w:val="28"/>
        </w:rPr>
        <w:t xml:space="preserve"> Минтруда  России от 18 октября 2013 года № 544 </w:t>
      </w:r>
      <w:r>
        <w:rPr>
          <w:sz w:val="28"/>
          <w:szCs w:val="28"/>
        </w:rPr>
        <w:t xml:space="preserve">                      </w:t>
      </w:r>
      <w:r w:rsidRPr="00A70095">
        <w:rPr>
          <w:sz w:val="28"/>
          <w:szCs w:val="28"/>
        </w:rPr>
        <w:t>«Об утверждении профессионального стандарта «Педагог (педагогическая деятельность в сфере дошкольного, начального, общего, основного, среднего общего образования  (воспитатель,  учитель)».</w:t>
      </w:r>
      <w:proofErr w:type="gramEnd"/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РФ от 04.09.2014 года №1726-р                   «Об утверждении концепции дополнительного образования детей».</w:t>
      </w:r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«Развитие системы образования                          в Уссурийском городском округе на 2016 – 2020 годы».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МБДОУ «Детский сад №</w:t>
      </w:r>
      <w:r w:rsidR="00DF5F5E">
        <w:rPr>
          <w:sz w:val="28"/>
          <w:szCs w:val="28"/>
        </w:rPr>
        <w:t xml:space="preserve"> 1</w:t>
      </w:r>
      <w:r>
        <w:rPr>
          <w:sz w:val="28"/>
          <w:szCs w:val="28"/>
        </w:rPr>
        <w:t>1.»</w:t>
      </w:r>
    </w:p>
    <w:p w:rsidR="00513C47" w:rsidRPr="00A70095" w:rsidRDefault="00513C47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Образовательное учреждение  работает  в режиме пятидневной рабочей недели с двумя выходными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>– суббота  и воскресенье, а так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же выходными 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в праздничные дни. Длительность пребывания детей в учреждении составляет 10,5 часов.  В детском саду функционируют </w:t>
      </w:r>
      <w:r w:rsidR="00DF5F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групп.  </w:t>
      </w:r>
      <w:r w:rsidR="00DF5F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групп общеобразовательного типа и  2 комбинированного.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образовательную деятельность по образовательным программам дошкольного образования, а так же  присмотр и уход за детьми в возрасте </w:t>
      </w:r>
      <w:r w:rsidR="00F8145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от 2 до 8 лет.  </w:t>
      </w:r>
    </w:p>
    <w:p w:rsidR="00A67830" w:rsidRPr="00A70095" w:rsidRDefault="00513C47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соответствии</w:t>
      </w:r>
      <w:r w:rsidR="00A029CC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с Основной образовательной программой МБДО</w:t>
      </w:r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</w:t>
      </w:r>
      <w:r w:rsidR="00DF5F5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1.»</w:t>
      </w:r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(далее – ООП </w:t>
      </w:r>
      <w:proofErr w:type="gramStart"/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67830" w:rsidRPr="00A70095" w:rsidRDefault="00A67830" w:rsidP="00A7009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ООП </w:t>
      </w:r>
      <w:proofErr w:type="gramStart"/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7830" w:rsidRPr="00A70095" w:rsidTr="00A67830">
        <w:tc>
          <w:tcPr>
            <w:tcW w:w="4785" w:type="dxa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4786" w:type="dxa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830" w:rsidRPr="00A70095" w:rsidTr="00A67830">
        <w:tc>
          <w:tcPr>
            <w:tcW w:w="4785" w:type="dxa"/>
          </w:tcPr>
          <w:p w:rsidR="00A67830" w:rsidRPr="00A70095" w:rsidRDefault="00A67830" w:rsidP="002D710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                         «От рождения до школы»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Н.Е. 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F81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830" w:rsidRPr="00A70095" w:rsidRDefault="00A67830" w:rsidP="00F814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«Комплексная образовательная программа дошкольного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для детей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 (общим недоразвитием речи)                 </w:t>
            </w:r>
            <w:r w:rsidR="00F9684F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с 3 до 7 лет»  Н.В. </w:t>
            </w:r>
            <w:proofErr w:type="spellStart"/>
            <w:r w:rsidR="00F9684F" w:rsidRPr="00A70095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F9684F" w:rsidRPr="00A70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A67830" w:rsidRPr="00A70095" w:rsidRDefault="00A67830" w:rsidP="00F81459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жизнедеятельности </w:t>
            </w:r>
            <w:r w:rsidR="00A029CC" w:rsidRPr="00A70095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Р.Б. 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Стрелкиной</w:t>
            </w:r>
            <w:proofErr w:type="spell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830" w:rsidRPr="00A70095" w:rsidRDefault="00A6783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Са-Фи-Денсе</w:t>
            </w:r>
            <w:proofErr w:type="spell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»   Ж.Е. 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Фирилевой</w:t>
            </w:r>
            <w:proofErr w:type="spell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, Е.Г. Сайкиной.</w:t>
            </w:r>
          </w:p>
          <w:p w:rsidR="00A67830" w:rsidRPr="00A70095" w:rsidRDefault="00A6783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«Умные пальчики». Парциальная программа конструирования </w:t>
            </w:r>
            <w:r w:rsidR="00F81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саду. И.А. Лыкова. </w:t>
            </w:r>
          </w:p>
        </w:tc>
      </w:tr>
      <w:tr w:rsidR="00A67830" w:rsidRPr="00A70095" w:rsidTr="00A67830">
        <w:tc>
          <w:tcPr>
            <w:tcW w:w="9571" w:type="dxa"/>
            <w:gridSpan w:val="2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дополнительного образования </w:t>
            </w:r>
          </w:p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Уставом</w:t>
            </w:r>
          </w:p>
        </w:tc>
      </w:tr>
      <w:tr w:rsidR="00A67830" w:rsidRPr="00A70095" w:rsidTr="00A67830">
        <w:tc>
          <w:tcPr>
            <w:tcW w:w="9571" w:type="dxa"/>
            <w:gridSpan w:val="2"/>
          </w:tcPr>
          <w:p w:rsidR="00A029CC" w:rsidRPr="00A70095" w:rsidRDefault="00DF5F5E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«Занятия по углубленному изучению предметов художественно-эстетического направления»</w:t>
            </w:r>
          </w:p>
          <w:p w:rsidR="00A029CC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шахматной грамоты»</w:t>
            </w:r>
          </w:p>
          <w:p w:rsidR="00A029CC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Обучение элементам спортивных игр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830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«Обучение иностранн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830" w:rsidRPr="00A70095" w:rsidRDefault="00F9684F" w:rsidP="00DF5F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Занятия хореографией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7830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830" w:rsidRPr="00A70095" w:rsidRDefault="00F37A5E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образовательной программы ежегодно корректируются: календарный учебный график, учебный план, годовой план работы образовательного учреждения. </w:t>
      </w:r>
    </w:p>
    <w:p w:rsidR="00173647" w:rsidRPr="00A70095" w:rsidRDefault="00F9684F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Учебная нагрузка основной части </w:t>
      </w:r>
      <w:r w:rsidR="00F814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распределяется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форме н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епрерывн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планом,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расписанием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к объёму минимальной непрерывной деятельности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 недельной учебной нагрузки для дошкольников. Продолжительность непрерывной образовательной деятельности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групп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раннего возраста – 8 -  10мин,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младшей группе – 10-15 мин,</w:t>
      </w:r>
    </w:p>
    <w:p w:rsidR="00173647" w:rsidRPr="00A70095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средней группе – 15-20 мин</w:t>
      </w:r>
      <w:r w:rsidR="00173647" w:rsidRPr="00A7009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старшей группе – 20-25 мин,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подготовительной к школе группе – 25-30 мин.</w:t>
      </w:r>
    </w:p>
    <w:p w:rsidR="00173647" w:rsidRPr="00A70095" w:rsidRDefault="00173647" w:rsidP="00A7009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Учебная нагрузка инвариантной части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по всем направлениям развития составляет в неделю: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групп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раннего возраста     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- 10 НОД (1 час 40 минут),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 младшей группе                              - 10 НОД (2 часа 30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средней группе                                 -10 НОД (3 часа 20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старшей группе                               - 13 НОД (5 часов 25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подготовительной к школе группе -14 НОД (7 часов).</w:t>
      </w:r>
    </w:p>
    <w:p w:rsidR="00173647" w:rsidRPr="00A70095" w:rsidRDefault="00173647" w:rsidP="00A7009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</w:t>
      </w:r>
      <w:proofErr w:type="gramStart"/>
      <w:r w:rsidRPr="00A70095">
        <w:rPr>
          <w:rFonts w:ascii="Times New Roman" w:hAnsi="Times New Roman" w:cs="Times New Roman"/>
          <w:color w:val="000000"/>
          <w:sz w:val="28"/>
          <w:szCs w:val="28"/>
        </w:rPr>
        <w:t>времени, отведенного на непрерывную непосредственную образовательную деятельность проводятся</w:t>
      </w:r>
      <w:proofErr w:type="gramEnd"/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минутки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Между периодами непосредственной образовательной деятельности организуется перерыв не менее 10 минут. Все НОД планируются в первую половину дня. В группах старшего дошкольного возраста допускается проведение  НОД второй половине дня, но не более 2-х в неделю,  при этом подбирается образовательная деятельность, требующая минимального напряжения и усилий от детей. В течение недели НОД распределяются с учетом кривой интеллектуальной активности и работоспособности: вторник и четверг дни максимальной нагрузки, среда – день средней нагрузки, понедельник и пятница дни минимальной нагрузки.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течение дня НОД группируются преимущественно таким образом, чтобы чередовалась образовательная деятельность менее активного  характера и более подвижная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73647" w:rsidRPr="00A70095" w:rsidRDefault="00F9684F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чебная нагрузка по дополнительному образованию соответствует санитарно-эпидемиологическим  требованиям к недельной образоват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ельной нагрузке дошкольников.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В целях исключения превышения предельно допустимой нормы нагрузки на ребёнка за счёт вариативной части учебного плана введены следующие правила: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- ребенок, охваченный дополнительными услугами, посещает занятие  не более одного  раза в неделю (средняя группа), не более двух раз в неделю (старшая группа),   не более трех раз в неделю (подготовительная группа);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-продолжительность дополнительно организованной деятельности соответствует продолжительности обязательной учебной деятельности в соответствии с возрастными нормами.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учебная нагрузка инвариантной и вариативной частей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плана по всем направлениям развития составляет (количество НОД в неделю):</w:t>
      </w:r>
    </w:p>
    <w:p w:rsidR="00173647" w:rsidRPr="00A70095" w:rsidRDefault="00B703A1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73647" w:rsidRPr="00A70095">
        <w:rPr>
          <w:color w:val="000000"/>
          <w:sz w:val="28"/>
          <w:szCs w:val="28"/>
        </w:rPr>
        <w:t xml:space="preserve"> группе раннего возраста – 10 НОД (1 час 40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младшей группе – 10 НОД (2 часа 30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средней группе – 11 НОД (3 часа 40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старшей группе – 15 НОД (6 часов 25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подготовительной к школе группе – 16 НОД (8 часов).</w:t>
      </w:r>
    </w:p>
    <w:p w:rsidR="00173647" w:rsidRPr="00A70095" w:rsidRDefault="00793458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оотношение между инвариантной и вариативной частями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: инвариантная часть не менее 60% от общего нормативного времени, отводимого на освоение основной общеобразовательной программы. Вариативная часть – не более 40%.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095">
        <w:rPr>
          <w:rFonts w:ascii="Times New Roman" w:hAnsi="Times New Roman" w:cs="Times New Roman"/>
          <w:color w:val="000000"/>
          <w:sz w:val="28"/>
          <w:szCs w:val="28"/>
        </w:rPr>
        <w:t>В учебный план включены (в соответствии с ФГОС ДО) пять образовательных областей,  обеспечивающих познавательное, речевое, социально-коммуникативное, художественно-эстетическое и физическое развитие детей.</w:t>
      </w:r>
      <w:proofErr w:type="gramEnd"/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Каждой образовательной области соответствует определенная непрерывная образовательная деятельность: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ознавательное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«ФЭМП» (формирование элементарных математических представлений),  «ФЦКМ» (формирование целостной картины мира); «Познавательно-исследовательская  деятельность».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ечевое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«Развитие речи» и «Ознакомление с художественной литературой», «Подготовка к обучению грамоте», «Коррекционная работа по развитию речи»;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Х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удожественно-эстетическое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«Лепка», «Рисование», «Аппликация», «Музыка». «Конструирование». «Ручной труд».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Ф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изическое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«Физическая культура» в группе и на улице. 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оциально-коммуникативное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«Формирование основ безопасного поведения», «Социализация» (реализуется во время образовательной деятельности, осуществляемой в ходе режимных моментов).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 детском саду осуществляется 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во время:</w:t>
      </w:r>
      <w:r w:rsidR="00793458"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воспитательно-образовательной деятельности, осуществляемой 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процессе организации различных видов детской деятельности воспитателем совместно с детьми (НОД) на основе перспективного и календарно-тематического планирования;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воспитательно-образовательной деятельности, осуществляемой  в ходе режимных моментов;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деятельности детей;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индивидуальной работы с воспитанниками;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процессе взаимодействия с семьями воспитанников.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Формы работы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используются в ходе организации детей во время проведения непрерывной образовательной деятельности и в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   с образовательными задачами, это: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фронтальная (групповая);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подгрупповая;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индивидуальная.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Годовой учебный календарный график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общие требования к организации образовательного процесса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 и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учебной недели и учебного года (начало учебного года, окончание учебного года);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количество недель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и дней в учебном году;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сроки проведения зимних и летних каникул,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их начало и окончание;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праздничные дни;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сроки проведения педагогического мониторинга.</w:t>
      </w:r>
      <w:proofErr w:type="gramEnd"/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Годовой учебный календарный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график предполагает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праздничных дней и каникулярных периодов 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из образовательного процесса по освоению основной образовательной программы;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первичного и итогового педагогического мониторинга в режиме работы ОУ посредством бесед, наблюдений, индивидуальной работы с детьми, как в естественных для ребенка условиях, так и в социальных ситуациях, специально организованных педагогом. </w:t>
      </w:r>
    </w:p>
    <w:p w:rsidR="00236B0B" w:rsidRPr="00A70095" w:rsidRDefault="00236B0B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предусматривает организацию образовательной деятельности посредством ежегодного планирования и распределения образовательной нагрузки в соответствии содержанием ООП </w:t>
      </w:r>
      <w:proofErr w:type="gramStart"/>
      <w:r w:rsidRPr="00A7009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3D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70095">
        <w:rPr>
          <w:rFonts w:ascii="Times New Roman" w:hAnsi="Times New Roman" w:cs="Times New Roman"/>
          <w:color w:val="000000"/>
          <w:sz w:val="28"/>
          <w:szCs w:val="28"/>
        </w:rPr>
        <w:t>направлениями</w:t>
      </w:r>
      <w:proofErr w:type="gramEnd"/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образовательной</w:t>
      </w:r>
      <w:r w:rsidR="00B34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политики.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Pr="00A70095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2" w:rsidRPr="00A70095" w:rsidRDefault="00236B0B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lastRenderedPageBreak/>
        <w:t>Обеспечивающие структуры.</w:t>
      </w:r>
    </w:p>
    <w:p w:rsidR="00236B0B" w:rsidRPr="00A70095" w:rsidRDefault="00236B0B" w:rsidP="00A70095">
      <w:pPr>
        <w:pStyle w:val="a4"/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p w:rsidR="00CC6EF0" w:rsidRPr="00A70095" w:rsidRDefault="001A23D8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К обеспечивающим структурам образовательного учреждения относятся: система обеспечения безопасного функционирования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081BF3" w:rsidRPr="00A70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и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CC6EF0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644" w:rsidRPr="00A70095">
        <w:rPr>
          <w:rFonts w:ascii="Times New Roman" w:hAnsi="Times New Roman" w:cs="Times New Roman"/>
          <w:bCs/>
          <w:sz w:val="28"/>
          <w:szCs w:val="28"/>
        </w:rPr>
        <w:t>организационные структуры.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обеспечения безопасного функционирования. </w:t>
      </w:r>
      <w:r w:rsidRPr="00A70095">
        <w:rPr>
          <w:rFonts w:ascii="Times New Roman" w:hAnsi="Times New Roman" w:cs="Times New Roman"/>
          <w:bCs/>
          <w:sz w:val="28"/>
          <w:szCs w:val="28"/>
        </w:rPr>
        <w:t>Территория детского са</w:t>
      </w:r>
      <w:r w:rsidR="00F81459">
        <w:rPr>
          <w:rFonts w:ascii="Times New Roman" w:hAnsi="Times New Roman" w:cs="Times New Roman"/>
          <w:bCs/>
          <w:sz w:val="28"/>
          <w:szCs w:val="28"/>
        </w:rPr>
        <w:t xml:space="preserve">да обнесена   забором длиной 12 </w:t>
      </w:r>
      <w:r w:rsidRPr="00A70095">
        <w:rPr>
          <w:rFonts w:ascii="Times New Roman" w:hAnsi="Times New Roman" w:cs="Times New Roman"/>
          <w:bCs/>
          <w:sz w:val="28"/>
          <w:szCs w:val="28"/>
        </w:rPr>
        <w:t>м (частично ме</w:t>
      </w:r>
      <w:r w:rsidR="00F81459">
        <w:rPr>
          <w:rFonts w:ascii="Times New Roman" w:hAnsi="Times New Roman" w:cs="Times New Roman"/>
          <w:bCs/>
          <w:sz w:val="28"/>
          <w:szCs w:val="28"/>
        </w:rPr>
        <w:t xml:space="preserve">таллическим, высотой 1,5 </w:t>
      </w:r>
      <w:r w:rsidR="00B703A1">
        <w:rPr>
          <w:rFonts w:ascii="Times New Roman" w:hAnsi="Times New Roman" w:cs="Times New Roman"/>
          <w:bCs/>
          <w:sz w:val="28"/>
          <w:szCs w:val="28"/>
        </w:rPr>
        <w:t>м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). На объекте имеются </w:t>
      </w:r>
      <w:r w:rsidR="00B703A1">
        <w:rPr>
          <w:rFonts w:ascii="Times New Roman" w:hAnsi="Times New Roman" w:cs="Times New Roman"/>
          <w:bCs/>
          <w:sz w:val="28"/>
          <w:szCs w:val="28"/>
        </w:rPr>
        <w:t>двое ворот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для въезда автотранспорта, </w:t>
      </w:r>
      <w:r w:rsidR="00B703A1">
        <w:rPr>
          <w:rFonts w:ascii="Times New Roman" w:hAnsi="Times New Roman" w:cs="Times New Roman"/>
          <w:bCs/>
          <w:sz w:val="28"/>
          <w:szCs w:val="28"/>
        </w:rPr>
        <w:t>одна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калитк</w:t>
      </w:r>
      <w:r w:rsidR="00B703A1">
        <w:rPr>
          <w:rFonts w:ascii="Times New Roman" w:hAnsi="Times New Roman" w:cs="Times New Roman"/>
          <w:bCs/>
          <w:sz w:val="28"/>
          <w:szCs w:val="28"/>
        </w:rPr>
        <w:t>а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для прохода персонала, детей  с родителями и посетителей. Выгрузка продуктов и других товаров производится через один из входов в здание на первом этаже. </w:t>
      </w:r>
      <w:r w:rsidR="00B703A1">
        <w:rPr>
          <w:rFonts w:ascii="Times New Roman" w:hAnsi="Times New Roman" w:cs="Times New Roman"/>
          <w:bCs/>
          <w:sz w:val="28"/>
          <w:szCs w:val="28"/>
        </w:rPr>
        <w:t>Центральный  вход в здание оборудован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0095">
        <w:rPr>
          <w:rFonts w:ascii="Times New Roman" w:hAnsi="Times New Roman" w:cs="Times New Roman"/>
          <w:bCs/>
          <w:sz w:val="28"/>
          <w:szCs w:val="28"/>
        </w:rPr>
        <w:t>домофон</w:t>
      </w:r>
      <w:r w:rsidR="00B703A1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A70095">
        <w:rPr>
          <w:rFonts w:ascii="Times New Roman" w:hAnsi="Times New Roman" w:cs="Times New Roman"/>
          <w:bCs/>
          <w:sz w:val="28"/>
          <w:szCs w:val="28"/>
        </w:rPr>
        <w:t xml:space="preserve">    с 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bCs/>
          <w:sz w:val="28"/>
          <w:szCs w:val="28"/>
        </w:rPr>
        <w:t>голосовой связью. Здание детского сада оборудовано пожарной сигнализацией и кнопкой тревожного вызова, заключены договор</w:t>
      </w:r>
      <w:r w:rsidR="00F81459">
        <w:rPr>
          <w:rFonts w:ascii="Times New Roman" w:hAnsi="Times New Roman" w:cs="Times New Roman"/>
          <w:bCs/>
          <w:sz w:val="28"/>
          <w:szCs w:val="28"/>
        </w:rPr>
        <w:t>ы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на обслуживание с соответствующими организациями. В ночное время детский сад охраняется сторожами путем обхода территории 3 раза  по графику</w:t>
      </w:r>
      <w:r w:rsidR="007D0F33" w:rsidRPr="00A70095">
        <w:rPr>
          <w:rFonts w:ascii="Times New Roman" w:hAnsi="Times New Roman" w:cs="Times New Roman"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Установлены камеры видеонаблюдения и оптимизировано освещение территории</w:t>
      </w:r>
      <w:r w:rsidR="007D0F33" w:rsidRPr="00A70095">
        <w:rPr>
          <w:rFonts w:ascii="Times New Roman" w:hAnsi="Times New Roman" w:cs="Times New Roman"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>Правила техники безопасности соблюдены. Атрибуты и игровое оборудование безопасно, эстетично и аккуратно хранится. В полном объеме име</w:t>
      </w:r>
      <w:r w:rsidR="007D0F33" w:rsidRPr="00A70095">
        <w:rPr>
          <w:rFonts w:ascii="Times New Roman" w:hAnsi="Times New Roman" w:cs="Times New Roman"/>
          <w:sz w:val="28"/>
          <w:szCs w:val="28"/>
        </w:rPr>
        <w:t xml:space="preserve">ются инструкции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по технике безопасности, </w:t>
      </w:r>
      <w:r w:rsidR="00B703A1">
        <w:rPr>
          <w:rFonts w:ascii="Times New Roman" w:hAnsi="Times New Roman" w:cs="Times New Roman"/>
          <w:sz w:val="28"/>
          <w:szCs w:val="28"/>
        </w:rPr>
        <w:t xml:space="preserve">а также по санитарной обработке </w:t>
      </w:r>
      <w:r w:rsidRPr="00A70095">
        <w:rPr>
          <w:rFonts w:ascii="Times New Roman" w:hAnsi="Times New Roman" w:cs="Times New Roman"/>
          <w:sz w:val="28"/>
          <w:szCs w:val="28"/>
        </w:rPr>
        <w:t>и со</w:t>
      </w:r>
      <w:r w:rsidR="001A23D8" w:rsidRPr="00A70095">
        <w:rPr>
          <w:rFonts w:ascii="Times New Roman" w:hAnsi="Times New Roman" w:cs="Times New Roman"/>
          <w:sz w:val="28"/>
          <w:szCs w:val="28"/>
        </w:rPr>
        <w:t>блюдению режима проветривания. </w:t>
      </w:r>
      <w:r w:rsidRPr="00A70095">
        <w:rPr>
          <w:rFonts w:ascii="Times New Roman" w:hAnsi="Times New Roman" w:cs="Times New Roman"/>
          <w:sz w:val="28"/>
          <w:szCs w:val="28"/>
        </w:rPr>
        <w:t> Во всех групповых помещениях соблюдаются требования и условия сохранности жизни детей и сотрудников, аптечки укомплектованы всеми необходимыми медикаментами, находятся на недоступной высоте для детей.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Обеспечивающие структуры  организационного порядка: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Заведующий.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Старший воспитатель.  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Заведующий хозяйством. 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Старшая медсестра.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Педагоги и специалисты (воспитатели, музыкальный  руководитель).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Младшие воспитатели.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Обслуживающий персонал (повара, машинисты по стирке белья, кастелянша,  </w:t>
      </w:r>
      <w:r w:rsidR="00B703A1">
        <w:rPr>
          <w:iCs/>
          <w:sz w:val="28"/>
          <w:szCs w:val="28"/>
        </w:rPr>
        <w:t xml:space="preserve">уборщик служебных помещений, </w:t>
      </w:r>
      <w:r w:rsidRPr="00A70095">
        <w:rPr>
          <w:iCs/>
          <w:sz w:val="28"/>
          <w:szCs w:val="28"/>
        </w:rPr>
        <w:t>сторожа, дворник</w:t>
      </w:r>
      <w:r w:rsidR="00B703A1">
        <w:rPr>
          <w:iCs/>
          <w:sz w:val="28"/>
          <w:szCs w:val="28"/>
        </w:rPr>
        <w:t>и</w:t>
      </w:r>
      <w:r w:rsidRPr="00A70095">
        <w:rPr>
          <w:iCs/>
          <w:sz w:val="28"/>
          <w:szCs w:val="28"/>
        </w:rPr>
        <w:t xml:space="preserve">). </w:t>
      </w:r>
    </w:p>
    <w:p w:rsidR="00CC6EF0" w:rsidRPr="00A70095" w:rsidRDefault="00CC6EF0" w:rsidP="00A7009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Структура образовательного учреждения соответствует решаемым </w:t>
      </w:r>
      <w:r w:rsidR="007D0F33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ОУ задачам, механизм управления дошкольным учреждением определяет </w:t>
      </w:r>
      <w:r w:rsidR="007D0F33" w:rsidRPr="00A7009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A70095">
        <w:rPr>
          <w:rFonts w:ascii="Times New Roman" w:hAnsi="Times New Roman" w:cs="Times New Roman"/>
          <w:iCs/>
          <w:sz w:val="28"/>
          <w:szCs w:val="28"/>
        </w:rPr>
        <w:t>его стабильное функционирование.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Заведующий ОУ.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0095">
        <w:rPr>
          <w:rFonts w:ascii="Times New Roman" w:hAnsi="Times New Roman" w:cs="Times New Roman"/>
          <w:iCs/>
          <w:sz w:val="28"/>
          <w:szCs w:val="28"/>
        </w:rPr>
        <w:t>Непосредственное управление учреждением осуществляет заведующий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,  который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представляет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образовательное учреждение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во всех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иных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организациях: распоряжается имуществом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>учреждения   в пределах прав, предоставленных  договором между Учредителем и Учреждением;  в соответствии с трудовым законодательством принимает на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работу и увольняет сотрудников</w:t>
      </w:r>
      <w:r w:rsidRPr="00A70095">
        <w:rPr>
          <w:rFonts w:ascii="Times New Roman" w:hAnsi="Times New Roman" w:cs="Times New Roman"/>
          <w:iCs/>
          <w:sz w:val="28"/>
          <w:szCs w:val="28"/>
        </w:rPr>
        <w:t>, осуществляет расстановку кадров, поощряет работников учреждения, налагает взыскание; несет ответственность за деятельность учреждения перед Учредителем;</w:t>
      </w:r>
      <w:proofErr w:type="gramEnd"/>
      <w:r w:rsidRPr="00A70095">
        <w:rPr>
          <w:rFonts w:ascii="Times New Roman" w:hAnsi="Times New Roman" w:cs="Times New Roman"/>
          <w:iCs/>
          <w:sz w:val="28"/>
          <w:szCs w:val="28"/>
        </w:rPr>
        <w:t xml:space="preserve">  издает приказы, распоряжения</w:t>
      </w:r>
      <w:r w:rsidR="00EF02DB">
        <w:rPr>
          <w:rFonts w:ascii="Times New Roman" w:hAnsi="Times New Roman" w:cs="Times New Roman"/>
          <w:iCs/>
          <w:sz w:val="28"/>
          <w:szCs w:val="28"/>
        </w:rPr>
        <w:t>,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регламентирующие деятельность в рамках своей компетентности. Управленческая деятельность заведующего обеспечивает:  материальные, организационные,  правовые,  социально-психологические условия для реализации функции управления образовательным процессом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0095">
        <w:rPr>
          <w:rFonts w:ascii="Times New Roman" w:hAnsi="Times New Roman" w:cs="Times New Roman"/>
          <w:iCs/>
          <w:sz w:val="28"/>
          <w:szCs w:val="28"/>
        </w:rPr>
        <w:t>Деятельность  ОУ, его структурных подразделений и участников образовательного процесса регламентируется в части, не урегулированной Уставом ОУ, следующими локальными актами: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Pr="00A70095">
        <w:rPr>
          <w:rFonts w:ascii="Times New Roman" w:hAnsi="Times New Roman" w:cs="Times New Roman"/>
          <w:iCs/>
          <w:sz w:val="28"/>
          <w:szCs w:val="28"/>
        </w:rPr>
        <w:t>оговор</w:t>
      </w:r>
      <w:r w:rsidR="00EF02DB">
        <w:rPr>
          <w:rFonts w:ascii="Times New Roman" w:hAnsi="Times New Roman" w:cs="Times New Roman"/>
          <w:iCs/>
          <w:sz w:val="28"/>
          <w:szCs w:val="28"/>
        </w:rPr>
        <w:t>ом</w:t>
      </w:r>
      <w:r w:rsidRPr="00A70095">
        <w:rPr>
          <w:rFonts w:ascii="Times New Roman" w:hAnsi="Times New Roman" w:cs="Times New Roman"/>
          <w:iCs/>
          <w:sz w:val="28"/>
          <w:szCs w:val="28"/>
        </w:rPr>
        <w:t>, заключе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нны</w:t>
      </w:r>
      <w:r w:rsidR="00EF02DB">
        <w:rPr>
          <w:rFonts w:ascii="Times New Roman" w:hAnsi="Times New Roman" w:cs="Times New Roman"/>
          <w:iCs/>
          <w:sz w:val="28"/>
          <w:szCs w:val="28"/>
        </w:rPr>
        <w:t>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между ОУ и его Учредителем, п</w:t>
      </w:r>
      <w:r w:rsidRPr="00A70095">
        <w:rPr>
          <w:rFonts w:ascii="Times New Roman" w:hAnsi="Times New Roman" w:cs="Times New Roman"/>
          <w:iCs/>
          <w:sz w:val="28"/>
          <w:szCs w:val="28"/>
        </w:rPr>
        <w:t>рав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ила</w:t>
      </w:r>
      <w:r w:rsidR="00EF02DB">
        <w:rPr>
          <w:rFonts w:ascii="Times New Roman" w:hAnsi="Times New Roman" w:cs="Times New Roman"/>
          <w:iCs/>
          <w:sz w:val="28"/>
          <w:szCs w:val="28"/>
        </w:rPr>
        <w:t>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внутреннего распорядка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правила</w:t>
      </w:r>
      <w:r w:rsidR="00EF02DB">
        <w:rPr>
          <w:rFonts w:ascii="Times New Roman" w:hAnsi="Times New Roman" w:cs="Times New Roman"/>
          <w:iCs/>
          <w:sz w:val="28"/>
          <w:szCs w:val="28"/>
        </w:rPr>
        <w:t>ми приема в ОУ, инструкциями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по охране труда, должностны</w:t>
      </w:r>
      <w:r w:rsidR="00EF02DB">
        <w:rPr>
          <w:rFonts w:ascii="Times New Roman" w:hAnsi="Times New Roman" w:cs="Times New Roman"/>
          <w:iCs/>
          <w:sz w:val="28"/>
          <w:szCs w:val="28"/>
        </w:rPr>
        <w:t>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инструкци</w:t>
      </w:r>
      <w:r w:rsidR="00EF02DB">
        <w:rPr>
          <w:rFonts w:ascii="Times New Roman" w:hAnsi="Times New Roman" w:cs="Times New Roman"/>
          <w:iCs/>
          <w:sz w:val="28"/>
          <w:szCs w:val="28"/>
        </w:rPr>
        <w:t>ями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, положение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>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о Совете образовательного учреждения, п</w:t>
      </w:r>
      <w:r w:rsidRPr="00A70095">
        <w:rPr>
          <w:rFonts w:ascii="Times New Roman" w:hAnsi="Times New Roman" w:cs="Times New Roman"/>
          <w:iCs/>
          <w:sz w:val="28"/>
          <w:szCs w:val="28"/>
        </w:rPr>
        <w:t>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A70095">
        <w:rPr>
          <w:rFonts w:ascii="Times New Roman" w:hAnsi="Times New Roman" w:cs="Times New Roman"/>
          <w:iCs/>
          <w:sz w:val="28"/>
          <w:szCs w:val="28"/>
        </w:rPr>
        <w:t>о педаг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огическом совете, коллективны</w:t>
      </w:r>
      <w:r w:rsidR="00EF02DB">
        <w:rPr>
          <w:rFonts w:ascii="Times New Roman" w:hAnsi="Times New Roman" w:cs="Times New Roman"/>
          <w:iCs/>
          <w:sz w:val="28"/>
          <w:szCs w:val="28"/>
        </w:rPr>
        <w:t>м трудовым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договор</w:t>
      </w:r>
      <w:r w:rsidR="00EF02DB">
        <w:rPr>
          <w:rFonts w:ascii="Times New Roman" w:hAnsi="Times New Roman" w:cs="Times New Roman"/>
          <w:iCs/>
          <w:sz w:val="28"/>
          <w:szCs w:val="28"/>
        </w:rPr>
        <w:t>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, п</w:t>
      </w:r>
      <w:r w:rsidRPr="00A70095">
        <w:rPr>
          <w:rFonts w:ascii="Times New Roman" w:hAnsi="Times New Roman" w:cs="Times New Roman"/>
          <w:iCs/>
          <w:sz w:val="28"/>
          <w:szCs w:val="28"/>
        </w:rPr>
        <w:t>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A70095">
        <w:rPr>
          <w:rFonts w:ascii="Times New Roman" w:hAnsi="Times New Roman" w:cs="Times New Roman"/>
          <w:iCs/>
          <w:sz w:val="28"/>
          <w:szCs w:val="28"/>
        </w:rPr>
        <w:t>об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общем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родительском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собрании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>и  родительском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комитете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Старший воспитатель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Заведующий хозяйством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отвечает за сохранность здания дошкольного учреждения 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Старшая медицинская сестра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детьми.</w:t>
      </w:r>
    </w:p>
    <w:p w:rsidR="00D47300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Совет 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</w:t>
      </w:r>
      <w:r w:rsidR="00983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314E">
        <w:rPr>
          <w:rFonts w:ascii="Times New Roman" w:hAnsi="Times New Roman" w:cs="Times New Roman"/>
          <w:iCs/>
          <w:sz w:val="28"/>
          <w:szCs w:val="28"/>
        </w:rPr>
        <w:t>формируется из представителей администрации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и сотрудников </w:t>
      </w:r>
      <w:r w:rsidR="0098314E">
        <w:rPr>
          <w:rFonts w:ascii="Times New Roman" w:hAnsi="Times New Roman" w:cs="Times New Roman"/>
          <w:iCs/>
          <w:sz w:val="28"/>
          <w:szCs w:val="28"/>
        </w:rPr>
        <w:t>ОУ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, родителей (законных представителей) воспитанников.  Сотрудники избираются на собрании трудового коллектива. Родители – на общем родительском собрании.  Численный состав Совета –    </w:t>
      </w:r>
      <w:r w:rsidR="00D4730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от 5 до 7  человек. Члены  Совета избираются не более чем на 3 года.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Основными направлениями работы Совета являются: определение приоритетных направлений образовательной деятельности; развитие материально-технической базы; вопросы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стимулирования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оплаты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труда, выдвижение кандидатур для наград и поощрений; создание санитарно-гигиенических условий образовательной деятельности, охрана здоровья 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социальная поддержка членов коллектива учреждения.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Педагогический совет.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заседаниях, которые проходят не менее пяти раз в год. Педагогический совет правомочен: принимать Устав, изме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нения и дополнения, вносимые </w:t>
      </w:r>
      <w:r w:rsidRPr="00A70095">
        <w:rPr>
          <w:rFonts w:ascii="Times New Roman" w:hAnsi="Times New Roman" w:cs="Times New Roman"/>
          <w:iCs/>
          <w:sz w:val="28"/>
          <w:szCs w:val="28"/>
        </w:rPr>
        <w:t>в него;  определять направление образовательной деят</w:t>
      </w:r>
      <w:r w:rsidR="00D47300">
        <w:rPr>
          <w:rFonts w:ascii="Times New Roman" w:hAnsi="Times New Roman" w:cs="Times New Roman"/>
          <w:iCs/>
          <w:sz w:val="28"/>
          <w:szCs w:val="28"/>
        </w:rPr>
        <w:t>ельности учреждения; принимать О</w:t>
      </w:r>
      <w:r w:rsidRPr="00A70095">
        <w:rPr>
          <w:rFonts w:ascii="Times New Roman" w:hAnsi="Times New Roman" w:cs="Times New Roman"/>
          <w:iCs/>
          <w:sz w:val="28"/>
          <w:szCs w:val="28"/>
        </w:rPr>
        <w:t>сновную общеобразовательную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программу и П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рограмму развития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рассматривать  и утверждать методические направления работы 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с детьми, а также все другие вопросы содержания, методов и форм воспитательно-образовательного процесса;  рассматривать вопросы повышения квалификации и переподготовки кадров.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Педагоги и специалисты 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в своей деятельности выполняют следующие функции:  </w:t>
      </w:r>
      <w:proofErr w:type="gramStart"/>
      <w:r w:rsidRPr="00A70095">
        <w:rPr>
          <w:rFonts w:ascii="Times New Roman" w:hAnsi="Times New Roman" w:cs="Times New Roman"/>
          <w:iCs/>
          <w:sz w:val="28"/>
          <w:szCs w:val="28"/>
        </w:rPr>
        <w:t>планируют</w:t>
      </w:r>
      <w:proofErr w:type="gramEnd"/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и осуществляет воспитательно-образовательную работу в соответствии  с  образовательной программой; ведут работу с родителями по вопросам воспитания детей  в семье, привлекает их к активному сотрудничеству с детским садом. Активно работают  с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родительским комитетом и отдельными родителями, обеспечивая создание необходимых условий в помещениях группы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и на участке для успешной реализации воспитательно-образовательной программы; участвуют в педсоветах учреждений, методических об</w:t>
      </w:r>
      <w:r w:rsidR="00D47300">
        <w:rPr>
          <w:rFonts w:ascii="Times New Roman" w:hAnsi="Times New Roman" w:cs="Times New Roman"/>
          <w:iCs/>
          <w:sz w:val="28"/>
          <w:szCs w:val="28"/>
        </w:rPr>
        <w:t>ъединениях, организую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 смотры-конкурсы и выставки детских работ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D47300">
        <w:rPr>
          <w:rFonts w:ascii="Times New Roman" w:hAnsi="Times New Roman" w:cs="Times New Roman"/>
          <w:iCs/>
          <w:sz w:val="28"/>
          <w:szCs w:val="28"/>
        </w:rPr>
        <w:t>к дням открытых дверей, проводя</w:t>
      </w:r>
      <w:r w:rsidRPr="00A70095">
        <w:rPr>
          <w:rFonts w:ascii="Times New Roman" w:hAnsi="Times New Roman" w:cs="Times New Roman"/>
          <w:iCs/>
          <w:sz w:val="28"/>
          <w:szCs w:val="28"/>
        </w:rPr>
        <w:t>т родительские собрания, участву</w:t>
      </w:r>
      <w:r w:rsidR="00D47300">
        <w:rPr>
          <w:rFonts w:ascii="Times New Roman" w:hAnsi="Times New Roman" w:cs="Times New Roman"/>
          <w:iCs/>
          <w:sz w:val="28"/>
          <w:szCs w:val="28"/>
        </w:rPr>
        <w:t>ю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 праздниках; осуществляют работу, направленную на предупреждение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максимальную коррекцию нарушений речи, зрения  и других отклонений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в развитии психических процессов.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Обще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е собрание трудового коллектива</w:t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iCs/>
          <w:sz w:val="28"/>
          <w:szCs w:val="28"/>
        </w:rPr>
        <w:t>Содействует расширению коллегиальных, демократических форм управления и воплощения в жизнь государственно-общественных принципов. Цели и задачи, содержание деятельности:  утверждает локальные акты, правила для детей, структуру дошкольного учреждения</w:t>
      </w:r>
      <w:r w:rsidR="00E9011B">
        <w:rPr>
          <w:rFonts w:ascii="Times New Roman" w:hAnsi="Times New Roman" w:cs="Times New Roman"/>
          <w:iCs/>
          <w:sz w:val="28"/>
          <w:szCs w:val="28"/>
        </w:rPr>
        <w:t>,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по представлению заведующего  вносит предложения об изменениях и дополнениях в Устав; принимает решения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 вопросу охраны жизни и здоровья детей; заслушивает отчеты администрации детского  сада о проделанной работе.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Родительский комитет. </w:t>
      </w:r>
      <w:proofErr w:type="gramStart"/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Основными задачами являются: защита прав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и интересов воспитанников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 защита прав и интересов родителей (законных представителей);  рассмотрение и обсуждение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>основных направлений развития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участие в определении направления образовательной, воспитательной и оздоровительной работы, внесение предложения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iCs/>
          <w:sz w:val="28"/>
          <w:szCs w:val="28"/>
        </w:rPr>
        <w:t>их совершенствованию; получение информации заведующего, отчёты педагогических и медицинских работников о состоянии здоровья детей, ходе реализации образовательных и воспитательных программ;</w:t>
      </w:r>
      <w:proofErr w:type="gramEnd"/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участие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в совместных с пе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>дагогами и детьми мероприятиях</w:t>
      </w:r>
      <w:r w:rsidRPr="00A700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C6EF0" w:rsidRPr="00A70095" w:rsidRDefault="00CC6EF0" w:rsidP="00A7009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ab/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>Рабочая</w:t>
      </w:r>
      <w:r w:rsidR="009358B9"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(творческая)</w:t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 группа</w:t>
      </w:r>
      <w:r w:rsidR="009358B9"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образовательного учреждения.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Цели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и задачи, содержание деятельности:  оказание помощи  в организации воспитательно-образовательной работы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психолого-педагогического сопровождения, творческой активности педагогов; внедрение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 педагогический процесс новых форм работы с детьми, инновационной деятельности; проектирование локальных нормативных актов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программного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>обеспечения.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Профсоюзный комитет.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Цели и задачи, содержание деятельности: представление защиты социально-трудовых прав и профессиональных интересов членов коллектива;  разработка и согласование нормативно-правовых документов ОУ, имеющих отношение к выполнению Трудового законодательства;  контроль над их соблюдением и выполнением. </w:t>
      </w:r>
    </w:p>
    <w:p w:rsidR="00CC6EF0" w:rsidRPr="00A70095" w:rsidRDefault="00CC6EF0" w:rsidP="00A700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Система взаимодействия обеспечивающих структур:</w:t>
      </w:r>
    </w:p>
    <w:tbl>
      <w:tblPr>
        <w:tblStyle w:val="1"/>
        <w:tblW w:w="9890" w:type="dxa"/>
        <w:tblLayout w:type="fixed"/>
        <w:tblLook w:val="04A0"/>
      </w:tblPr>
      <w:tblGrid>
        <w:gridCol w:w="2235"/>
        <w:gridCol w:w="3544"/>
        <w:gridCol w:w="1876"/>
        <w:gridCol w:w="2235"/>
      </w:tblGrid>
      <w:tr w:rsidR="00CC6EF0" w:rsidRPr="00A70095" w:rsidTr="002B09F6">
        <w:trPr>
          <w:trHeight w:val="693"/>
        </w:trPr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Структурн</w:t>
            </w:r>
            <w:r w:rsidR="008C76A7" w:rsidRPr="00A70095">
              <w:rPr>
                <w:sz w:val="28"/>
                <w:szCs w:val="28"/>
              </w:rPr>
              <w:t>ая</w:t>
            </w:r>
            <w:r w:rsidRPr="00A70095">
              <w:rPr>
                <w:sz w:val="28"/>
                <w:szCs w:val="28"/>
              </w:rPr>
              <w:t xml:space="preserve"> </w:t>
            </w:r>
            <w:r w:rsidR="008C76A7" w:rsidRPr="00A70095">
              <w:rPr>
                <w:sz w:val="28"/>
                <w:szCs w:val="28"/>
              </w:rPr>
              <w:t>единица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Цели и задачи,</w:t>
            </w:r>
          </w:p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76" w:type="dxa"/>
            <w:hideMark/>
          </w:tcPr>
          <w:p w:rsidR="00CC6EF0" w:rsidRPr="00A70095" w:rsidRDefault="008870E4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Участники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Взаимосвязь</w:t>
            </w:r>
          </w:p>
          <w:p w:rsidR="00CC6EF0" w:rsidRPr="00A70095" w:rsidRDefault="008C76A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структурных единиц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8870E4" w:rsidRPr="00A70095">
              <w:rPr>
                <w:sz w:val="28"/>
                <w:szCs w:val="28"/>
              </w:rPr>
              <w:t>ведение  нормативных документов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8870E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 xml:space="preserve">утверждение </w:t>
            </w:r>
            <w:r w:rsidRPr="00A70095">
              <w:rPr>
                <w:sz w:val="28"/>
                <w:szCs w:val="28"/>
              </w:rPr>
              <w:t>текущей годовой учебной документации,</w:t>
            </w:r>
          </w:p>
          <w:p w:rsidR="00F77644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F77644" w:rsidRPr="00A70095">
              <w:rPr>
                <w:sz w:val="28"/>
                <w:szCs w:val="28"/>
              </w:rPr>
              <w:t>внедрение </w:t>
            </w:r>
            <w:r w:rsidRPr="00A70095">
              <w:rPr>
                <w:sz w:val="28"/>
                <w:szCs w:val="28"/>
              </w:rPr>
              <w:t>в практи</w:t>
            </w:r>
            <w:r w:rsidR="00F77644" w:rsidRPr="00A70095">
              <w:rPr>
                <w:sz w:val="28"/>
                <w:szCs w:val="28"/>
              </w:rPr>
              <w:t xml:space="preserve">ческую деятельность </w:t>
            </w:r>
            <w:r w:rsidRPr="00A70095">
              <w:rPr>
                <w:sz w:val="28"/>
                <w:szCs w:val="28"/>
              </w:rPr>
              <w:t>достижений педагогической наук</w:t>
            </w:r>
            <w:r w:rsidR="00F77644" w:rsidRPr="00A70095">
              <w:rPr>
                <w:sz w:val="28"/>
                <w:szCs w:val="28"/>
              </w:rPr>
              <w:t>и,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F77644" w:rsidRPr="00A70095">
              <w:rPr>
                <w:sz w:val="28"/>
                <w:szCs w:val="28"/>
              </w:rPr>
              <w:t>обогащение педагогического опыта,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 анализ и проектирование </w:t>
            </w:r>
            <w:r w:rsidRPr="00A70095">
              <w:rPr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1876" w:type="dxa"/>
            <w:hideMark/>
          </w:tcPr>
          <w:p w:rsidR="00CC6EF0" w:rsidRPr="00A70095" w:rsidRDefault="002B09F6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заведующий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старший воспитатель, специалисты, воспитатели</w:t>
            </w:r>
          </w:p>
          <w:p w:rsidR="008870E4" w:rsidRPr="00A70095" w:rsidRDefault="008870E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 xml:space="preserve">Методическая служба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оказание помощи педагогам,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-осуществление контроля</w:t>
            </w:r>
            <w:r w:rsidR="00F77644" w:rsidRPr="00A70095">
              <w:rPr>
                <w:sz w:val="28"/>
                <w:szCs w:val="28"/>
              </w:rPr>
              <w:t>,</w:t>
            </w:r>
            <w:r w:rsidRPr="00A70095">
              <w:rPr>
                <w:sz w:val="28"/>
                <w:szCs w:val="28"/>
              </w:rPr>
              <w:t xml:space="preserve">                   </w:t>
            </w:r>
            <w:proofErr w:type="gramStart"/>
            <w:r w:rsidRPr="00A70095">
              <w:rPr>
                <w:sz w:val="28"/>
                <w:szCs w:val="28"/>
              </w:rPr>
              <w:t>-о</w:t>
            </w:r>
            <w:proofErr w:type="gramEnd"/>
            <w:r w:rsidRPr="00A70095">
              <w:rPr>
                <w:sz w:val="28"/>
                <w:szCs w:val="28"/>
              </w:rPr>
              <w:t>рганизация педсоветов,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-и внедрение 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передового  опыта,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-создание условий </w:t>
            </w:r>
            <w:r w:rsidR="00F77644" w:rsidRPr="00A70095">
              <w:rPr>
                <w:sz w:val="28"/>
                <w:szCs w:val="28"/>
              </w:rPr>
              <w:t xml:space="preserve">                     </w:t>
            </w:r>
            <w:r w:rsidRPr="00A70095">
              <w:rPr>
                <w:sz w:val="28"/>
                <w:szCs w:val="28"/>
              </w:rPr>
              <w:t xml:space="preserve">для педагогического сопровождения,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-обеспечение взаимодействия </w:t>
            </w:r>
            <w:r w:rsidR="00F77644" w:rsidRPr="00A70095">
              <w:rPr>
                <w:sz w:val="28"/>
                <w:szCs w:val="28"/>
              </w:rPr>
              <w:t>с семьями воспитанников и социальными партнерами</w:t>
            </w:r>
            <w:r w:rsidRPr="00A70095">
              <w:rPr>
                <w:sz w:val="28"/>
                <w:szCs w:val="28"/>
              </w:rPr>
              <w:t>.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старший воспитатель</w:t>
            </w:r>
            <w:r w:rsidR="00F77644" w:rsidRPr="00A70095">
              <w:rPr>
                <w:sz w:val="28"/>
                <w:szCs w:val="28"/>
              </w:rPr>
              <w:t>,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педагогический совет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Общее собрание трудового коллектива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о</w:t>
            </w:r>
            <w:r w:rsidRPr="00A70095">
              <w:rPr>
                <w:sz w:val="28"/>
                <w:szCs w:val="28"/>
              </w:rPr>
              <w:t>существление общего руководства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F77644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-содействие расширению </w:t>
            </w:r>
            <w:r w:rsidR="00F77644" w:rsidRPr="00A70095">
              <w:rPr>
                <w:sz w:val="28"/>
                <w:szCs w:val="28"/>
              </w:rPr>
              <w:t>форм управления,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-утверждение нормативно-правовых документов 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все работники 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профсоюзный комитет</w:t>
            </w:r>
          </w:p>
        </w:tc>
      </w:tr>
      <w:tr w:rsidR="00CC6EF0" w:rsidRPr="00A70095" w:rsidTr="002B09F6">
        <w:trPr>
          <w:trHeight w:val="2418"/>
        </w:trPr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Общее родительское собрание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 xml:space="preserve">обеспечение постоянной взаимосвязи детского сада                     с родителями (законными представителями),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осуществление помощи              в его работе,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организация выполнения всеми родителями законных требований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2-3 родителя (законного представителя) от группы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педагогический совет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родительский комитет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Профсоюзный комитет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-представление защиты соци</w:t>
            </w:r>
            <w:r w:rsidRPr="00A70095">
              <w:rPr>
                <w:sz w:val="28"/>
                <w:szCs w:val="28"/>
              </w:rPr>
              <w:softHyphen/>
              <w:t>ально-трудовых прав                                       и профессиональных интересов членов профсоюза,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-разработка нормативно-правовых</w:t>
            </w:r>
            <w:r w:rsidR="00F77644" w:rsidRPr="00A70095">
              <w:rPr>
                <w:sz w:val="28"/>
                <w:szCs w:val="28"/>
              </w:rPr>
              <w:t xml:space="preserve"> документов,</w:t>
            </w:r>
          </w:p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proofErr w:type="gramStart"/>
            <w:r w:rsidRPr="00A70095">
              <w:rPr>
                <w:sz w:val="28"/>
                <w:szCs w:val="28"/>
              </w:rPr>
              <w:t>контроль за</w:t>
            </w:r>
            <w:proofErr w:type="gramEnd"/>
            <w:r w:rsidRPr="00A70095">
              <w:rPr>
                <w:sz w:val="28"/>
                <w:szCs w:val="28"/>
              </w:rPr>
              <w:t xml:space="preserve"> соблюдением </w:t>
            </w:r>
            <w:r w:rsidRPr="00A70095">
              <w:rPr>
                <w:sz w:val="28"/>
                <w:szCs w:val="28"/>
              </w:rPr>
              <w:lastRenderedPageBreak/>
              <w:t>трудового законодательства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pacing w:val="-2"/>
                <w:sz w:val="28"/>
                <w:szCs w:val="28"/>
              </w:rPr>
              <w:lastRenderedPageBreak/>
              <w:t>члены профкома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общее собрание трудового коллектива, комиссия                 по трудовым спорам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70095">
              <w:rPr>
                <w:sz w:val="28"/>
                <w:szCs w:val="28"/>
              </w:rPr>
              <w:lastRenderedPageBreak/>
              <w:t>Психолого-медико-педагогический</w:t>
            </w:r>
            <w:proofErr w:type="spellEnd"/>
            <w:r w:rsidRPr="00A70095">
              <w:rPr>
                <w:sz w:val="28"/>
                <w:szCs w:val="28"/>
              </w:rPr>
              <w:t xml:space="preserve"> консилиум (ПМПК)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br w:type="textWrapping" w:clear="all"/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взаимодействие специалистов дошкольного образовательного учреждения для меди</w:t>
            </w:r>
            <w:r w:rsidRPr="00A70095">
              <w:rPr>
                <w:sz w:val="28"/>
                <w:szCs w:val="28"/>
              </w:rPr>
              <w:softHyphen/>
              <w:t>ко-педагогического сопровожде</w:t>
            </w:r>
            <w:r w:rsidRPr="00A70095">
              <w:rPr>
                <w:sz w:val="28"/>
                <w:szCs w:val="28"/>
              </w:rPr>
              <w:softHyphen/>
              <w:t>ния воспитанников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1876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з</w:t>
            </w:r>
            <w:r w:rsidR="00CC6EF0" w:rsidRPr="00A70095">
              <w:rPr>
                <w:sz w:val="28"/>
                <w:szCs w:val="28"/>
              </w:rPr>
              <w:t xml:space="preserve">аведующий 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старший воспитатель,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учитель-логопед,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2235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70095">
              <w:rPr>
                <w:sz w:val="28"/>
                <w:szCs w:val="28"/>
              </w:rPr>
              <w:t>а</w:t>
            </w:r>
            <w:r w:rsidR="00CC6EF0" w:rsidRPr="00A70095">
              <w:rPr>
                <w:sz w:val="28"/>
                <w:szCs w:val="28"/>
              </w:rPr>
              <w:t>дминистра</w:t>
            </w: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тивный</w:t>
            </w:r>
            <w:proofErr w:type="spellEnd"/>
            <w:proofErr w:type="gramEnd"/>
            <w:r w:rsidR="00CC6EF0" w:rsidRPr="00A70095">
              <w:rPr>
                <w:sz w:val="28"/>
                <w:szCs w:val="28"/>
              </w:rPr>
              <w:t xml:space="preserve"> совет, педагогический совет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Комиссия по охране труда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br w:type="textWrapping" w:clear="all"/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разработка программы совмест</w:t>
            </w:r>
            <w:r w:rsidRPr="00A70095">
              <w:rPr>
                <w:sz w:val="28"/>
                <w:szCs w:val="28"/>
              </w:rPr>
              <w:softHyphen/>
              <w:t>ных действий работодателя, про</w:t>
            </w:r>
            <w:r w:rsidRPr="00A70095">
              <w:rPr>
                <w:sz w:val="28"/>
                <w:szCs w:val="28"/>
              </w:rPr>
              <w:softHyphen/>
              <w:t>фсоюзного органа по улучшению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условий охраны труда;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 </w:t>
            </w:r>
            <w:proofErr w:type="gramStart"/>
            <w:r w:rsidRPr="00A70095">
              <w:rPr>
                <w:sz w:val="28"/>
                <w:szCs w:val="28"/>
              </w:rPr>
              <w:t>контроль за</w:t>
            </w:r>
            <w:proofErr w:type="gramEnd"/>
            <w:r w:rsidRPr="00A70095">
              <w:rPr>
                <w:sz w:val="28"/>
                <w:szCs w:val="28"/>
              </w:rPr>
              <w:t xml:space="preserve"> соблюдением нормативных актов;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организация профилак</w:t>
            </w:r>
            <w:r w:rsidRPr="00A70095">
              <w:rPr>
                <w:sz w:val="28"/>
                <w:szCs w:val="28"/>
              </w:rPr>
              <w:softHyphen/>
              <w:t>тической работы по улучшению условий труда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представители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профкома и трудового коллектива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70095">
              <w:rPr>
                <w:sz w:val="28"/>
                <w:szCs w:val="28"/>
              </w:rPr>
              <w:t>Администра-тивный</w:t>
            </w:r>
            <w:proofErr w:type="spellEnd"/>
            <w:proofErr w:type="gramEnd"/>
            <w:r w:rsidRPr="00A70095">
              <w:rPr>
                <w:sz w:val="28"/>
                <w:szCs w:val="28"/>
              </w:rPr>
              <w:t xml:space="preserve"> совет, профсоюзный комитет</w:t>
            </w:r>
          </w:p>
        </w:tc>
      </w:tr>
    </w:tbl>
    <w:p w:rsidR="00CC6EF0" w:rsidRPr="00A70095" w:rsidRDefault="00CC6EF0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система обеспечения безопасности и организационные структуры образовательного учреждения в своем взаимодействии </w:t>
      </w:r>
      <w:r w:rsidR="0042727F" w:rsidRPr="00A70095">
        <w:rPr>
          <w:rFonts w:ascii="Times New Roman" w:hAnsi="Times New Roman" w:cs="Times New Roman"/>
          <w:sz w:val="28"/>
          <w:szCs w:val="28"/>
        </w:rPr>
        <w:t>обеспечивают условия для реализации Программы развития.</w:t>
      </w: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B0B" w:rsidRPr="00A70095" w:rsidRDefault="0064541B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lastRenderedPageBreak/>
        <w:t>Характеристика структуры управления.</w: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>Упра</w:t>
      </w:r>
      <w:r w:rsidR="00B703A1">
        <w:rPr>
          <w:rFonts w:ascii="Times New Roman" w:hAnsi="Times New Roman" w:cs="Times New Roman"/>
          <w:iCs/>
          <w:sz w:val="28"/>
          <w:szCs w:val="28"/>
        </w:rPr>
        <w:t>вление в  МБДОУ «Детский сад № 1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1.» осуществляется                             в соответствии с Законом РФ «Об образовании в Российской Федерации»                   и Уставом  образовательного учреждения и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дошкольным учреждением осуществляется на основе сочетания принципов самоуправления и единоначалия. 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Компоненты системы управления:</w:t>
      </w:r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proofErr w:type="gramStart"/>
      <w:r w:rsidRPr="00A70095">
        <w:rPr>
          <w:iCs/>
          <w:sz w:val="28"/>
          <w:szCs w:val="28"/>
        </w:rPr>
        <w:t>реализаци</w:t>
      </w:r>
      <w:r w:rsidR="00E9011B">
        <w:rPr>
          <w:iCs/>
          <w:sz w:val="28"/>
          <w:szCs w:val="28"/>
        </w:rPr>
        <w:t>я</w:t>
      </w:r>
      <w:r w:rsidRPr="00A70095">
        <w:rPr>
          <w:iCs/>
          <w:sz w:val="28"/>
          <w:szCs w:val="28"/>
        </w:rPr>
        <w:t xml:space="preserve"> управленческих условий, таких как: организационных, кадровых, научно-методических, материально-технических, финансовых, мотивационных, нормативно-правовых и информационных;</w:t>
      </w:r>
      <w:proofErr w:type="gramEnd"/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proofErr w:type="gramStart"/>
      <w:r w:rsidRPr="00A70095">
        <w:rPr>
          <w:iCs/>
          <w:sz w:val="28"/>
          <w:szCs w:val="28"/>
        </w:rPr>
        <w:t>определени</w:t>
      </w:r>
      <w:r w:rsidR="00E9011B">
        <w:rPr>
          <w:iCs/>
          <w:sz w:val="28"/>
          <w:szCs w:val="28"/>
        </w:rPr>
        <w:t>е</w:t>
      </w:r>
      <w:r w:rsidRPr="00A70095">
        <w:rPr>
          <w:iCs/>
          <w:sz w:val="28"/>
          <w:szCs w:val="28"/>
        </w:rPr>
        <w:t xml:space="preserve"> объектов управления, которыми являются: нормативно-правовая, финансово-экономическая, материально-техническая, программно-методическая, образовательная, мотивационная и управленческая деятельности; </w:t>
      </w:r>
      <w:proofErr w:type="gramEnd"/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осуществлени</w:t>
      </w:r>
      <w:r w:rsidR="00E9011B">
        <w:rPr>
          <w:iCs/>
          <w:sz w:val="28"/>
          <w:szCs w:val="28"/>
        </w:rPr>
        <w:t>е</w:t>
      </w:r>
      <w:r w:rsidRPr="00A70095">
        <w:rPr>
          <w:iCs/>
          <w:sz w:val="28"/>
          <w:szCs w:val="28"/>
        </w:rPr>
        <w:t xml:space="preserve"> механизма управления через основные управленческие функции.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Алгоритм управления в ОУ: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95">
        <w:rPr>
          <w:rFonts w:ascii="Times New Roman" w:eastAsia="Calibri" w:hAnsi="Times New Roman" w:cs="Times New Roman"/>
          <w:noProof/>
          <w:color w:val="5A5A5A"/>
          <w:sz w:val="28"/>
          <w:szCs w:val="28"/>
        </w:rPr>
        <w:drawing>
          <wp:inline distT="0" distB="0" distL="0" distR="0">
            <wp:extent cx="6001884" cy="828675"/>
            <wp:effectExtent l="38100" t="0" r="17916" b="0"/>
            <wp:docPr id="1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 xml:space="preserve">В  </w:t>
      </w:r>
      <w:r w:rsidR="003D0647"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>образовательном учреждении</w:t>
      </w:r>
      <w:r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 xml:space="preserve">  существует достаточно эффективная, профессиональная, компетентная система административного и оперативного управления коллективом.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Управление осуществляется  на основании нормативно-правовых актов, касающихся организации дошкольного образования: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фе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дерального уровня,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 уровня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уровня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локального уровня.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Анализ основных направлений и показателей деятельности детского сада в динамике осуществляется по данным аналитических справок. Функция планирования основывается на системном подходе. Ежегодно на основе анализа работы дошкольного образовательного учреждения за истекший период составляется годовой план работы 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 учебный год, который  охватывает все стороны учебно-воспитательной работы  и предусматривает ее непрерывность и последовательность.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</w:t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Календарные и индивидуальные планы работы конкретизируют долгосрочное планирование по выбору оптимальных путей, средств и методов, а также по определению основных видов деятельности,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>мероприятий, подбору и расстановке конкретных исполнителей, сроков исполнения для получения планируемого результата в целом.</w:t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их усилий в процессе выполнения плана работы детского сада, осуществляется через организационную функцию управления.</w:t>
      </w:r>
    </w:p>
    <w:p w:rsidR="0064541B" w:rsidRPr="00A70095" w:rsidRDefault="0064541B" w:rsidP="00A70095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</w:t>
      </w:r>
    </w:p>
    <w:p w:rsidR="0064541B" w:rsidRPr="00A70095" w:rsidRDefault="0064541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ab/>
      </w:r>
      <w:r w:rsidRPr="00A70095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Система локального управления в ОУ</w:t>
      </w:r>
      <w:r w:rsidR="009C0AF0" w:rsidRPr="00A70095">
        <w:rPr>
          <w:rFonts w:ascii="Times New Roman" w:hAnsi="Times New Roman" w:cs="Times New Roman"/>
          <w:iCs/>
          <w:sz w:val="28"/>
          <w:szCs w:val="28"/>
        </w:rPr>
        <w:t>:</w:t>
      </w:r>
    </w:p>
    <w:p w:rsidR="0064541B" w:rsidRPr="00A70095" w:rsidRDefault="009C0AF0" w:rsidP="00F53C9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К</w:t>
      </w:r>
      <w:r w:rsidR="0064541B" w:rsidRPr="00A70095">
        <w:rPr>
          <w:iCs/>
          <w:sz w:val="28"/>
          <w:szCs w:val="28"/>
        </w:rPr>
        <w:t xml:space="preserve">оллегиальное (общественное)  управление: </w:t>
      </w:r>
      <w:r w:rsidRPr="00A70095">
        <w:rPr>
          <w:iCs/>
          <w:sz w:val="28"/>
          <w:szCs w:val="28"/>
        </w:rPr>
        <w:t>п</w:t>
      </w:r>
      <w:r w:rsidR="0064541B" w:rsidRPr="00A70095">
        <w:rPr>
          <w:iCs/>
          <w:sz w:val="28"/>
          <w:szCs w:val="28"/>
        </w:rPr>
        <w:t xml:space="preserve">едагогический совет; </w:t>
      </w:r>
      <w:r w:rsidRPr="00A70095">
        <w:rPr>
          <w:iCs/>
          <w:sz w:val="28"/>
          <w:szCs w:val="28"/>
        </w:rPr>
        <w:t>п</w:t>
      </w:r>
      <w:r w:rsidR="0064541B" w:rsidRPr="00A70095">
        <w:rPr>
          <w:iCs/>
          <w:sz w:val="28"/>
          <w:szCs w:val="28"/>
        </w:rPr>
        <w:t xml:space="preserve">рофсоюзный комитет; </w:t>
      </w:r>
      <w:r w:rsidRPr="00A70095">
        <w:rPr>
          <w:iCs/>
          <w:sz w:val="28"/>
          <w:szCs w:val="28"/>
        </w:rPr>
        <w:t>о</w:t>
      </w:r>
      <w:r w:rsidR="0064541B" w:rsidRPr="00A70095">
        <w:rPr>
          <w:iCs/>
          <w:sz w:val="28"/>
          <w:szCs w:val="28"/>
        </w:rPr>
        <w:t xml:space="preserve">бщее собрание трудового коллектива; </w:t>
      </w:r>
      <w:r w:rsidRPr="00A70095">
        <w:rPr>
          <w:iCs/>
          <w:sz w:val="28"/>
          <w:szCs w:val="28"/>
        </w:rPr>
        <w:t xml:space="preserve"> о</w:t>
      </w:r>
      <w:r w:rsidR="0064541B" w:rsidRPr="00A70095">
        <w:rPr>
          <w:iCs/>
          <w:sz w:val="28"/>
          <w:szCs w:val="28"/>
        </w:rPr>
        <w:t xml:space="preserve">бщее родительское собрание, родительский комитет. </w:t>
      </w:r>
    </w:p>
    <w:p w:rsidR="00FF7D41" w:rsidRPr="00A70095" w:rsidRDefault="009C0AF0" w:rsidP="00F53C9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proofErr w:type="gramStart"/>
      <w:r w:rsidRPr="00A70095">
        <w:rPr>
          <w:iCs/>
          <w:sz w:val="28"/>
          <w:szCs w:val="28"/>
        </w:rPr>
        <w:t>А</w:t>
      </w:r>
      <w:r w:rsidR="0064541B" w:rsidRPr="00A70095">
        <w:rPr>
          <w:iCs/>
          <w:sz w:val="28"/>
          <w:szCs w:val="28"/>
        </w:rPr>
        <w:t>дминистративное управление</w:t>
      </w:r>
      <w:r w:rsidR="00FF7D41" w:rsidRPr="00A70095">
        <w:rPr>
          <w:iCs/>
          <w:sz w:val="28"/>
          <w:szCs w:val="28"/>
        </w:rPr>
        <w:t xml:space="preserve">. </w:t>
      </w:r>
      <w:r w:rsidR="0064541B" w:rsidRPr="00A70095">
        <w:rPr>
          <w:iCs/>
          <w:sz w:val="28"/>
          <w:szCs w:val="28"/>
        </w:rPr>
        <w:t>1   ур</w:t>
      </w:r>
      <w:r w:rsidRPr="00A70095">
        <w:rPr>
          <w:iCs/>
          <w:sz w:val="28"/>
          <w:szCs w:val="28"/>
        </w:rPr>
        <w:t xml:space="preserve">овень управления  – заведующий.  </w:t>
      </w:r>
      <w:r w:rsidR="0064541B" w:rsidRPr="00A70095">
        <w:rPr>
          <w:iCs/>
          <w:sz w:val="28"/>
          <w:szCs w:val="28"/>
        </w:rPr>
        <w:t>2 уровень управления – старший воспитатель, медсестра, зав</w:t>
      </w:r>
      <w:r w:rsidR="00C4346E">
        <w:rPr>
          <w:iCs/>
          <w:sz w:val="28"/>
          <w:szCs w:val="28"/>
        </w:rPr>
        <w:t xml:space="preserve">едующий </w:t>
      </w:r>
      <w:r w:rsidR="0064541B" w:rsidRPr="00A70095">
        <w:rPr>
          <w:iCs/>
          <w:sz w:val="28"/>
          <w:szCs w:val="28"/>
        </w:rPr>
        <w:t>хоз</w:t>
      </w:r>
      <w:r w:rsidR="00C4346E">
        <w:rPr>
          <w:iCs/>
          <w:sz w:val="28"/>
          <w:szCs w:val="28"/>
        </w:rPr>
        <w:t>яйством</w:t>
      </w:r>
      <w:r w:rsidR="0064541B" w:rsidRPr="00A70095">
        <w:rPr>
          <w:iCs/>
          <w:sz w:val="28"/>
          <w:szCs w:val="28"/>
        </w:rPr>
        <w:t xml:space="preserve">. </w:t>
      </w:r>
      <w:r w:rsidR="00FF7D41" w:rsidRPr="00A70095">
        <w:rPr>
          <w:iCs/>
          <w:sz w:val="28"/>
          <w:szCs w:val="28"/>
        </w:rPr>
        <w:t xml:space="preserve"> </w:t>
      </w:r>
      <w:r w:rsidR="0064541B" w:rsidRPr="00A70095">
        <w:rPr>
          <w:iCs/>
          <w:sz w:val="28"/>
          <w:szCs w:val="28"/>
        </w:rPr>
        <w:t xml:space="preserve">3 уровень управления - </w:t>
      </w:r>
      <w:r w:rsidR="00631F8D">
        <w:rPr>
          <w:iCs/>
          <w:sz w:val="28"/>
          <w:szCs w:val="28"/>
        </w:rPr>
        <w:t>сотрудники</w:t>
      </w:r>
      <w:r w:rsidR="0064541B" w:rsidRPr="00A70095">
        <w:rPr>
          <w:iCs/>
          <w:sz w:val="28"/>
          <w:szCs w:val="28"/>
        </w:rPr>
        <w:t xml:space="preserve">. </w:t>
      </w:r>
      <w:proofErr w:type="gramEnd"/>
    </w:p>
    <w:p w:rsidR="00C4346E" w:rsidRDefault="00C4346E" w:rsidP="00FE4625">
      <w:pPr>
        <w:pStyle w:val="a4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64541B" w:rsidRPr="00A70095" w:rsidRDefault="0064541B" w:rsidP="00FE4625">
      <w:pPr>
        <w:pStyle w:val="a4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A70095">
        <w:rPr>
          <w:b/>
          <w:bCs/>
          <w:sz w:val="28"/>
          <w:szCs w:val="28"/>
        </w:rPr>
        <w:t>Распределение административных обязанностей</w:t>
      </w:r>
    </w:p>
    <w:p w:rsidR="003622B2" w:rsidRDefault="0064541B" w:rsidP="003622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>в аппарате управления образовательным учреждением</w:t>
      </w:r>
      <w:r w:rsidR="00FE46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4346E" w:rsidRDefault="00C4346E" w:rsidP="003622B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924"/>
        <w:gridCol w:w="7007"/>
      </w:tblGrid>
      <w:tr w:rsidR="00631F8D" w:rsidRPr="003622B2" w:rsidTr="00631F8D">
        <w:tc>
          <w:tcPr>
            <w:tcW w:w="2599" w:type="dxa"/>
            <w:gridSpan w:val="2"/>
          </w:tcPr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Уровень</w:t>
            </w:r>
          </w:p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007" w:type="dxa"/>
          </w:tcPr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Функции</w:t>
            </w:r>
          </w:p>
        </w:tc>
      </w:tr>
      <w:tr w:rsidR="003622B2" w:rsidTr="00631F8D">
        <w:tc>
          <w:tcPr>
            <w:tcW w:w="675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Заведующий</w:t>
            </w:r>
          </w:p>
        </w:tc>
        <w:tc>
          <w:tcPr>
            <w:tcW w:w="7007" w:type="dxa"/>
          </w:tcPr>
          <w:p w:rsidR="003622B2" w:rsidRPr="003622B2" w:rsidRDefault="003622B2" w:rsidP="00631F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Решение административно</w:t>
            </w:r>
            <w:r w:rsidR="00C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хозяйственных, финансовых, кадровых вопросов.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Контроль.  Набор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документов.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Подотчетность Учредителю.</w:t>
            </w:r>
          </w:p>
        </w:tc>
      </w:tr>
      <w:tr w:rsidR="003622B2" w:rsidTr="00631F8D">
        <w:tc>
          <w:tcPr>
            <w:tcW w:w="675" w:type="dxa"/>
            <w:vMerge w:val="restart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Старший  воспитатель</w:t>
            </w:r>
          </w:p>
        </w:tc>
        <w:tc>
          <w:tcPr>
            <w:tcW w:w="7007" w:type="dxa"/>
          </w:tcPr>
          <w:p w:rsidR="003622B2" w:rsidRPr="003622B2" w:rsidRDefault="003622B2" w:rsidP="003622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Координация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воспитателей.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Методическая помощь. Обобщение    передового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Коор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динация работы  с семьями воспитанников 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и социальными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2B2" w:rsidTr="00631F8D">
        <w:tc>
          <w:tcPr>
            <w:tcW w:w="675" w:type="dxa"/>
            <w:vMerge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Заведующий  хозяйством</w:t>
            </w:r>
          </w:p>
        </w:tc>
        <w:tc>
          <w:tcPr>
            <w:tcW w:w="7007" w:type="dxa"/>
          </w:tcPr>
          <w:p w:rsidR="003622B2" w:rsidRPr="003622B2" w:rsidRDefault="003622B2" w:rsidP="003622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хозяйственной деятельностью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и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 материальные ценности.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3622B2" w:rsidRPr="003622B2" w:rsidRDefault="003622B2" w:rsidP="00631F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 системами безопасности.  Делопроизводство.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Подотчетность 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руководителю и главному бухгалтеру</w:t>
            </w:r>
          </w:p>
        </w:tc>
      </w:tr>
      <w:tr w:rsidR="003622B2" w:rsidTr="00631F8D">
        <w:tc>
          <w:tcPr>
            <w:tcW w:w="675" w:type="dxa"/>
            <w:vMerge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Старшая  медсестра</w:t>
            </w:r>
          </w:p>
        </w:tc>
        <w:tc>
          <w:tcPr>
            <w:tcW w:w="7007" w:type="dxa"/>
          </w:tcPr>
          <w:p w:rsidR="003622B2" w:rsidRPr="003622B2" w:rsidRDefault="003622B2" w:rsidP="00631F8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Контроль </w:t>
            </w:r>
            <w:r w:rsidR="00631F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над</w:t>
            </w:r>
            <w:r w:rsidRPr="003622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соблюдением требований </w:t>
            </w:r>
            <w:proofErr w:type="spellStart"/>
            <w:r w:rsidRPr="003622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СанПин</w:t>
            </w:r>
            <w:proofErr w:type="spellEnd"/>
            <w:r w:rsidR="00631F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О</w:t>
            </w:r>
            <w:r w:rsidRPr="003622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рганизацией питания. Органи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зация меди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цинских  осмотров и вакцинации  детей и сотрудников.</w:t>
            </w:r>
            <w:r w:rsidR="00631F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Ведение </w:t>
            </w:r>
            <w:r w:rsidRPr="003622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отчетной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документации.</w:t>
            </w:r>
            <w:r w:rsidR="00631F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Подотчетность руководите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22B2" w:rsidTr="00631F8D">
        <w:tc>
          <w:tcPr>
            <w:tcW w:w="675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3622B2" w:rsidRPr="00C4346E" w:rsidRDefault="00631F8D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Сотрудники.</w:t>
            </w:r>
          </w:p>
        </w:tc>
        <w:tc>
          <w:tcPr>
            <w:tcW w:w="7007" w:type="dxa"/>
          </w:tcPr>
          <w:p w:rsidR="00C4346E" w:rsidRDefault="00C4346E" w:rsidP="00C4346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Утверждение локальных нормативно-правовых актов и рабочей документации. Обсуждение стратегических вопросов управления,   развития ОУ. Обеспечение взаимодействия в коллективе. Ответственность за выполнение должностных инструкций.  Организация сотрудничества с родителями (законными представителями) воспитанников.</w:t>
            </w:r>
          </w:p>
        </w:tc>
      </w:tr>
    </w:tbl>
    <w:p w:rsidR="003622B2" w:rsidRPr="003622B2" w:rsidRDefault="003622B2" w:rsidP="003622B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64541B" w:rsidRPr="00A70095" w:rsidRDefault="00FF7D41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Созданная структура управления </w:t>
      </w:r>
      <w:r w:rsidR="0064541B" w:rsidRPr="00A70095">
        <w:rPr>
          <w:rFonts w:ascii="Times New Roman" w:hAnsi="Times New Roman" w:cs="Times New Roman"/>
          <w:iCs/>
          <w:sz w:val="28"/>
          <w:szCs w:val="28"/>
        </w:rPr>
        <w:t xml:space="preserve"> является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динамичной системой, которая может быть изменена в зависимости от условий и ориентиров развития учреждения. Отражает принцип сотрудничества. Предоставляет возможность участвовать в развитии образовательного учреждения                           и управленческих или аналитических ситуаций. Координатором деятельности и развития является заведующий. </w:t>
      </w:r>
      <w:r w:rsidR="0064541B" w:rsidRPr="00A7009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921A6" w:rsidRPr="00A70095" w:rsidRDefault="001921A6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1A6" w:rsidRPr="00A70095" w:rsidRDefault="001921A6" w:rsidP="00F53C9E">
      <w:pPr>
        <w:pStyle w:val="a4"/>
        <w:numPr>
          <w:ilvl w:val="0"/>
          <w:numId w:val="12"/>
        </w:numPr>
        <w:shd w:val="clear" w:color="auto" w:fill="FFFFFF"/>
        <w:tabs>
          <w:tab w:val="right" w:leader="dot" w:pos="8789"/>
        </w:tabs>
        <w:spacing w:line="276" w:lineRule="auto"/>
        <w:ind w:hanging="720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lastRenderedPageBreak/>
        <w:t>Основные цели</w:t>
      </w:r>
      <w:r w:rsidR="008A62FD" w:rsidRPr="00A70095">
        <w:rPr>
          <w:b/>
          <w:color w:val="000000"/>
          <w:sz w:val="28"/>
          <w:szCs w:val="28"/>
        </w:rPr>
        <w:t xml:space="preserve"> и </w:t>
      </w:r>
      <w:r w:rsidRPr="00A70095">
        <w:rPr>
          <w:b/>
          <w:color w:val="000000"/>
          <w:sz w:val="28"/>
          <w:szCs w:val="28"/>
        </w:rPr>
        <w:t>задачи</w:t>
      </w:r>
      <w:r w:rsidR="008A62FD" w:rsidRPr="00A70095">
        <w:rPr>
          <w:b/>
          <w:color w:val="000000"/>
          <w:sz w:val="28"/>
          <w:szCs w:val="28"/>
        </w:rPr>
        <w:t xml:space="preserve"> Программы развития, с указанием </w:t>
      </w:r>
      <w:r w:rsidR="008A5ED3" w:rsidRPr="00A70095">
        <w:rPr>
          <w:b/>
          <w:color w:val="000000"/>
          <w:sz w:val="28"/>
          <w:szCs w:val="28"/>
        </w:rPr>
        <w:t xml:space="preserve">   </w:t>
      </w:r>
      <w:r w:rsidR="008A62FD" w:rsidRPr="00A70095">
        <w:rPr>
          <w:b/>
          <w:color w:val="000000"/>
          <w:sz w:val="28"/>
          <w:szCs w:val="28"/>
        </w:rPr>
        <w:t>сроков</w:t>
      </w:r>
      <w:r w:rsidR="008A5ED3" w:rsidRPr="00A70095">
        <w:rPr>
          <w:b/>
          <w:color w:val="000000"/>
          <w:sz w:val="28"/>
          <w:szCs w:val="28"/>
        </w:rPr>
        <w:t xml:space="preserve"> </w:t>
      </w:r>
      <w:r w:rsidR="008A62FD" w:rsidRPr="00A70095">
        <w:rPr>
          <w:b/>
          <w:color w:val="000000"/>
          <w:sz w:val="28"/>
          <w:szCs w:val="28"/>
        </w:rPr>
        <w:t>е</w:t>
      </w:r>
      <w:r w:rsidR="008A5ED3" w:rsidRPr="00A70095">
        <w:rPr>
          <w:b/>
          <w:color w:val="000000"/>
          <w:sz w:val="28"/>
          <w:szCs w:val="28"/>
        </w:rPr>
        <w:t xml:space="preserve">ё </w:t>
      </w:r>
      <w:r w:rsidR="008A62FD" w:rsidRPr="00A70095">
        <w:rPr>
          <w:b/>
          <w:color w:val="000000"/>
          <w:sz w:val="28"/>
          <w:szCs w:val="28"/>
        </w:rPr>
        <w:t xml:space="preserve"> реализации. </w:t>
      </w:r>
    </w:p>
    <w:p w:rsidR="007C4DD9" w:rsidRPr="00A70095" w:rsidRDefault="001921A6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A62FD" w:rsidRPr="00A70095" w:rsidRDefault="008A62FD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DB" w:rsidRPr="00A70095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 w:rsidR="00A16B45" w:rsidRPr="00A70095">
        <w:rPr>
          <w:rFonts w:ascii="Times New Roman" w:hAnsi="Times New Roman" w:cs="Times New Roman"/>
          <w:sz w:val="28"/>
          <w:szCs w:val="28"/>
        </w:rPr>
        <w:t>определя</w:t>
      </w:r>
      <w:r w:rsidRPr="00A70095">
        <w:rPr>
          <w:rFonts w:ascii="Times New Roman" w:hAnsi="Times New Roman" w:cs="Times New Roman"/>
          <w:sz w:val="28"/>
          <w:szCs w:val="28"/>
        </w:rPr>
        <w:t>ю</w:t>
      </w:r>
      <w:r w:rsidR="00A16B45" w:rsidRPr="00A70095">
        <w:rPr>
          <w:rFonts w:ascii="Times New Roman" w:hAnsi="Times New Roman" w:cs="Times New Roman"/>
          <w:sz w:val="28"/>
          <w:szCs w:val="28"/>
        </w:rPr>
        <w:t xml:space="preserve">тся уровнем функционирования образовательного учреждения, </w:t>
      </w:r>
      <w:r w:rsidR="001A6544" w:rsidRPr="00A70095">
        <w:rPr>
          <w:rFonts w:ascii="Times New Roman" w:hAnsi="Times New Roman" w:cs="Times New Roman"/>
          <w:sz w:val="28"/>
          <w:szCs w:val="28"/>
        </w:rPr>
        <w:t>в</w:t>
      </w:r>
      <w:r w:rsidR="009F2488" w:rsidRPr="00A70095">
        <w:rPr>
          <w:rFonts w:ascii="Times New Roman" w:hAnsi="Times New Roman" w:cs="Times New Roman"/>
          <w:sz w:val="28"/>
          <w:szCs w:val="28"/>
        </w:rPr>
        <w:t xml:space="preserve">нутренними и внешними факторами, влияющими на </w:t>
      </w:r>
      <w:r w:rsidRPr="00A70095">
        <w:rPr>
          <w:rFonts w:ascii="Times New Roman" w:hAnsi="Times New Roman" w:cs="Times New Roman"/>
          <w:sz w:val="28"/>
          <w:szCs w:val="28"/>
        </w:rPr>
        <w:t xml:space="preserve">его </w:t>
      </w:r>
      <w:r w:rsidR="001A6544" w:rsidRPr="00A70095">
        <w:rPr>
          <w:rFonts w:ascii="Times New Roman" w:hAnsi="Times New Roman" w:cs="Times New Roman"/>
          <w:sz w:val="28"/>
          <w:szCs w:val="28"/>
        </w:rPr>
        <w:t>развития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2FD" w:rsidRPr="00A70095" w:rsidRDefault="008A62FD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70095">
        <w:rPr>
          <w:rFonts w:ascii="Times New Roman" w:hAnsi="Times New Roman" w:cs="Times New Roman"/>
          <w:sz w:val="28"/>
          <w:szCs w:val="28"/>
        </w:rPr>
        <w:t xml:space="preserve"> - </w:t>
      </w:r>
      <w:r w:rsidR="00A16B45" w:rsidRPr="00A70095">
        <w:rPr>
          <w:rFonts w:ascii="Times New Roman" w:hAnsi="Times New Roman" w:cs="Times New Roman"/>
          <w:sz w:val="28"/>
          <w:szCs w:val="28"/>
        </w:rPr>
        <w:t>о</w:t>
      </w:r>
      <w:r w:rsidR="00A16B45" w:rsidRPr="00A70095">
        <w:rPr>
          <w:rFonts w:ascii="Times New Roman" w:eastAsia="Times New Roman" w:hAnsi="Times New Roman" w:cs="Times New Roman"/>
          <w:sz w:val="28"/>
          <w:szCs w:val="28"/>
        </w:rPr>
        <w:t xml:space="preserve">беспечение условий для реализации права каждого ребенка на доступное и качественное  дошкольное образование. </w:t>
      </w:r>
    </w:p>
    <w:p w:rsidR="008A62FD" w:rsidRPr="00A70095" w:rsidRDefault="005F328F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 –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8A5ED3" w:rsidRPr="00A70095">
        <w:rPr>
          <w:rFonts w:ascii="Times New Roman" w:eastAsia="Times New Roman" w:hAnsi="Times New Roman" w:cs="Times New Roman"/>
          <w:sz w:val="28"/>
          <w:szCs w:val="28"/>
        </w:rPr>
        <w:t xml:space="preserve">пути решения установленных целью ориентиров. 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2694"/>
        <w:gridCol w:w="6095"/>
      </w:tblGrid>
      <w:tr w:rsidR="009F2488" w:rsidRPr="00A70095" w:rsidTr="00B06D40">
        <w:tc>
          <w:tcPr>
            <w:tcW w:w="675" w:type="dxa"/>
          </w:tcPr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9F2488" w:rsidRPr="00A70095" w:rsidRDefault="009F2488" w:rsidP="00A70095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095" w:type="dxa"/>
          </w:tcPr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9F2488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F2488" w:rsidRPr="00A70095" w:rsidRDefault="00F7758D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</w:t>
            </w:r>
            <w:r w:rsidR="009F2488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организацией</w:t>
            </w:r>
            <w:r w:rsidR="00C161C1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9F2488" w:rsidRPr="00A70095" w:rsidRDefault="00290941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стиля управления.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политика. Корректировка содержания коллективного трудового договора.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модели повышения мотивации сотрудников. Создание условий для стабильности контингента сотрудников 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и воспитанников.</w:t>
            </w:r>
            <w:r w:rsidR="00080CFA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 локальных нормативных актов.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290941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D5129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9F2488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условий организации образовательной деятельности через преобразование </w:t>
            </w:r>
            <w:r w:rsidR="00290941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пространства</w:t>
            </w:r>
            <w:r w:rsidR="00CC50A8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488" w:rsidRPr="00A70095" w:rsidRDefault="009F2488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90941" w:rsidRPr="00A70095" w:rsidRDefault="00290941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материально-технического обеспечения. Обогащение методического обеспечения.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развивающей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предметно-пространственной среды.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0CFA" w:rsidRPr="00A70095">
              <w:rPr>
                <w:rFonts w:ascii="Times New Roman" w:hAnsi="Times New Roman" w:cs="Times New Roman"/>
                <w:sz w:val="28"/>
                <w:szCs w:val="28"/>
              </w:rPr>
              <w:t>Обеспечение роста кадрового потенциала посредством  повышения профессиональной компетентности и квалификации сотрудников</w:t>
            </w:r>
            <w:r w:rsidR="00080CFA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новых форм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сотрудничества  социальными партнерами. 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5D512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7758D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образовательной деятельности. </w:t>
            </w:r>
          </w:p>
          <w:p w:rsidR="009F2488" w:rsidRPr="00A70095" w:rsidRDefault="009F2488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161C1" w:rsidRPr="00A70095" w:rsidRDefault="00F7758D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модели методической работы                    и повышение качества ее функционирования.  Актуализация содержаний </w:t>
            </w:r>
            <w:proofErr w:type="gramStart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и дополнительных образовательных программ.</w:t>
            </w:r>
          </w:p>
          <w:p w:rsidR="005F328F" w:rsidRPr="00A70095" w:rsidRDefault="005D5129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системы контрольно-инспекционной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образовательных технологий.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основных видов детской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активности родителей, как участников образовательных 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отношений.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B06D4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9F2488" w:rsidRPr="00A70095" w:rsidRDefault="002D7108" w:rsidP="002D7108">
            <w:pPr>
              <w:pStyle w:val="a4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Обеспечение безопасности образовательного учреждения, сотрудников, воспитанников         и их родителей (законных представителей).</w:t>
            </w:r>
          </w:p>
        </w:tc>
        <w:tc>
          <w:tcPr>
            <w:tcW w:w="6095" w:type="dxa"/>
          </w:tcPr>
          <w:p w:rsidR="00DD2C34" w:rsidRPr="00A70095" w:rsidRDefault="00B06D40" w:rsidP="002D71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системы автоматической пожарной сигнализации.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освещения 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периметру территории.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ограждения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периметру.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контрольно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 режима.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просвещение, инструктаж.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C34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системы видеонаблюдения.</w:t>
            </w:r>
          </w:p>
        </w:tc>
      </w:tr>
      <w:tr w:rsidR="00F7758D" w:rsidRPr="00A70095" w:rsidTr="00B06D40">
        <w:tc>
          <w:tcPr>
            <w:tcW w:w="675" w:type="dxa"/>
          </w:tcPr>
          <w:p w:rsidR="00F7758D" w:rsidRPr="00A70095" w:rsidRDefault="00B06D4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7758D" w:rsidRPr="00A70095" w:rsidRDefault="00F67524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охранени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укрепление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здоровья </w:t>
            </w:r>
            <w:proofErr w:type="gramStart"/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proofErr w:type="gramEnd"/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их эмоционального благополучия.</w:t>
            </w:r>
          </w:p>
          <w:p w:rsidR="00F7758D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F328F" w:rsidRPr="00A70095" w:rsidRDefault="00DD2C34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Медико-профилактические мероприятия. </w:t>
            </w:r>
            <w:proofErr w:type="gramStart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санитарно-эпиде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ологических требований.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условий для обеспечения двигательного режима и закаливающих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спортивно-оздоровительной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спортивной площадки.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компетентности родителей.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 по оказанию первой доврачебной помощи.</w:t>
            </w:r>
          </w:p>
        </w:tc>
      </w:tr>
    </w:tbl>
    <w:p w:rsidR="008A5ED3" w:rsidRPr="00A70095" w:rsidRDefault="008A5ED3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реализации Программы. </w:t>
      </w:r>
      <w:r w:rsidR="002D7108">
        <w:rPr>
          <w:rFonts w:ascii="Times New Roman" w:eastAsia="Times New Roman" w:hAnsi="Times New Roman" w:cs="Times New Roman"/>
          <w:sz w:val="28"/>
          <w:szCs w:val="28"/>
        </w:rPr>
        <w:t>Данная П</w:t>
      </w:r>
      <w:r w:rsidR="00BC48EC" w:rsidRPr="00A70095">
        <w:rPr>
          <w:rFonts w:ascii="Times New Roman" w:eastAsia="Times New Roman" w:hAnsi="Times New Roman" w:cs="Times New Roman"/>
          <w:sz w:val="28"/>
          <w:szCs w:val="28"/>
        </w:rPr>
        <w:t>рограмма развития рассчитана на период с  01 января 2021 по  31 декабря  2025 года                                  и предусматривает три этапа реализации: организационный, практический                 и  аналитический.</w:t>
      </w:r>
    </w:p>
    <w:tbl>
      <w:tblPr>
        <w:tblStyle w:val="1"/>
        <w:tblW w:w="9639" w:type="dxa"/>
        <w:tblInd w:w="108" w:type="dxa"/>
        <w:tblLook w:val="04A0"/>
      </w:tblPr>
      <w:tblGrid>
        <w:gridCol w:w="1843"/>
        <w:gridCol w:w="1637"/>
        <w:gridCol w:w="6159"/>
      </w:tblGrid>
      <w:tr w:rsidR="00BC48EC" w:rsidRPr="00A70095" w:rsidTr="00575538">
        <w:tc>
          <w:tcPr>
            <w:tcW w:w="1843" w:type="dxa"/>
          </w:tcPr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Этапы.</w:t>
            </w:r>
          </w:p>
        </w:tc>
        <w:tc>
          <w:tcPr>
            <w:tcW w:w="1637" w:type="dxa"/>
          </w:tcPr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A70095">
              <w:rPr>
                <w:rFonts w:eastAsia="Calibri"/>
                <w:b/>
                <w:i/>
                <w:sz w:val="28"/>
                <w:szCs w:val="28"/>
              </w:rPr>
              <w:t>Сроки</w:t>
            </w:r>
          </w:p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A70095">
              <w:rPr>
                <w:rFonts w:eastAsia="Calibri"/>
                <w:b/>
                <w:i/>
                <w:sz w:val="28"/>
                <w:szCs w:val="28"/>
              </w:rPr>
              <w:t>реализации</w:t>
            </w:r>
          </w:p>
        </w:tc>
        <w:tc>
          <w:tcPr>
            <w:tcW w:w="6159" w:type="dxa"/>
          </w:tcPr>
          <w:p w:rsidR="00BC48EC" w:rsidRPr="00A70095" w:rsidRDefault="00BC48EC" w:rsidP="00A70095">
            <w:pPr>
              <w:spacing w:line="276" w:lineRule="auto"/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Содержание.</w:t>
            </w:r>
          </w:p>
        </w:tc>
      </w:tr>
      <w:tr w:rsidR="00567084" w:rsidRPr="00A70095" w:rsidTr="00575538">
        <w:tc>
          <w:tcPr>
            <w:tcW w:w="1843" w:type="dxa"/>
          </w:tcPr>
          <w:p w:rsidR="00567084" w:rsidRPr="00A70095" w:rsidRDefault="00567084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Первый этап. </w:t>
            </w:r>
          </w:p>
          <w:p w:rsidR="00567084" w:rsidRPr="00A70095" w:rsidRDefault="00567084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Организация условий для реализации Программы</w:t>
            </w: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я</w:t>
            </w:r>
            <w:r w:rsidR="00567084" w:rsidRPr="00A70095">
              <w:rPr>
                <w:rFonts w:eastAsia="Calibri"/>
                <w:sz w:val="28"/>
                <w:szCs w:val="28"/>
              </w:rPr>
              <w:t xml:space="preserve">нварь  - август </w:t>
            </w:r>
          </w:p>
          <w:p w:rsidR="00567084" w:rsidRPr="00A70095" w:rsidRDefault="00567084" w:rsidP="00A70095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2021</w:t>
            </w:r>
            <w:r w:rsidR="00575538" w:rsidRPr="00A70095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6159" w:type="dxa"/>
          </w:tcPr>
          <w:p w:rsidR="00567084" w:rsidRPr="00A70095" w:rsidRDefault="00567084" w:rsidP="00F53C9E">
            <w:pPr>
              <w:pStyle w:val="a4"/>
              <w:numPr>
                <w:ilvl w:val="0"/>
                <w:numId w:val="7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Формирование  нормативно-правовой  основы   Программы.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Анализ существующих условий функционирования  Учреждения.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Определение направления развития кадровых,</w:t>
            </w:r>
            <w:r w:rsidR="00575538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>материально-технических и финансовых условий реализации Программы.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523"/>
              </w:tabs>
              <w:spacing w:line="276" w:lineRule="auto"/>
              <w:ind w:left="98" w:firstLine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Проектирование целевых ориентиров Программы.</w:t>
            </w:r>
          </w:p>
        </w:tc>
      </w:tr>
      <w:tr w:rsidR="00575538" w:rsidRPr="00A70095" w:rsidTr="00575538">
        <w:tc>
          <w:tcPr>
            <w:tcW w:w="1843" w:type="dxa"/>
          </w:tcPr>
          <w:p w:rsidR="00575538" w:rsidRPr="00A70095" w:rsidRDefault="00575538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Второй этап.   Реализация   Программы.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сентябрь 2021 -  ию</w:t>
            </w:r>
            <w:r w:rsidR="00521B26" w:rsidRPr="00A70095">
              <w:rPr>
                <w:rFonts w:eastAsia="Calibri"/>
                <w:sz w:val="28"/>
                <w:szCs w:val="28"/>
              </w:rPr>
              <w:t>л</w:t>
            </w:r>
            <w:r w:rsidRPr="00A70095">
              <w:rPr>
                <w:rFonts w:eastAsia="Calibri"/>
                <w:sz w:val="28"/>
                <w:szCs w:val="28"/>
              </w:rPr>
              <w:t xml:space="preserve">ь  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2025 года 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59" w:type="dxa"/>
          </w:tcPr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rFonts w:eastAsia="Calibri"/>
                <w:sz w:val="28"/>
                <w:szCs w:val="28"/>
              </w:rPr>
              <w:lastRenderedPageBreak/>
              <w:t xml:space="preserve">Организация  и проведение мероприятий                          по обогащению развивающей </w:t>
            </w:r>
            <w:r w:rsidRPr="00A70095">
              <w:rPr>
                <w:sz w:val="28"/>
                <w:szCs w:val="28"/>
                <w:lang w:eastAsia="ru-RU"/>
              </w:rPr>
              <w:t xml:space="preserve">предметно-пространственной среды и обогащению материально-технической базы и методического </w:t>
            </w:r>
            <w:r w:rsidRPr="00A70095">
              <w:rPr>
                <w:sz w:val="28"/>
                <w:szCs w:val="28"/>
                <w:lang w:eastAsia="ru-RU"/>
              </w:rPr>
              <w:lastRenderedPageBreak/>
              <w:t>обеспечения образовательного процесса.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условий для повышения профессиональной компетентности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 квалификации сотрудников и контроль 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A70095">
              <w:rPr>
                <w:sz w:val="28"/>
                <w:szCs w:val="28"/>
                <w:lang w:eastAsia="ru-RU"/>
              </w:rPr>
              <w:t>их соблюдения.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Корректировка локальной документации                     по осуществлению образовательной деятельности, в том числе основной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         </w:t>
            </w:r>
            <w:r w:rsidRPr="00A70095">
              <w:rPr>
                <w:sz w:val="28"/>
                <w:szCs w:val="28"/>
                <w:lang w:eastAsia="ru-RU"/>
              </w:rPr>
              <w:t>и дополнительных образовательных программ,  мониторинг   их реализации.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Организация и проведение мероприятий                      по  сохранению  и укреплени</w:t>
            </w:r>
            <w:r w:rsidR="002D7108">
              <w:rPr>
                <w:sz w:val="28"/>
                <w:szCs w:val="28"/>
                <w:lang w:eastAsia="ru-RU"/>
              </w:rPr>
              <w:t>ю</w:t>
            </w:r>
            <w:r w:rsidRPr="00A70095">
              <w:rPr>
                <w:sz w:val="28"/>
                <w:szCs w:val="28"/>
                <w:lang w:eastAsia="ru-RU"/>
              </w:rPr>
              <w:t xml:space="preserve"> здоровья воспитанников</w:t>
            </w:r>
            <w:r w:rsidR="002D7108">
              <w:rPr>
                <w:sz w:val="28"/>
                <w:szCs w:val="28"/>
                <w:lang w:eastAsia="ru-RU"/>
              </w:rPr>
              <w:t>,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обеспечению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2D7108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их эмоционального благополучия  </w:t>
            </w:r>
            <w:r w:rsidR="002D7108"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и  безопасности.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Организация проектной деятельности                         по приоритетному направлению деятельности Учреждения  - речевому развитию, для создания условий дальнейшей положительной социализации дошкольников.  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7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sz w:val="28"/>
                <w:szCs w:val="28"/>
                <w:lang w:eastAsia="ru-RU"/>
              </w:rPr>
              <w:t>Разработка и осуществление мероприятий                  для активного и результативного  сотрудничества  с родителями (законными представителями)  воспитанников.</w:t>
            </w:r>
          </w:p>
        </w:tc>
      </w:tr>
      <w:tr w:rsidR="00575538" w:rsidRPr="00A70095" w:rsidTr="00575538">
        <w:tc>
          <w:tcPr>
            <w:tcW w:w="1843" w:type="dxa"/>
          </w:tcPr>
          <w:p w:rsidR="00575538" w:rsidRPr="00A70095" w:rsidRDefault="00575538" w:rsidP="00A70095">
            <w:pPr>
              <w:spacing w:line="276" w:lineRule="auto"/>
              <w:rPr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lastRenderedPageBreak/>
              <w:t>Третий этап. Анализ результатов освоения Программы</w:t>
            </w: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июль  -  декабрь  2025  года </w:t>
            </w:r>
          </w:p>
        </w:tc>
        <w:tc>
          <w:tcPr>
            <w:tcW w:w="6159" w:type="dxa"/>
          </w:tcPr>
          <w:p w:rsidR="00575538" w:rsidRPr="00A70095" w:rsidRDefault="00575538" w:rsidP="00F53C9E">
            <w:pPr>
              <w:pStyle w:val="a4"/>
              <w:numPr>
                <w:ilvl w:val="0"/>
                <w:numId w:val="5"/>
              </w:numPr>
              <w:spacing w:line="276" w:lineRule="auto"/>
              <w:ind w:left="140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Обобщение и анализ результатов  реализации Программы.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5"/>
              </w:numPr>
              <w:spacing w:line="276" w:lineRule="auto"/>
              <w:ind w:left="140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Определение  целевых ориентиров                              дальнейшего развития Учреждения. </w:t>
            </w:r>
          </w:p>
        </w:tc>
      </w:tr>
    </w:tbl>
    <w:p w:rsidR="006849A4" w:rsidRPr="00A70095" w:rsidRDefault="00B761F5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Таким образом, в образовательном учреждении спроектирована поэтапная реализация поставленных в рамках Программы развития цели                    и задач.</w:t>
      </w:r>
      <w:r w:rsidR="006849A4" w:rsidRPr="00A70095">
        <w:rPr>
          <w:rFonts w:ascii="Times New Roman" w:hAnsi="Times New Roman" w:cs="Times New Roman"/>
          <w:bCs/>
          <w:sz w:val="28"/>
          <w:szCs w:val="28"/>
        </w:rPr>
        <w:t xml:space="preserve"> Ключевая идея</w:t>
      </w:r>
      <w:r w:rsidR="00B703A1">
        <w:rPr>
          <w:rFonts w:ascii="Times New Roman" w:hAnsi="Times New Roman" w:cs="Times New Roman"/>
          <w:bCs/>
          <w:sz w:val="28"/>
          <w:szCs w:val="28"/>
        </w:rPr>
        <w:t xml:space="preserve"> развития МБДОУ «Детский сад № 1</w:t>
      </w:r>
      <w:r w:rsidR="006849A4" w:rsidRPr="00A70095">
        <w:rPr>
          <w:rFonts w:ascii="Times New Roman" w:hAnsi="Times New Roman" w:cs="Times New Roman"/>
          <w:bCs/>
          <w:sz w:val="28"/>
          <w:szCs w:val="28"/>
        </w:rPr>
        <w:t>1.»  ориентирует  коллектив на создание качественного образовательного пространства, способствующего всестороннему развитию личности дошкольников                          и подготовке их к дальнейшей социализации в обществе, в том числе                           к дальнейшему обучению в школе.</w:t>
      </w:r>
    </w:p>
    <w:p w:rsidR="006849A4" w:rsidRPr="00A70095" w:rsidRDefault="006849A4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9A4" w:rsidRPr="00A70095" w:rsidRDefault="006849A4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A70095" w:rsidRDefault="00AD7895" w:rsidP="00F53C9E">
      <w:pPr>
        <w:pStyle w:val="a4"/>
        <w:numPr>
          <w:ilvl w:val="0"/>
          <w:numId w:val="12"/>
        </w:numPr>
        <w:spacing w:line="276" w:lineRule="auto"/>
        <w:ind w:hanging="720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lastRenderedPageBreak/>
        <w:t xml:space="preserve">Перечень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 xml:space="preserve">мероприятий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 xml:space="preserve">Программы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>развития.</w:t>
      </w:r>
    </w:p>
    <w:p w:rsidR="00AD7895" w:rsidRPr="00A70095" w:rsidRDefault="00AD7895" w:rsidP="00A70095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</w:p>
    <w:p w:rsidR="00284710" w:rsidRPr="00A70095" w:rsidRDefault="00284710" w:rsidP="00A700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В целях реализации обозначенных в рамках Программы развития перспектив в МБДОУ «Детский сад №</w:t>
      </w:r>
      <w:r w:rsidR="00B703A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1.» запланированы следующие мероприятия:</w:t>
      </w:r>
    </w:p>
    <w:tbl>
      <w:tblPr>
        <w:tblStyle w:val="1"/>
        <w:tblW w:w="9889" w:type="dxa"/>
        <w:tblLayout w:type="fixed"/>
        <w:tblLook w:val="01E0"/>
      </w:tblPr>
      <w:tblGrid>
        <w:gridCol w:w="2518"/>
        <w:gridCol w:w="5103"/>
        <w:gridCol w:w="2268"/>
      </w:tblGrid>
      <w:tr w:rsidR="00284710" w:rsidRPr="00A70095" w:rsidTr="002D7108">
        <w:tc>
          <w:tcPr>
            <w:tcW w:w="9889" w:type="dxa"/>
            <w:gridSpan w:val="3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План действия по реализации Программы развития </w:t>
            </w:r>
          </w:p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4710" w:rsidRPr="00A70095" w:rsidTr="002D7108">
        <w:tc>
          <w:tcPr>
            <w:tcW w:w="2518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Основные направления преобразований, задачи</w:t>
            </w:r>
          </w:p>
        </w:tc>
        <w:tc>
          <w:tcPr>
            <w:tcW w:w="5103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t>Развитие системы  управления организацией.</w:t>
            </w:r>
          </w:p>
        </w:tc>
        <w:tc>
          <w:tcPr>
            <w:tcW w:w="5103" w:type="dxa"/>
          </w:tcPr>
          <w:p w:rsidR="00204DBB" w:rsidRPr="00A70095" w:rsidRDefault="00204DBB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Повышение квалификации руководителя.  Разработка трудового коллективного договора. Проведение оценки рабочих мест. Корректировка системы контрольно-инспекционной деятельности. </w:t>
            </w:r>
            <w:r w:rsidR="00CA4F80" w:rsidRPr="00A70095">
              <w:rPr>
                <w:sz w:val="28"/>
                <w:szCs w:val="28"/>
              </w:rPr>
              <w:t xml:space="preserve">Ежегодный анализ результатов реализации Программы. </w:t>
            </w:r>
          </w:p>
        </w:tc>
        <w:tc>
          <w:tcPr>
            <w:tcW w:w="2268" w:type="dxa"/>
          </w:tcPr>
          <w:p w:rsidR="00204DBB" w:rsidRPr="00A70095" w:rsidRDefault="00204DBB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заведующий 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ru-RU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t xml:space="preserve">Улучшение </w:t>
            </w:r>
          </w:p>
          <w:p w:rsidR="00204DBB" w:rsidRPr="00A70095" w:rsidRDefault="00204DBB" w:rsidP="00A70095">
            <w:pPr>
              <w:spacing w:line="276" w:lineRule="auto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условий организации образовательной деятельности через преобразование  образовательного пространства.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Благоустройство территории. </w:t>
            </w:r>
          </w:p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Обогащение развивающей предметно-пространственной среды.</w:t>
            </w:r>
          </w:p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Повышение профессиональной компетентности сотрудников. </w:t>
            </w:r>
          </w:p>
          <w:p w:rsidR="00204DBB" w:rsidRPr="00A70095" w:rsidRDefault="00CA4F80" w:rsidP="002D7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Оснащение музыкального зала. Оформление комплексных уголков безопасности и патриотического воспитания  в каждой группе. Замена информационных стендов в холе и группах. Оснащение игрушками и дидактическими пособиями. Закупка м</w:t>
            </w:r>
            <w:r w:rsidR="002D7108">
              <w:rPr>
                <w:sz w:val="28"/>
                <w:szCs w:val="28"/>
              </w:rPr>
              <w:t xml:space="preserve">етодических пособий </w:t>
            </w:r>
            <w:r w:rsidRPr="00A70095">
              <w:rPr>
                <w:sz w:val="28"/>
                <w:szCs w:val="28"/>
              </w:rPr>
              <w:t xml:space="preserve"> к программе «От рождения до школы» Н.Е. </w:t>
            </w:r>
            <w:proofErr w:type="spellStart"/>
            <w:r w:rsidRPr="00A70095">
              <w:rPr>
                <w:sz w:val="28"/>
                <w:szCs w:val="28"/>
              </w:rPr>
              <w:t>Вераксы</w:t>
            </w:r>
            <w:proofErr w:type="spellEnd"/>
            <w:r w:rsidRPr="00A70095">
              <w:rPr>
                <w:sz w:val="28"/>
                <w:szCs w:val="28"/>
              </w:rPr>
              <w:t xml:space="preserve"> на младшие и подготовительные группы, приобретение пособий к программе «Умные пальчики». Мониторинг уровня профессиональной  подготовки  педагогов. Направление на курсы повышения квалификации. </w:t>
            </w:r>
            <w:r w:rsidRPr="00A70095">
              <w:rPr>
                <w:sz w:val="28"/>
                <w:szCs w:val="28"/>
              </w:rPr>
              <w:lastRenderedPageBreak/>
              <w:t>Организация</w:t>
            </w:r>
            <w:r w:rsidR="002D7108">
              <w:rPr>
                <w:sz w:val="28"/>
                <w:szCs w:val="28"/>
              </w:rPr>
              <w:t xml:space="preserve"> </w:t>
            </w:r>
            <w:r w:rsidRPr="00A70095">
              <w:rPr>
                <w:sz w:val="28"/>
                <w:szCs w:val="28"/>
              </w:rPr>
              <w:t xml:space="preserve">участия                                       в методических мероприятиях                         и конкурсах для педагогов. Корректировка системы работы </w:t>
            </w:r>
            <w:r w:rsidR="002D7108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</w:rPr>
              <w:t xml:space="preserve">по самообразованию. </w:t>
            </w:r>
            <w:r w:rsidR="002D7108">
              <w:rPr>
                <w:sz w:val="28"/>
                <w:szCs w:val="28"/>
              </w:rPr>
              <w:t xml:space="preserve">                               </w:t>
            </w:r>
            <w:r w:rsidRPr="00A70095">
              <w:rPr>
                <w:sz w:val="28"/>
                <w:szCs w:val="28"/>
              </w:rPr>
              <w:t xml:space="preserve">Работа </w:t>
            </w:r>
            <w:r w:rsidR="002D7108">
              <w:rPr>
                <w:sz w:val="28"/>
                <w:szCs w:val="28"/>
              </w:rPr>
              <w:t xml:space="preserve">    </w:t>
            </w:r>
            <w:r w:rsidRPr="00A70095">
              <w:rPr>
                <w:sz w:val="28"/>
                <w:szCs w:val="28"/>
              </w:rPr>
              <w:t>по</w:t>
            </w:r>
            <w:r w:rsidR="002D7108">
              <w:rPr>
                <w:sz w:val="28"/>
                <w:szCs w:val="28"/>
              </w:rPr>
              <w:t xml:space="preserve">   </w:t>
            </w:r>
            <w:r w:rsidRPr="00A70095">
              <w:rPr>
                <w:sz w:val="28"/>
                <w:szCs w:val="28"/>
              </w:rPr>
              <w:t xml:space="preserve"> аттестации педагогов.</w:t>
            </w:r>
          </w:p>
        </w:tc>
        <w:tc>
          <w:tcPr>
            <w:tcW w:w="2268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70095">
              <w:rPr>
                <w:sz w:val="28"/>
                <w:szCs w:val="28"/>
              </w:rPr>
              <w:lastRenderedPageBreak/>
              <w:t>з</w:t>
            </w:r>
            <w:proofErr w:type="gramEnd"/>
            <w:r w:rsidRPr="00A70095">
              <w:rPr>
                <w:sz w:val="28"/>
                <w:szCs w:val="28"/>
              </w:rPr>
              <w:t>аведующий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ru-RU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lastRenderedPageBreak/>
              <w:t xml:space="preserve">Повышение качества образовательной деятельности. 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Мониторинг качества образовательных услуг. </w:t>
            </w:r>
            <w:proofErr w:type="gramStart"/>
            <w:r w:rsidRPr="00A70095">
              <w:rPr>
                <w:sz w:val="28"/>
                <w:szCs w:val="28"/>
              </w:rPr>
              <w:t>Контроль за реализаций образовательной деятельности.</w:t>
            </w:r>
            <w:proofErr w:type="gramEnd"/>
            <w:r w:rsidRPr="00A70095">
              <w:rPr>
                <w:sz w:val="28"/>
                <w:szCs w:val="28"/>
              </w:rPr>
              <w:t xml:space="preserve"> Организация методического сопровождения работы по  развитию передового педагогического опыта и профессионального мастерства педагогов. Корректировка содержания основной образовательной программы. Организация работы   по педагогическому мониторингу и контролю. Организация участия родителей в оценке качества образовательных услуг. Обновление программ дополнительного образования. Пересмотр и разработка должностных инструкций, положений о структурах и направлениях  деятельности. Ведение текущей нормативной документации. </w:t>
            </w:r>
          </w:p>
        </w:tc>
        <w:tc>
          <w:tcPr>
            <w:tcW w:w="2268" w:type="dxa"/>
          </w:tcPr>
          <w:p w:rsidR="00204DBB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тарший воспитатель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proofErr w:type="gramStart"/>
            <w:r w:rsidRPr="00A70095">
              <w:rPr>
                <w:rFonts w:eastAsiaTheme="minorHAnsi"/>
                <w:sz w:val="28"/>
                <w:szCs w:val="28"/>
                <w:lang w:eastAsia="ru-RU"/>
              </w:rPr>
              <w:t>Обеспечении</w:t>
            </w:r>
            <w:proofErr w:type="gramEnd"/>
            <w:r w:rsidRPr="00A70095">
              <w:rPr>
                <w:rFonts w:eastAsiaTheme="minorHAnsi"/>
                <w:sz w:val="28"/>
                <w:szCs w:val="28"/>
              </w:rPr>
              <w:t xml:space="preserve"> </w:t>
            </w:r>
            <w:r w:rsidRPr="00A70095">
              <w:rPr>
                <w:rFonts w:eastAsiaTheme="minorHAnsi"/>
                <w:sz w:val="28"/>
                <w:szCs w:val="28"/>
                <w:lang w:eastAsia="ru-RU"/>
              </w:rPr>
              <w:t xml:space="preserve"> безопасности.  </w:t>
            </w:r>
          </w:p>
        </w:tc>
        <w:tc>
          <w:tcPr>
            <w:tcW w:w="5103" w:type="dxa"/>
          </w:tcPr>
          <w:p w:rsidR="00204DBB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Организация и соблюдение контрольно-пропускного режима. Поддержание технического обеспечения систем </w:t>
            </w:r>
            <w:proofErr w:type="spellStart"/>
            <w:r w:rsidRPr="00A70095">
              <w:rPr>
                <w:sz w:val="28"/>
                <w:szCs w:val="28"/>
              </w:rPr>
              <w:t>видеонаблюденияи</w:t>
            </w:r>
            <w:proofErr w:type="spellEnd"/>
            <w:r w:rsidRPr="00A70095">
              <w:rPr>
                <w:sz w:val="28"/>
                <w:szCs w:val="28"/>
              </w:rPr>
              <w:t xml:space="preserve"> оповещения </w:t>
            </w:r>
            <w:r w:rsidR="002D7108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</w:rPr>
              <w:t xml:space="preserve">в исправном состоянии. Инструктаж сотрудников и воспитанников </w:t>
            </w:r>
            <w:r w:rsidR="002D7108">
              <w:rPr>
                <w:sz w:val="28"/>
                <w:szCs w:val="28"/>
              </w:rPr>
              <w:t xml:space="preserve">                       </w:t>
            </w:r>
            <w:r w:rsidRPr="00A70095">
              <w:rPr>
                <w:sz w:val="28"/>
                <w:szCs w:val="28"/>
              </w:rPr>
              <w:t>по вопросам безопасности. Информационное просвещение участников образовательных отношений. Соблюдение требований безопасности.</w:t>
            </w:r>
          </w:p>
          <w:p w:rsidR="002D7108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7108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хозяйством,</w:t>
            </w:r>
          </w:p>
          <w:p w:rsidR="002D7108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ГО ЧС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spacing w:line="276" w:lineRule="auto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lastRenderedPageBreak/>
              <w:t xml:space="preserve"> Сохранения </w:t>
            </w:r>
            <w:r w:rsidRPr="00A70095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  и укрепления здоровья воспитанников  и их эмоционального благополучия.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70095">
              <w:rPr>
                <w:sz w:val="28"/>
                <w:szCs w:val="28"/>
              </w:rPr>
              <w:t>Контроль за</w:t>
            </w:r>
            <w:proofErr w:type="gramEnd"/>
            <w:r w:rsidRPr="00A70095">
              <w:rPr>
                <w:sz w:val="28"/>
                <w:szCs w:val="28"/>
              </w:rPr>
              <w:t xml:space="preserve"> соблюдением санитарно-эпидемиологических требований и уровнем заболеваемости. Инструктаж сотрудников. Оснащение спортивных уголков. Организация спортивно-оздоровительных мероприятий и медицинских осмотров. Повышение грамотности сотрудников и  родителей по вопросам формирования навыков здорового образа жизни и организации профилактики заболеваний</w:t>
            </w:r>
            <w:r w:rsidRPr="00A7009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4DBB" w:rsidRDefault="002F30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F3044" w:rsidRPr="00A70095" w:rsidRDefault="002F30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медсестра.</w:t>
            </w:r>
          </w:p>
        </w:tc>
      </w:tr>
    </w:tbl>
    <w:p w:rsidR="00AD7895" w:rsidRPr="00A70095" w:rsidRDefault="00AD7895" w:rsidP="00A70095">
      <w:pPr>
        <w:spacing w:after="0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1B26" w:rsidRPr="00A70095" w:rsidRDefault="00521B26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Стратегия развития</w:t>
      </w:r>
      <w:r w:rsidR="002D7108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sz w:val="28"/>
          <w:szCs w:val="28"/>
        </w:rPr>
        <w:t>  </w:t>
      </w:r>
    </w:p>
    <w:tbl>
      <w:tblPr>
        <w:tblW w:w="999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8"/>
        <w:gridCol w:w="1847"/>
        <w:gridCol w:w="2552"/>
        <w:gridCol w:w="2200"/>
      </w:tblGrid>
      <w:tr w:rsidR="00521B26" w:rsidRPr="00A70095" w:rsidTr="002F3044">
        <w:tc>
          <w:tcPr>
            <w:tcW w:w="3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2D71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2D7108" w:rsidP="002F3044">
            <w:pPr>
              <w:spacing w:after="0"/>
              <w:ind w:left="142" w:right="1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Этапы, ср</w:t>
            </w:r>
            <w:r w:rsidR="002F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оки их </w:t>
            </w:r>
            <w:proofErr w:type="spellStart"/>
            <w:r w:rsidR="002F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выполненя</w:t>
            </w:r>
            <w:proofErr w:type="spellEnd"/>
          </w:p>
        </w:tc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источниках,</w:t>
            </w: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формах</w:t>
            </w:r>
            <w:proofErr w:type="gramEnd"/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механизмах, привлечения</w:t>
            </w: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трудовых, материальных</w:t>
            </w:r>
          </w:p>
          <w:p w:rsidR="00521B26" w:rsidRPr="00A70095" w:rsidRDefault="00521B26" w:rsidP="002D7108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ресурсов для реализации </w:t>
            </w:r>
            <w:r w:rsidR="002D7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рограммы</w:t>
            </w:r>
          </w:p>
        </w:tc>
      </w:tr>
      <w:tr w:rsidR="00521B26" w:rsidRPr="00A70095" w:rsidTr="002F3044">
        <w:trPr>
          <w:trHeight w:val="565"/>
        </w:trPr>
        <w:tc>
          <w:tcPr>
            <w:tcW w:w="3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B26" w:rsidRPr="00A70095" w:rsidRDefault="00521B26" w:rsidP="00A700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 – правовой базы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521B26" w:rsidP="002F3044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август 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Обновление основной  образовательной программы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(ООП </w:t>
            </w:r>
            <w:proofErr w:type="gramStart"/>
            <w:r w:rsidR="002F30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F30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ст.  воспитатель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 освоения ООП  </w:t>
            </w:r>
            <w:proofErr w:type="gram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2F3044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70095" w:rsidRPr="00A70095" w:rsidRDefault="00A70095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проектной деятельности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2021 –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2025 года.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                       в образовательный процесс</w:t>
            </w:r>
          </w:p>
          <w:p w:rsidR="002F3044" w:rsidRPr="00A70095" w:rsidRDefault="002F3044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  <w:p w:rsidR="002F3044" w:rsidRPr="00A70095" w:rsidRDefault="002F3044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Pr="00A70095" w:rsidRDefault="002F3044" w:rsidP="002F30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1B26" w:rsidRPr="00A70095" w:rsidRDefault="002F3044" w:rsidP="002F30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системы контроля качества оказываемых образовательных услуг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2F3044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521B26" w:rsidRPr="00A70095" w:rsidRDefault="00521B26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Составление  и корректировка плана взаимодействия педагогов                    и родителей (законных представителей)                                по направлениям развития воспитанников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циклограммы мероприятий 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по повышению компетентности родителей                  в вопросах воспитания                        и образования детей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Программы</w:t>
      </w:r>
      <w:r w:rsidR="002F3044">
        <w:rPr>
          <w:rFonts w:ascii="Times New Roman" w:eastAsia="Calibri" w:hAnsi="Times New Roman" w:cs="Times New Roman"/>
          <w:b/>
          <w:sz w:val="28"/>
          <w:szCs w:val="28"/>
        </w:rPr>
        <w:t xml:space="preserve">  развития: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62D0C" w:rsidRPr="00A70095" w:rsidTr="000641D0">
        <w:tc>
          <w:tcPr>
            <w:tcW w:w="9464" w:type="dxa"/>
          </w:tcPr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Функционирование МБДОУ «Детский  сад №</w:t>
            </w:r>
            <w:r w:rsidR="00B703A1">
              <w:rPr>
                <w:sz w:val="28"/>
                <w:szCs w:val="28"/>
                <w:lang w:eastAsia="ru-RU"/>
              </w:rPr>
              <w:t xml:space="preserve"> 1</w:t>
            </w:r>
            <w:r w:rsidRPr="00A70095">
              <w:rPr>
                <w:sz w:val="28"/>
                <w:szCs w:val="28"/>
                <w:lang w:eastAsia="ru-RU"/>
              </w:rPr>
              <w:t xml:space="preserve">1.»  как открытого,  доступного  и развивающегося Учреждения, деятельность которого основана на сотрудничестве педагогического коллектива    с   семьями    воспитанников. 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Предоставление  качественных  образовательных услуг.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 комфортного развивающего образовательного  пространства  в  Учреждении:  повышение профессиональной компетентности педагогов; обогащение развивающей </w:t>
            </w:r>
            <w:r w:rsidR="002F3044"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A70095">
              <w:rPr>
                <w:sz w:val="28"/>
                <w:szCs w:val="28"/>
                <w:lang w:eastAsia="ru-RU"/>
              </w:rPr>
              <w:t>предметно-пространственной среды  и   методического оснащения;  обновление мебели  в группах; благоустройство территории и здания Учреждения.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системы  нормативно - правовой  документации  Учреждения по вопросам  создания и реализации   Программы. 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Снижение заболеваемости среди  воспитанников Учреждения, сохранение и укрепление  их психического и физического здоровья, эмоционального благополучия, а также формирование устойчивых </w:t>
            </w:r>
            <w:r w:rsidR="002F3044">
              <w:rPr>
                <w:sz w:val="28"/>
                <w:szCs w:val="28"/>
                <w:lang w:eastAsia="ru-RU"/>
              </w:rPr>
              <w:t xml:space="preserve">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навыков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ведения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здорового  и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безопасного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образа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жизни.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lastRenderedPageBreak/>
              <w:t>Создание условий для  успешной социализации дошкольников  через развитие  основных видов детской деятельности, в том числе коммуникативной.</w:t>
            </w:r>
          </w:p>
        </w:tc>
      </w:tr>
    </w:tbl>
    <w:p w:rsidR="00262D0C" w:rsidRPr="00A70095" w:rsidRDefault="00262D0C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lastRenderedPageBreak/>
        <w:t>Совокупность поставленных на текущий плановый период цели и задач развития образовательной деятельности подразумевает активную деятельность и взаимодействие всех обеспечивающих структур образовательного учреждения.</w:t>
      </w:r>
    </w:p>
    <w:p w:rsidR="00A31002" w:rsidRPr="00A70095" w:rsidRDefault="00A31002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Pr="00A70095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F53C9E">
      <w:pPr>
        <w:pStyle w:val="a4"/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lastRenderedPageBreak/>
        <w:t>Обоснование ресурсного обеспечения Программы развития.</w:t>
      </w:r>
    </w:p>
    <w:p w:rsidR="00262D0C" w:rsidRPr="00A70095" w:rsidRDefault="00262D0C" w:rsidP="00A70095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В структуре ресурсного обеспечения Программы развития можно выделить следующие элементы: кадровое обеспечение; финансовое обеспечение; материально-техническое оснащение; информационное обеспечение.</w:t>
      </w:r>
    </w:p>
    <w:p w:rsidR="00262D0C" w:rsidRPr="00A70095" w:rsidRDefault="00262D0C" w:rsidP="00A7009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 развития.</w:t>
      </w:r>
    </w:p>
    <w:tbl>
      <w:tblPr>
        <w:tblStyle w:val="2"/>
        <w:tblW w:w="0" w:type="auto"/>
        <w:tblInd w:w="108" w:type="dxa"/>
        <w:tblLook w:val="04A0"/>
      </w:tblPr>
      <w:tblGrid>
        <w:gridCol w:w="6254"/>
        <w:gridCol w:w="3209"/>
      </w:tblGrid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62D0C" w:rsidRPr="00A70095" w:rsidTr="00262D0C">
        <w:tc>
          <w:tcPr>
            <w:tcW w:w="6254" w:type="dxa"/>
            <w:shd w:val="clear" w:color="auto" w:fill="auto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педагогических работников </w:t>
            </w:r>
          </w:p>
        </w:tc>
        <w:tc>
          <w:tcPr>
            <w:tcW w:w="3209" w:type="dxa"/>
            <w:shd w:val="clear" w:color="auto" w:fill="auto"/>
          </w:tcPr>
          <w:p w:rsidR="00262D0C" w:rsidRPr="00A70095" w:rsidRDefault="00262D0C" w:rsidP="00B703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241" w:rsidRPr="00A70095" w:rsidTr="00262D0C">
        <w:tc>
          <w:tcPr>
            <w:tcW w:w="6254" w:type="dxa"/>
            <w:shd w:val="clear" w:color="auto" w:fill="auto"/>
          </w:tcPr>
          <w:p w:rsidR="00262241" w:rsidRPr="00A70095" w:rsidRDefault="00262241" w:rsidP="0026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  <w:proofErr w:type="gram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3209" w:type="dxa"/>
            <w:shd w:val="clear" w:color="auto" w:fill="auto"/>
          </w:tcPr>
          <w:p w:rsidR="00262241" w:rsidRPr="00A70095" w:rsidRDefault="00262241" w:rsidP="00B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  <w:proofErr w:type="gramEnd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на первую категорию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39320F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 квалификационной категории (из них аттестованы на соответствие занимаемой должности // имеют стаж работы менее 2-х лет)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D0C" w:rsidRPr="00A70095" w:rsidTr="00262D0C">
        <w:tc>
          <w:tcPr>
            <w:tcW w:w="9463" w:type="dxa"/>
            <w:gridSpan w:val="2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209" w:type="dxa"/>
          </w:tcPr>
          <w:p w:rsidR="00262D0C" w:rsidRPr="00A70095" w:rsidRDefault="00262D0C" w:rsidP="00262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+ незаконченное высшее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состав  педагогов: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25 -35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35-45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45-55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Старше 55 лет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Имеют стаж педагогической работы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По виду должностных обязанностей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893D5A" w:rsidP="00893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09" w:type="dxa"/>
          </w:tcPr>
          <w:p w:rsidR="00262D0C" w:rsidRPr="00A70095" w:rsidRDefault="00B703A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893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2D0C" w:rsidRPr="00A70095" w:rsidRDefault="00262D0C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20F" w:rsidRDefault="0039320F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095" w:rsidRPr="00A70095" w:rsidRDefault="00A70095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 развития.</w:t>
      </w:r>
    </w:p>
    <w:p w:rsidR="00262D0C" w:rsidRPr="00A70095" w:rsidRDefault="00262D0C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Финансирование Программы развития предусматривается </w:t>
      </w:r>
      <w:r w:rsidR="00893D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>из муниципального бюджета города Уссурийска и  внебюджетных источников, в установленном законом порядке.  В качестве внебюджетных источников планируется привлечение добровольных пожертвований, как от родителей (законных представителей) воспитанников ОУ,  так и от иных лиц или организаций, предприятий или коммерческих структур. Объем финансирования Программы развити</w:t>
      </w:r>
      <w:r w:rsidR="00893D5A">
        <w:rPr>
          <w:rFonts w:ascii="Times New Roman" w:hAnsi="Times New Roman" w:cs="Times New Roman"/>
          <w:sz w:val="28"/>
          <w:szCs w:val="28"/>
        </w:rPr>
        <w:t xml:space="preserve">я определяется ежегодной сметой,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предоставляемой Учредителем ОУ. </w:t>
      </w:r>
    </w:p>
    <w:tbl>
      <w:tblPr>
        <w:tblStyle w:val="a3"/>
        <w:tblW w:w="0" w:type="auto"/>
        <w:tblLook w:val="04A0"/>
      </w:tblPr>
      <w:tblGrid>
        <w:gridCol w:w="3936"/>
        <w:gridCol w:w="5528"/>
      </w:tblGrid>
      <w:tr w:rsidR="00262D0C" w:rsidRPr="00A70095" w:rsidTr="0039320F">
        <w:tc>
          <w:tcPr>
            <w:tcW w:w="3936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 Программы развития</w:t>
            </w:r>
          </w:p>
        </w:tc>
        <w:tc>
          <w:tcPr>
            <w:tcW w:w="5528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привлечению средств</w:t>
            </w:r>
          </w:p>
        </w:tc>
      </w:tr>
      <w:tr w:rsidR="00262D0C" w:rsidRPr="00A70095" w:rsidTr="0039320F">
        <w:tc>
          <w:tcPr>
            <w:tcW w:w="3936" w:type="dxa"/>
          </w:tcPr>
          <w:p w:rsidR="0039320F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52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Федерации, финансовые поступления от органов местного самоуправления согласно смете расходов.</w:t>
            </w:r>
          </w:p>
        </w:tc>
      </w:tr>
      <w:tr w:rsidR="00262D0C" w:rsidRPr="00A70095" w:rsidTr="0039320F">
        <w:tc>
          <w:tcPr>
            <w:tcW w:w="3936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5528" w:type="dxa"/>
          </w:tcPr>
          <w:p w:rsidR="00262D0C" w:rsidRPr="00A70095" w:rsidRDefault="00262D0C" w:rsidP="002622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пожертвования.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дополнительных 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 xml:space="preserve">платных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2D0C" w:rsidRPr="00A70095" w:rsidRDefault="00262D0C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оснащение.</w:t>
      </w:r>
    </w:p>
    <w:p w:rsidR="00262D0C" w:rsidRPr="00A70095" w:rsidRDefault="00262D0C" w:rsidP="00F53C9E">
      <w:pPr>
        <w:pStyle w:val="a4"/>
        <w:numPr>
          <w:ilvl w:val="0"/>
          <w:numId w:val="1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A70095">
        <w:rPr>
          <w:sz w:val="28"/>
          <w:szCs w:val="28"/>
        </w:rPr>
        <w:t xml:space="preserve">кабинет заведующего, </w:t>
      </w:r>
      <w:r w:rsidR="00262241">
        <w:rPr>
          <w:sz w:val="28"/>
          <w:szCs w:val="28"/>
        </w:rPr>
        <w:t>физкультурный зал</w:t>
      </w:r>
      <w:r w:rsidRPr="00A70095">
        <w:rPr>
          <w:sz w:val="28"/>
          <w:szCs w:val="28"/>
        </w:rPr>
        <w:t xml:space="preserve">, кабинет старшего воспитателя, музыкальный зал, кабинет учителя-логопеда, медицинский кабинет, групповые помещения, </w:t>
      </w:r>
      <w:r w:rsidR="00262241">
        <w:rPr>
          <w:sz w:val="28"/>
          <w:szCs w:val="28"/>
        </w:rPr>
        <w:t xml:space="preserve">бассейн, </w:t>
      </w:r>
      <w:r w:rsidRPr="00A70095">
        <w:rPr>
          <w:sz w:val="28"/>
          <w:szCs w:val="28"/>
        </w:rPr>
        <w:t>игровые участки, спортивная площадка.</w:t>
      </w:r>
      <w:proofErr w:type="gramEnd"/>
    </w:p>
    <w:p w:rsidR="00262D0C" w:rsidRPr="00A70095" w:rsidRDefault="00262D0C" w:rsidP="00F53C9E">
      <w:pPr>
        <w:pStyle w:val="a4"/>
        <w:numPr>
          <w:ilvl w:val="0"/>
          <w:numId w:val="1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A70095">
        <w:rPr>
          <w:sz w:val="28"/>
          <w:szCs w:val="28"/>
        </w:rPr>
        <w:t>организация образовательного пространства посредством улучшения развивающей предметно-пространственной среды</w:t>
      </w:r>
    </w:p>
    <w:p w:rsidR="0039320F" w:rsidRPr="00A70095" w:rsidRDefault="00262D0C" w:rsidP="00A70095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>Особенности</w:t>
      </w:r>
    </w:p>
    <w:p w:rsidR="00262D0C" w:rsidRPr="00A70095" w:rsidRDefault="00262D0C" w:rsidP="00A70095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развивающей предметно-пространственной среды.</w:t>
      </w:r>
    </w:p>
    <w:tbl>
      <w:tblPr>
        <w:tblStyle w:val="a3"/>
        <w:tblW w:w="9356" w:type="dxa"/>
        <w:tblInd w:w="108" w:type="dxa"/>
        <w:tblLook w:val="04A0"/>
      </w:tblPr>
      <w:tblGrid>
        <w:gridCol w:w="498"/>
        <w:gridCol w:w="3613"/>
        <w:gridCol w:w="5245"/>
      </w:tblGrid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58" w:type="dxa"/>
            <w:gridSpan w:val="2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центры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Сюжетно-ролевых игр // 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группах старшего // младшего дошкольного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Театрализованных игр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Ознакомления с художественной литературой.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Развития речи (с зеркалом)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логопедические группы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Настольно-печатных игр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природой 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9D67B6" w:rsidRPr="00A70095" w:rsidTr="00A02669">
        <w:tc>
          <w:tcPr>
            <w:tcW w:w="498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3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Патриотический</w:t>
            </w:r>
          </w:p>
        </w:tc>
        <w:tc>
          <w:tcPr>
            <w:tcW w:w="5245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 в соответствии с возрастом, кроме младших  от 2 до 3  лет.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3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сследовательск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группы старшего дошкольного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3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кроме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3" w:type="dxa"/>
          </w:tcPr>
          <w:p w:rsidR="00262D0C" w:rsidRPr="00A70095" w:rsidRDefault="00262D0C" w:rsidP="00893D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ерной</w:t>
            </w:r>
            <w:proofErr w:type="spellEnd"/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дифференциацией 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возрастом 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приемной </w:t>
            </w:r>
          </w:p>
        </w:tc>
      </w:tr>
    </w:tbl>
    <w:p w:rsidR="0039320F" w:rsidRPr="00A70095" w:rsidRDefault="00262D0C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 xml:space="preserve">Принципы </w:t>
      </w:r>
    </w:p>
    <w:p w:rsidR="0039320F" w:rsidRPr="00A70095" w:rsidRDefault="00262D0C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>организации развивающей предметно-пространственной среды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Содержательная насыщенность развивающей предметно-пространственной среды (далее – РППС), то есть наполненность среды пособиями, игровыми материалами, дидактическими, спортивным инвентарем и т.д.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Развивающий характер РППС </w:t>
      </w:r>
      <w:r w:rsidR="009D67B6" w:rsidRPr="00A70095">
        <w:rPr>
          <w:sz w:val="28"/>
          <w:szCs w:val="28"/>
        </w:rPr>
        <w:t>-</w:t>
      </w:r>
      <w:r w:rsidRPr="00A70095">
        <w:rPr>
          <w:sz w:val="28"/>
          <w:szCs w:val="28"/>
        </w:rPr>
        <w:t xml:space="preserve"> среда организована с учетом возрастных и индивидуальных особенностей детей с учетом перспективы ближайшего развития.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Транспортируемость РППС </w:t>
      </w:r>
      <w:r w:rsidR="009D67B6" w:rsidRPr="00A70095">
        <w:rPr>
          <w:sz w:val="28"/>
          <w:szCs w:val="28"/>
        </w:rPr>
        <w:t>-</w:t>
      </w:r>
      <w:r w:rsidRPr="00A70095">
        <w:rPr>
          <w:sz w:val="28"/>
          <w:szCs w:val="28"/>
        </w:rPr>
        <w:t xml:space="preserve"> возможность изменений предметно-пространственной среды в зависимости от образовательной ситуации, в том числе  от меняющихся интересов и возможностей детей.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A70095">
        <w:rPr>
          <w:sz w:val="28"/>
          <w:szCs w:val="28"/>
        </w:rPr>
        <w:t>Полифункциональность</w:t>
      </w:r>
      <w:proofErr w:type="spellEnd"/>
      <w:r w:rsidRPr="00A70095">
        <w:rPr>
          <w:sz w:val="28"/>
          <w:szCs w:val="28"/>
        </w:rPr>
        <w:t xml:space="preserve">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РППС, материалов, которыми она обеспечена, означает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 группе полифункциональных </w:t>
      </w:r>
      <w:r w:rsidR="009D67B6" w:rsidRPr="00A70095">
        <w:rPr>
          <w:sz w:val="28"/>
          <w:szCs w:val="28"/>
        </w:rPr>
        <w:t xml:space="preserve">                           </w:t>
      </w:r>
      <w:r w:rsidRPr="00A70095">
        <w:rPr>
          <w:sz w:val="28"/>
          <w:szCs w:val="28"/>
        </w:rPr>
        <w:t xml:space="preserve">предметов,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в том числе природных материалов, пригодных  </w:t>
      </w:r>
      <w:r w:rsidR="009D67B6" w:rsidRPr="00A70095">
        <w:rPr>
          <w:sz w:val="28"/>
          <w:szCs w:val="28"/>
        </w:rPr>
        <w:t xml:space="preserve">                                </w:t>
      </w:r>
      <w:r w:rsidRPr="00A70095">
        <w:rPr>
          <w:sz w:val="28"/>
          <w:szCs w:val="28"/>
        </w:rPr>
        <w:t xml:space="preserve">для использования в разных видах детской активности (в том числе в качестве предметов-заместителей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>в детской игре).</w:t>
      </w:r>
      <w:proofErr w:type="gramEnd"/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Вариативность РППС предполагает наличие в </w:t>
      </w:r>
      <w:r w:rsidR="00893D5A">
        <w:rPr>
          <w:sz w:val="28"/>
          <w:szCs w:val="28"/>
        </w:rPr>
        <w:t>г</w:t>
      </w:r>
      <w:r w:rsidRPr="00A70095">
        <w:rPr>
          <w:sz w:val="28"/>
          <w:szCs w:val="28"/>
        </w:rPr>
        <w:t>руппе различных пространств  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>Доступность РППС включает доступность для воспитанников, всех помещений,  где осуществляется образовательная деяте</w:t>
      </w:r>
      <w:r w:rsidR="00893D5A">
        <w:rPr>
          <w:sz w:val="28"/>
          <w:szCs w:val="28"/>
        </w:rPr>
        <w:t>льность; свободный доступ детей</w:t>
      </w:r>
      <w:r w:rsidRPr="00A70095">
        <w:rPr>
          <w:sz w:val="28"/>
          <w:szCs w:val="28"/>
        </w:rPr>
        <w:t xml:space="preserve">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Безопасность РППС предполагает соответствие всех ее элементов требованиям   по обеспечению надежности и безопасности их использования, требованиям </w:t>
      </w:r>
      <w:proofErr w:type="spellStart"/>
      <w:r w:rsidRPr="00A70095">
        <w:rPr>
          <w:sz w:val="28"/>
          <w:szCs w:val="28"/>
        </w:rPr>
        <w:t>СанПиН</w:t>
      </w:r>
      <w:proofErr w:type="spellEnd"/>
      <w:r w:rsidRPr="00A70095">
        <w:rPr>
          <w:sz w:val="28"/>
          <w:szCs w:val="28"/>
        </w:rPr>
        <w:t xml:space="preserve"> 2.4.1.3049-13.</w:t>
      </w:r>
    </w:p>
    <w:p w:rsidR="00262D0C" w:rsidRPr="00A70095" w:rsidRDefault="009D67B6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70095">
        <w:rPr>
          <w:sz w:val="28"/>
          <w:szCs w:val="28"/>
        </w:rPr>
        <w:t>З</w:t>
      </w:r>
      <w:r w:rsidR="00262D0C" w:rsidRPr="00A70095">
        <w:rPr>
          <w:sz w:val="28"/>
          <w:szCs w:val="28"/>
        </w:rPr>
        <w:t>доровьеформирующий</w:t>
      </w:r>
      <w:proofErr w:type="spellEnd"/>
      <w:r w:rsidR="00262D0C" w:rsidRPr="00A70095">
        <w:rPr>
          <w:sz w:val="28"/>
          <w:szCs w:val="28"/>
        </w:rPr>
        <w:t xml:space="preserve"> характер РППС </w:t>
      </w:r>
      <w:r w:rsidRPr="00A70095">
        <w:rPr>
          <w:sz w:val="28"/>
          <w:szCs w:val="28"/>
        </w:rPr>
        <w:t>-</w:t>
      </w:r>
      <w:r w:rsidR="00262D0C" w:rsidRPr="00A70095">
        <w:rPr>
          <w:sz w:val="28"/>
          <w:szCs w:val="28"/>
        </w:rPr>
        <w:t xml:space="preserve"> наличие необходимого инвентаря и оборудования, игр для реализации физической активности детей, закаливающих мероприятий, соответствие их возрасту, соблюдение   норм и требований </w:t>
      </w:r>
      <w:proofErr w:type="spellStart"/>
      <w:r w:rsidR="00262D0C" w:rsidRPr="00A70095">
        <w:rPr>
          <w:sz w:val="28"/>
          <w:szCs w:val="28"/>
        </w:rPr>
        <w:t>СанПиН</w:t>
      </w:r>
      <w:proofErr w:type="spellEnd"/>
      <w:r w:rsidR="00262D0C" w:rsidRPr="00A70095">
        <w:rPr>
          <w:sz w:val="28"/>
          <w:szCs w:val="28"/>
        </w:rPr>
        <w:t xml:space="preserve"> 2.4.1.3049-13.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Эстетическая привлекательность предполагает чистоту, исправность, художественное оформление, красочность, привлекательность для детей, соответствие возрасту.</w:t>
      </w:r>
    </w:p>
    <w:p w:rsidR="00262D0C" w:rsidRPr="00A70095" w:rsidRDefault="00893D5A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принципов </w:t>
      </w:r>
      <w:proofErr w:type="spellStart"/>
      <w:r>
        <w:rPr>
          <w:sz w:val="28"/>
          <w:szCs w:val="28"/>
        </w:rPr>
        <w:t>ген</w:t>
      </w:r>
      <w:r w:rsidR="00262D0C" w:rsidRPr="00A70095">
        <w:rPr>
          <w:sz w:val="28"/>
          <w:szCs w:val="28"/>
        </w:rPr>
        <w:t>дерного</w:t>
      </w:r>
      <w:proofErr w:type="spellEnd"/>
      <w:r w:rsidR="00262D0C" w:rsidRPr="00A70095">
        <w:rPr>
          <w:sz w:val="28"/>
          <w:szCs w:val="28"/>
        </w:rPr>
        <w:t xml:space="preserve"> воспитания.</w:t>
      </w: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Информационное оснащение.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в детском саду единой информационной системы, содержащей данные обо всех направлениях деятельности учреждения.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Обновление компьютерного парка, расширение локальной сети.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Эффективное использование в образовательном процессе информационно-коммуникационных технологий.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Продвижение сайта </w:t>
      </w:r>
      <w:r w:rsidR="009D67B6" w:rsidRPr="00A70095">
        <w:rPr>
          <w:sz w:val="28"/>
          <w:szCs w:val="28"/>
        </w:rPr>
        <w:t>образовательного учреждения</w:t>
      </w:r>
      <w:r w:rsidRPr="00A70095">
        <w:rPr>
          <w:sz w:val="28"/>
          <w:szCs w:val="28"/>
        </w:rPr>
        <w:t>. Регулярное  обновление информации.</w:t>
      </w:r>
    </w:p>
    <w:p w:rsidR="00262D0C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повышения квалификации педагогических работников в области использования информационно-коммуникационных технологий.</w:t>
      </w: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Pr="00262241" w:rsidRDefault="00262241" w:rsidP="00262241">
      <w:pPr>
        <w:jc w:val="both"/>
        <w:rPr>
          <w:sz w:val="28"/>
          <w:szCs w:val="28"/>
        </w:rPr>
      </w:pPr>
    </w:p>
    <w:p w:rsidR="00A70095" w:rsidRPr="00A70095" w:rsidRDefault="00A70095" w:rsidP="00A70095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616519" w:rsidRPr="00A70095" w:rsidRDefault="00616519" w:rsidP="00A70095">
      <w:pPr>
        <w:tabs>
          <w:tab w:val="left" w:pos="75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3C049B"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Программы развития.</w:t>
      </w:r>
    </w:p>
    <w:p w:rsidR="00616519" w:rsidRPr="00A70095" w:rsidRDefault="00616519" w:rsidP="00A70095">
      <w:pPr>
        <w:tabs>
          <w:tab w:val="left" w:pos="75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519" w:rsidRPr="00A70095" w:rsidRDefault="00616519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Мероприятия Программы развития реализуются муниципальным бюджетным дошкольным образовательным учреждением </w:t>
      </w:r>
      <w:r w:rsidR="009D67B6" w:rsidRPr="00A70095">
        <w:rPr>
          <w:rFonts w:ascii="Times New Roman" w:hAnsi="Times New Roman" w:cs="Times New Roman"/>
          <w:sz w:val="28"/>
          <w:szCs w:val="28"/>
        </w:rPr>
        <w:t>«Детский                        сад №</w:t>
      </w:r>
      <w:r w:rsidR="00262241">
        <w:rPr>
          <w:rFonts w:ascii="Times New Roman" w:hAnsi="Times New Roman" w:cs="Times New Roman"/>
          <w:sz w:val="28"/>
          <w:szCs w:val="28"/>
        </w:rPr>
        <w:t xml:space="preserve"> 1</w:t>
      </w:r>
      <w:r w:rsidR="009D67B6" w:rsidRPr="00A70095">
        <w:rPr>
          <w:rFonts w:ascii="Times New Roman" w:hAnsi="Times New Roman" w:cs="Times New Roman"/>
          <w:sz w:val="28"/>
          <w:szCs w:val="28"/>
        </w:rPr>
        <w:t>1</w:t>
      </w:r>
      <w:r w:rsidR="00262241">
        <w:rPr>
          <w:rFonts w:ascii="Times New Roman" w:hAnsi="Times New Roman" w:cs="Times New Roman"/>
          <w:sz w:val="28"/>
          <w:szCs w:val="28"/>
        </w:rPr>
        <w:t>.</w:t>
      </w:r>
      <w:r w:rsidR="009D67B6" w:rsidRPr="00A70095">
        <w:rPr>
          <w:rFonts w:ascii="Times New Roman" w:hAnsi="Times New Roman" w:cs="Times New Roman"/>
          <w:sz w:val="28"/>
          <w:szCs w:val="28"/>
        </w:rPr>
        <w:t>»</w:t>
      </w:r>
      <w:r w:rsidRPr="00A70095">
        <w:rPr>
          <w:rFonts w:ascii="Times New Roman" w:hAnsi="Times New Roman" w:cs="Times New Roman"/>
          <w:sz w:val="28"/>
          <w:szCs w:val="28"/>
        </w:rPr>
        <w:t xml:space="preserve">  г. Уссурийска Уссурийского городского округа. Координацию работы по реализации Программы развития осуществляет рабочая группа, возглавляемая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старшим воспитателем.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Правовой основой механизма реализации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Программы являются федеральные </w:t>
      </w:r>
      <w:r w:rsidRPr="00A70095">
        <w:rPr>
          <w:rFonts w:ascii="Times New Roman" w:hAnsi="Times New Roman" w:cs="Times New Roman"/>
          <w:sz w:val="28"/>
          <w:szCs w:val="28"/>
        </w:rPr>
        <w:t>и регио</w:t>
      </w:r>
      <w:r w:rsidR="00893D5A">
        <w:rPr>
          <w:rFonts w:ascii="Times New Roman" w:hAnsi="Times New Roman" w:cs="Times New Roman"/>
          <w:sz w:val="28"/>
          <w:szCs w:val="28"/>
        </w:rPr>
        <w:t>нальные нормативные акты, а так</w:t>
      </w:r>
      <w:r w:rsidRPr="00A70095">
        <w:rPr>
          <w:rFonts w:ascii="Times New Roman" w:hAnsi="Times New Roman" w:cs="Times New Roman"/>
          <w:sz w:val="28"/>
          <w:szCs w:val="28"/>
        </w:rPr>
        <w:t>же норматив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ные акты управления образования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молодежной политики Уссурийского городского округа. Формирование мероприятий Программы осуществляется исходя из поставленных цели и задач в рамках стратегии государственной политики в области образования и воспитания. </w:t>
      </w:r>
    </w:p>
    <w:p w:rsidR="00616519" w:rsidRPr="00A70095" w:rsidRDefault="00616519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, как координатор   </w:t>
      </w:r>
      <w:r w:rsidRPr="00A70095">
        <w:rPr>
          <w:rFonts w:ascii="Times New Roman" w:hAnsi="Times New Roman" w:cs="Times New Roman"/>
          <w:sz w:val="28"/>
          <w:szCs w:val="28"/>
        </w:rPr>
        <w:t>реализации Программы развития: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и  утверждает  ежегодно  публичный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 доклад  о  ходе  реализации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результатах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перечень  целевых  показателей  для  контроля хода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осуществляет  координацию  деятельности  исполнителей 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по  подготовке 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616519" w:rsidRPr="00A70095" w:rsidRDefault="00616519" w:rsidP="00F53C9E">
      <w:pPr>
        <w:pStyle w:val="a4"/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утверждает механизм управления Программой.</w:t>
      </w:r>
    </w:p>
    <w:p w:rsidR="00616519" w:rsidRPr="00A70095" w:rsidRDefault="00616519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>Рабочая группа</w:t>
      </w:r>
      <w:r w:rsidRPr="00A70095"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развития, как непосредственный исполнитель поставленных цели и задач в целях текущего управления процессом  осуществляет: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 xml:space="preserve">подготовку предложений по направлениям работы, по  формированию  перечня  программных  мероприятий  на каждый год;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подготовку предложений по вопросам реализации Программы </w:t>
      </w:r>
      <w:r w:rsidR="00303385" w:rsidRPr="00A70095">
        <w:rPr>
          <w:sz w:val="28"/>
          <w:szCs w:val="28"/>
        </w:rPr>
        <w:t xml:space="preserve">                         </w:t>
      </w:r>
      <w:r w:rsidRPr="00A70095">
        <w:rPr>
          <w:sz w:val="28"/>
          <w:szCs w:val="28"/>
        </w:rPr>
        <w:t xml:space="preserve">для рассмотрения  на Педагогическом совете и общем родительском собрании;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выявление содержательных  и  организационных  проблем  в  ходе  реализации Программы и разработку предложений по их решению;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разработку  и  апробацию  предложений  по  механизмам  и  схемам    финансового обеспечения реализации Программы;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организацию  и  проведение  мониторинга  результатов  реализации  программных мероприятий  по  каждому  направлению  работы;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организацию и проведение оценки показателей результативности </w:t>
      </w:r>
      <w:r w:rsidR="00303385" w:rsidRPr="00A70095">
        <w:rPr>
          <w:sz w:val="28"/>
          <w:szCs w:val="28"/>
        </w:rPr>
        <w:t xml:space="preserve">                    </w:t>
      </w:r>
      <w:r w:rsidRPr="00A70095">
        <w:rPr>
          <w:sz w:val="28"/>
          <w:szCs w:val="28"/>
        </w:rPr>
        <w:t>и эффективности программных  мероприятий;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принятие решения об участии в презентациях, конкурсах, экспертизе </w:t>
      </w:r>
      <w:r w:rsidR="00303385" w:rsidRPr="00A70095">
        <w:rPr>
          <w:sz w:val="28"/>
          <w:szCs w:val="28"/>
        </w:rPr>
        <w:t xml:space="preserve">                 </w:t>
      </w:r>
      <w:r w:rsidRPr="00A70095">
        <w:rPr>
          <w:sz w:val="28"/>
          <w:szCs w:val="28"/>
        </w:rPr>
        <w:t xml:space="preserve">ведение отчетности о реализации Программы; </w:t>
      </w:r>
    </w:p>
    <w:p w:rsidR="00616519" w:rsidRPr="00893D5A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3D5A">
        <w:rPr>
          <w:sz w:val="28"/>
          <w:szCs w:val="28"/>
        </w:rPr>
        <w:t xml:space="preserve">организацию размещения в электронном виде на сайте информации                               о  ходе  и  результатах  реализации  Программы,  финансировании программных  мероприятий,  привлечении  внебюджетных  средств,  проведении экспертиз </w:t>
      </w:r>
      <w:r w:rsidR="00893D5A">
        <w:rPr>
          <w:sz w:val="28"/>
          <w:szCs w:val="28"/>
        </w:rPr>
        <w:t>и</w:t>
      </w:r>
      <w:r w:rsidRPr="00893D5A">
        <w:rPr>
          <w:sz w:val="28"/>
          <w:szCs w:val="28"/>
        </w:rPr>
        <w:t xml:space="preserve"> конкурсов.</w:t>
      </w:r>
    </w:p>
    <w:p w:rsidR="00616519" w:rsidRPr="00A70095" w:rsidRDefault="00303385" w:rsidP="00A700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 xml:space="preserve">      П</w:t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ринципы Управления процессом реализации Программы развития: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обеспечение нормативного, методического и информационного единства;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соответствие целей и задач ресурсному обеспечению;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наличие системы критериев и показателей, их непрерывного мониторинга;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принятие  управленческих  решений  на  основе  объективной </w:t>
      </w:r>
      <w:r w:rsidR="00303385" w:rsidRPr="00A700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 исчерпывающей информации;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сочетание  административных  механизмов,  моральных  </w:t>
      </w:r>
      <w:r w:rsidR="00303385" w:rsidRPr="00A700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 материальных  стимулов для эффективной реализации работ на всех уровнях.  </w:t>
      </w:r>
    </w:p>
    <w:p w:rsidR="00616519" w:rsidRPr="00A70095" w:rsidRDefault="00616519" w:rsidP="00A7009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Система организации контроля  выполнения Программы: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Отражение Плана мероп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риятий контроля в годовом плане</w:t>
      </w: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тематике педагогических советов.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Оформление Отчетов о мероприятиях по реализации Программы и результатах внедрения в наглядной форме.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Публикации на сайте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 администрации перед Педагогическим советом, родительским комитетом, общим родительским собранием.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Участие в городских, региональных, федеральных семинарах, конференциях. </w:t>
      </w:r>
    </w:p>
    <w:p w:rsidR="00616519" w:rsidRPr="00A70095" w:rsidRDefault="00616519" w:rsidP="00A700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Приоритетное направление Программы развития:  </w:t>
      </w:r>
    </w:p>
    <w:p w:rsidR="00616519" w:rsidRPr="00A70095" w:rsidRDefault="00303385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Обеспечение безопасности </w:t>
      </w:r>
      <w:r w:rsidR="00616519" w:rsidRPr="00A70095">
        <w:rPr>
          <w:sz w:val="28"/>
          <w:szCs w:val="28"/>
        </w:rPr>
        <w:t xml:space="preserve">образовательного пространства </w:t>
      </w:r>
      <w:r w:rsidRPr="00A70095">
        <w:rPr>
          <w:sz w:val="28"/>
          <w:szCs w:val="28"/>
        </w:rPr>
        <w:t xml:space="preserve">                              </w:t>
      </w:r>
      <w:r w:rsidR="00616519" w:rsidRPr="00A70095">
        <w:rPr>
          <w:sz w:val="28"/>
          <w:szCs w:val="28"/>
        </w:rPr>
        <w:t>и образовательной деятельности в соответствии с требованиями ФГОС дошкольного образования.</w:t>
      </w:r>
    </w:p>
    <w:p w:rsidR="00616519" w:rsidRPr="00A70095" w:rsidRDefault="00616519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Обеспечение приоритетного направления образовательной деятельности  в соответствии с Основной образовательной программой.</w:t>
      </w:r>
    </w:p>
    <w:p w:rsidR="00616519" w:rsidRPr="00A70095" w:rsidRDefault="00616519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Сохранение и укрепление физического и психического развития дошкольников  в условиях эмоционального благополучия для всестороннего развития в соответствии с возрастными особенностями и индивидуальными возможностями.</w:t>
      </w:r>
    </w:p>
    <w:p w:rsidR="00616519" w:rsidRPr="00A70095" w:rsidRDefault="00303385" w:rsidP="00A700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ab/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Ожидаемые результаты освоения перс</w:t>
      </w:r>
      <w:r w:rsidRPr="00A70095">
        <w:rPr>
          <w:rFonts w:ascii="Times New Roman" w:hAnsi="Times New Roman" w:cs="Times New Roman"/>
          <w:i/>
          <w:sz w:val="28"/>
          <w:szCs w:val="28"/>
        </w:rPr>
        <w:t>пективных направлений развития</w:t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:</w:t>
      </w:r>
    </w:p>
    <w:p w:rsidR="00616519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Функционирование детского сада как открытой, доступной, динамичной и конкурентоспособной образовательной организации, обладающей эффективной моделью управления с активным участием родителей (законных представителей).</w:t>
      </w:r>
    </w:p>
    <w:p w:rsidR="00616519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 Повышение качества образовательных услуг  и </w:t>
      </w:r>
      <w:r w:rsidR="00B0598B" w:rsidRPr="00A70095">
        <w:rPr>
          <w:sz w:val="28"/>
          <w:szCs w:val="28"/>
        </w:rPr>
        <w:t xml:space="preserve"> рост </w:t>
      </w:r>
      <w:r w:rsidRPr="00A70095">
        <w:rPr>
          <w:sz w:val="28"/>
          <w:szCs w:val="28"/>
        </w:rPr>
        <w:t>профессиональной компетентности педагогов, внедрение современных педагогических технологий  в образовательный процесс.</w:t>
      </w:r>
    </w:p>
    <w:p w:rsidR="00B0598B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Создание </w:t>
      </w:r>
      <w:r w:rsidR="00B0598B" w:rsidRPr="00A70095">
        <w:rPr>
          <w:sz w:val="28"/>
          <w:szCs w:val="28"/>
        </w:rPr>
        <w:t>образовательного пространства, способствующего развитию основных видов детской деятельности</w:t>
      </w:r>
      <w:r w:rsidR="003C049B" w:rsidRPr="00A70095">
        <w:rPr>
          <w:sz w:val="28"/>
          <w:szCs w:val="28"/>
        </w:rPr>
        <w:t xml:space="preserve"> и </w:t>
      </w:r>
      <w:r w:rsidR="00B0598B" w:rsidRPr="00A70095">
        <w:rPr>
          <w:sz w:val="28"/>
          <w:szCs w:val="28"/>
        </w:rPr>
        <w:t xml:space="preserve">реализации права детей  на качественное дошкольное образование. </w:t>
      </w:r>
      <w:r w:rsidRPr="00A70095">
        <w:rPr>
          <w:sz w:val="28"/>
          <w:szCs w:val="28"/>
        </w:rPr>
        <w:t xml:space="preserve"> </w:t>
      </w:r>
    </w:p>
    <w:p w:rsidR="003C049B" w:rsidRPr="00A70095" w:rsidRDefault="003C049B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Обеспечение безопасности педагогов, воспитанников и их родителей (законных представителей) во время их пребывания в образовательном учреждении. Соблюдение требований антитеррористической защищенности. Обеспечение условий пожарной безопасности. </w:t>
      </w:r>
    </w:p>
    <w:p w:rsidR="00616519" w:rsidRPr="00A70095" w:rsidRDefault="00B0598B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сохранения</w:t>
      </w:r>
      <w:r w:rsidR="00616519" w:rsidRPr="00A70095">
        <w:rPr>
          <w:sz w:val="28"/>
          <w:szCs w:val="28"/>
        </w:rPr>
        <w:t xml:space="preserve"> и укреплени</w:t>
      </w:r>
      <w:r w:rsidRPr="00A70095">
        <w:rPr>
          <w:sz w:val="28"/>
          <w:szCs w:val="28"/>
        </w:rPr>
        <w:t>я</w:t>
      </w:r>
      <w:r w:rsidR="00616519" w:rsidRPr="00A70095">
        <w:rPr>
          <w:sz w:val="28"/>
          <w:szCs w:val="28"/>
        </w:rPr>
        <w:t xml:space="preserve"> психического и физического здоровья</w:t>
      </w:r>
      <w:r w:rsidRPr="00A70095">
        <w:rPr>
          <w:sz w:val="28"/>
          <w:szCs w:val="28"/>
        </w:rPr>
        <w:t xml:space="preserve"> воспитанников</w:t>
      </w:r>
      <w:r w:rsidR="00616519" w:rsidRPr="00A70095">
        <w:rPr>
          <w:sz w:val="28"/>
          <w:szCs w:val="28"/>
        </w:rPr>
        <w:t xml:space="preserve">, </w:t>
      </w:r>
      <w:r w:rsidRPr="00A70095">
        <w:rPr>
          <w:sz w:val="28"/>
          <w:szCs w:val="28"/>
        </w:rPr>
        <w:t xml:space="preserve"> их эмоционального благополучия; </w:t>
      </w:r>
      <w:r w:rsidR="00616519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формирования </w:t>
      </w:r>
      <w:r w:rsidR="00616519" w:rsidRPr="00A70095">
        <w:rPr>
          <w:sz w:val="28"/>
          <w:szCs w:val="28"/>
        </w:rPr>
        <w:t xml:space="preserve"> устойчивых навыков ведения здорового образа жизни.</w:t>
      </w:r>
      <w:r w:rsidRPr="00A70095">
        <w:rPr>
          <w:sz w:val="28"/>
          <w:szCs w:val="28"/>
        </w:rPr>
        <w:t xml:space="preserve"> Снижение заболеваемости среди воспитанников.</w:t>
      </w:r>
    </w:p>
    <w:p w:rsidR="0039320F" w:rsidRPr="00A70095" w:rsidRDefault="00B0598B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</w:r>
      <w:r w:rsidR="00616519" w:rsidRPr="00A70095">
        <w:rPr>
          <w:rFonts w:ascii="Times New Roman" w:hAnsi="Times New Roman" w:cs="Times New Roman"/>
          <w:sz w:val="28"/>
          <w:szCs w:val="28"/>
        </w:rPr>
        <w:t>Механизм реализации Программы развития является мобильным</w:t>
      </w:r>
      <w:r w:rsidRPr="00A700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6519" w:rsidRPr="00A70095">
        <w:rPr>
          <w:rFonts w:ascii="Times New Roman" w:hAnsi="Times New Roman" w:cs="Times New Roman"/>
          <w:sz w:val="28"/>
          <w:szCs w:val="28"/>
        </w:rPr>
        <w:t xml:space="preserve"> и подлежит корректировке в соответствии с потребностями достижения поставленных цели и задач, а также планируемых результатов развития. </w:t>
      </w:r>
    </w:p>
    <w:p w:rsidR="003C049B" w:rsidRDefault="003C049B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D5A" w:rsidRDefault="00893D5A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95" w:rsidRDefault="00A70095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95" w:rsidRPr="00A70095" w:rsidRDefault="00A70095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49B" w:rsidRPr="00A70095" w:rsidRDefault="003C049B" w:rsidP="00F53C9E">
      <w:pPr>
        <w:pStyle w:val="a4"/>
        <w:numPr>
          <w:ilvl w:val="0"/>
          <w:numId w:val="27"/>
        </w:numPr>
        <w:shd w:val="clear" w:color="auto" w:fill="FFFFFF"/>
        <w:tabs>
          <w:tab w:val="right" w:leader="dot" w:pos="8789"/>
        </w:tabs>
        <w:spacing w:line="276" w:lineRule="auto"/>
        <w:ind w:hanging="720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Оценка социально-экономической эффективности реализации Программы  развития.</w:t>
      </w:r>
    </w:p>
    <w:p w:rsidR="003C049B" w:rsidRPr="00A70095" w:rsidRDefault="003C049B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9B" w:rsidRPr="00A70095" w:rsidRDefault="003C049B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По прогнозным оценкам к 2025 году реализация предусмотренных Программой мероприятий обеспечит достижение ряда положительных эффектов. В результате выполнения Программы внутри образовательного учреждения  планируется: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рост качества предоставляемых образовательных услуг;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повышение эффективности управления качеством дошкольного образования;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новых эффективных образовательных технологий;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развитие системы дополнительных образовательных услуг в рамках единых подходов к воспитанию и образованию;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расширение спектра предоставляемых оздоровительных услуг;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укрепление материально-технической базы;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современных методик определения результативности воспитания и обучения;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</w:t>
      </w:r>
    </w:p>
    <w:p w:rsidR="00E81EA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совершен</w:t>
      </w:r>
      <w:r w:rsidR="00E81EAB" w:rsidRPr="00A70095">
        <w:rPr>
          <w:sz w:val="28"/>
          <w:szCs w:val="28"/>
        </w:rPr>
        <w:t>ствование кадрового потенциала;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взаимодействия всех участников образовательного процесса.</w:t>
      </w:r>
    </w:p>
    <w:p w:rsidR="003C049B" w:rsidRPr="00A70095" w:rsidRDefault="003C049B" w:rsidP="00A7009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>В ходе выполнения Программы планируется достичь следующего эффекта:</w:t>
      </w:r>
    </w:p>
    <w:p w:rsidR="003C049B" w:rsidRPr="00A70095" w:rsidRDefault="00E81EA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1. </w:t>
      </w:r>
      <w:r w:rsidRPr="00A70095">
        <w:rPr>
          <w:rFonts w:ascii="Times New Roman" w:hAnsi="Times New Roman" w:cs="Times New Roman"/>
          <w:sz w:val="28"/>
          <w:szCs w:val="28"/>
        </w:rPr>
        <w:tab/>
      </w:r>
      <w:r w:rsidR="003C049B" w:rsidRPr="00A7009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7009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3C049B" w:rsidRPr="00A70095">
        <w:rPr>
          <w:rFonts w:ascii="Times New Roman" w:hAnsi="Times New Roman" w:cs="Times New Roman"/>
          <w:sz w:val="28"/>
          <w:szCs w:val="28"/>
        </w:rPr>
        <w:t xml:space="preserve"> – </w:t>
      </w:r>
      <w:r w:rsidRPr="00A70095">
        <w:rPr>
          <w:rFonts w:ascii="Times New Roman" w:hAnsi="Times New Roman" w:cs="Times New Roman"/>
          <w:sz w:val="28"/>
          <w:szCs w:val="28"/>
        </w:rPr>
        <w:t xml:space="preserve">создание качественной модели образовательного учреждения. </w:t>
      </w:r>
    </w:p>
    <w:p w:rsidR="00E81EA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2.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 xml:space="preserve">Для воспитанников – получение полноценного качественного образования в соответствии с индивидуальными запросами и возможностями каждого ребенка. 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3.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 xml:space="preserve">Для педагогического коллектива – 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рост уровня </w:t>
      </w:r>
      <w:r w:rsidRPr="00A70095">
        <w:rPr>
          <w:rFonts w:ascii="Times New Roman" w:hAnsi="Times New Roman" w:cs="Times New Roman"/>
          <w:sz w:val="28"/>
          <w:szCs w:val="28"/>
        </w:rPr>
        <w:t>профессиональной компетен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тности и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4.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>Для семьи –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A70095" w:rsidRPr="00A7009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личности ребенка, подготовк</w:t>
      </w:r>
      <w:r w:rsidR="00A70095" w:rsidRPr="00A70095">
        <w:rPr>
          <w:rFonts w:ascii="Times New Roman" w:hAnsi="Times New Roman" w:cs="Times New Roman"/>
          <w:sz w:val="28"/>
          <w:szCs w:val="28"/>
        </w:rPr>
        <w:t>и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  </w:t>
      </w:r>
      <w:r w:rsidRPr="00A70095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5.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>Для социума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–</w:t>
      </w:r>
      <w:r w:rsidR="00A70095" w:rsidRPr="00A70095">
        <w:rPr>
          <w:rFonts w:ascii="Times New Roman" w:hAnsi="Times New Roman" w:cs="Times New Roman"/>
          <w:sz w:val="28"/>
          <w:szCs w:val="28"/>
        </w:rPr>
        <w:t xml:space="preserve"> выполнение социального и государственного заказа в сфере образования. </w:t>
      </w:r>
    </w:p>
    <w:p w:rsidR="007242E6" w:rsidRPr="00A70095" w:rsidRDefault="007242E6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7242E6" w:rsidRPr="00A70095" w:rsidSect="004A079F">
      <w:headerReference w:type="defaul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1B" w:rsidRDefault="0056521B" w:rsidP="002362F3">
      <w:pPr>
        <w:spacing w:after="0" w:line="240" w:lineRule="auto"/>
      </w:pPr>
      <w:r>
        <w:separator/>
      </w:r>
    </w:p>
  </w:endnote>
  <w:endnote w:type="continuationSeparator" w:id="1">
    <w:p w:rsidR="0056521B" w:rsidRDefault="0056521B" w:rsidP="002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1B" w:rsidRDefault="0056521B" w:rsidP="002362F3">
      <w:pPr>
        <w:spacing w:after="0" w:line="240" w:lineRule="auto"/>
      </w:pPr>
      <w:r>
        <w:separator/>
      </w:r>
    </w:p>
  </w:footnote>
  <w:footnote w:type="continuationSeparator" w:id="1">
    <w:p w:rsidR="0056521B" w:rsidRDefault="0056521B" w:rsidP="002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14877"/>
      <w:docPartObj>
        <w:docPartGallery w:val="Page Numbers (Top of Page)"/>
        <w:docPartUnique/>
      </w:docPartObj>
    </w:sdtPr>
    <w:sdtContent>
      <w:p w:rsidR="00FB00E7" w:rsidRDefault="008603AB">
        <w:pPr>
          <w:pStyle w:val="a5"/>
          <w:jc w:val="center"/>
        </w:pPr>
        <w:fldSimple w:instr=" PAGE   \* MERGEFORMAT ">
          <w:r w:rsidR="00D422BA">
            <w:rPr>
              <w:noProof/>
            </w:rPr>
            <w:t>4</w:t>
          </w:r>
        </w:fldSimple>
      </w:p>
    </w:sdtContent>
  </w:sdt>
  <w:p w:rsidR="00FB00E7" w:rsidRDefault="00FB0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1DD"/>
    <w:multiLevelType w:val="hybridMultilevel"/>
    <w:tmpl w:val="7226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E0A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954"/>
    <w:multiLevelType w:val="multilevel"/>
    <w:tmpl w:val="F3DCF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8109DC"/>
    <w:multiLevelType w:val="multilevel"/>
    <w:tmpl w:val="C0806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433C9"/>
    <w:multiLevelType w:val="hybridMultilevel"/>
    <w:tmpl w:val="CEA07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10922"/>
    <w:multiLevelType w:val="hybridMultilevel"/>
    <w:tmpl w:val="2020BD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4F24124"/>
    <w:multiLevelType w:val="hybridMultilevel"/>
    <w:tmpl w:val="7FB6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B6CD6"/>
    <w:multiLevelType w:val="hybridMultilevel"/>
    <w:tmpl w:val="280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253BB"/>
    <w:multiLevelType w:val="hybridMultilevel"/>
    <w:tmpl w:val="C83E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66906"/>
    <w:multiLevelType w:val="hybridMultilevel"/>
    <w:tmpl w:val="A2FA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75B49"/>
    <w:multiLevelType w:val="hybridMultilevel"/>
    <w:tmpl w:val="B81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34BD3"/>
    <w:multiLevelType w:val="hybridMultilevel"/>
    <w:tmpl w:val="63A8B810"/>
    <w:lvl w:ilvl="0" w:tplc="518A923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85340"/>
    <w:multiLevelType w:val="hybridMultilevel"/>
    <w:tmpl w:val="881CF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247BA"/>
    <w:multiLevelType w:val="hybridMultilevel"/>
    <w:tmpl w:val="72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E38AD"/>
    <w:multiLevelType w:val="hybridMultilevel"/>
    <w:tmpl w:val="189E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369C5"/>
    <w:multiLevelType w:val="hybridMultilevel"/>
    <w:tmpl w:val="0B9E041E"/>
    <w:lvl w:ilvl="0" w:tplc="C67E7A46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13CB5"/>
    <w:multiLevelType w:val="hybridMultilevel"/>
    <w:tmpl w:val="6288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949E7"/>
    <w:multiLevelType w:val="hybridMultilevel"/>
    <w:tmpl w:val="BF0A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24E4"/>
    <w:multiLevelType w:val="hybridMultilevel"/>
    <w:tmpl w:val="695A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16DB8"/>
    <w:multiLevelType w:val="multilevel"/>
    <w:tmpl w:val="E15AE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97EA8"/>
    <w:multiLevelType w:val="hybridMultilevel"/>
    <w:tmpl w:val="3A00986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47116EB"/>
    <w:multiLevelType w:val="hybridMultilevel"/>
    <w:tmpl w:val="E032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10750"/>
    <w:multiLevelType w:val="multilevel"/>
    <w:tmpl w:val="17162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BBB3938"/>
    <w:multiLevelType w:val="hybridMultilevel"/>
    <w:tmpl w:val="A0A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615B2"/>
    <w:multiLevelType w:val="hybridMultilevel"/>
    <w:tmpl w:val="BDF04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C87459"/>
    <w:multiLevelType w:val="multilevel"/>
    <w:tmpl w:val="72F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F4523"/>
    <w:multiLevelType w:val="hybridMultilevel"/>
    <w:tmpl w:val="234E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A019E"/>
    <w:multiLevelType w:val="hybridMultilevel"/>
    <w:tmpl w:val="4F1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C18BC"/>
    <w:multiLevelType w:val="hybridMultilevel"/>
    <w:tmpl w:val="25E4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7"/>
  </w:num>
  <w:num w:numId="5">
    <w:abstractNumId w:val="9"/>
  </w:num>
  <w:num w:numId="6">
    <w:abstractNumId w:val="19"/>
  </w:num>
  <w:num w:numId="7">
    <w:abstractNumId w:val="27"/>
  </w:num>
  <w:num w:numId="8">
    <w:abstractNumId w:val="15"/>
  </w:num>
  <w:num w:numId="9">
    <w:abstractNumId w:val="10"/>
  </w:num>
  <w:num w:numId="10">
    <w:abstractNumId w:val="16"/>
  </w:num>
  <w:num w:numId="11">
    <w:abstractNumId w:val="24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8"/>
  </w:num>
  <w:num w:numId="17">
    <w:abstractNumId w:val="14"/>
  </w:num>
  <w:num w:numId="18">
    <w:abstractNumId w:val="25"/>
  </w:num>
  <w:num w:numId="19">
    <w:abstractNumId w:val="5"/>
  </w:num>
  <w:num w:numId="20">
    <w:abstractNumId w:val="12"/>
  </w:num>
  <w:num w:numId="21">
    <w:abstractNumId w:val="4"/>
  </w:num>
  <w:num w:numId="22">
    <w:abstractNumId w:val="3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0"/>
  </w:num>
  <w:num w:numId="27">
    <w:abstractNumId w:val="11"/>
  </w:num>
  <w:num w:numId="28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029"/>
    <w:rsid w:val="0000295D"/>
    <w:rsid w:val="00003F49"/>
    <w:rsid w:val="000641D0"/>
    <w:rsid w:val="00080CFA"/>
    <w:rsid w:val="00081BF3"/>
    <w:rsid w:val="000B00C2"/>
    <w:rsid w:val="000C1957"/>
    <w:rsid w:val="000D26CF"/>
    <w:rsid w:val="000D5768"/>
    <w:rsid w:val="0010001F"/>
    <w:rsid w:val="00124B82"/>
    <w:rsid w:val="00134CE6"/>
    <w:rsid w:val="00146FDE"/>
    <w:rsid w:val="00150547"/>
    <w:rsid w:val="0016553C"/>
    <w:rsid w:val="001667B1"/>
    <w:rsid w:val="001672AF"/>
    <w:rsid w:val="00173647"/>
    <w:rsid w:val="00173663"/>
    <w:rsid w:val="00176F8A"/>
    <w:rsid w:val="001919F0"/>
    <w:rsid w:val="001921A6"/>
    <w:rsid w:val="001A23D8"/>
    <w:rsid w:val="001A6544"/>
    <w:rsid w:val="001B7B0A"/>
    <w:rsid w:val="001C68B5"/>
    <w:rsid w:val="001E19ED"/>
    <w:rsid w:val="001F3BD5"/>
    <w:rsid w:val="002035CE"/>
    <w:rsid w:val="00204DBB"/>
    <w:rsid w:val="00227AE4"/>
    <w:rsid w:val="002362F3"/>
    <w:rsid w:val="00236B0B"/>
    <w:rsid w:val="00237B1F"/>
    <w:rsid w:val="00255006"/>
    <w:rsid w:val="00262241"/>
    <w:rsid w:val="00262D0C"/>
    <w:rsid w:val="00275F3B"/>
    <w:rsid w:val="0028353A"/>
    <w:rsid w:val="00284710"/>
    <w:rsid w:val="00290941"/>
    <w:rsid w:val="002A20AF"/>
    <w:rsid w:val="002B09F6"/>
    <w:rsid w:val="002D392D"/>
    <w:rsid w:val="002D7108"/>
    <w:rsid w:val="002E374F"/>
    <w:rsid w:val="002F0DDD"/>
    <w:rsid w:val="002F3044"/>
    <w:rsid w:val="00303385"/>
    <w:rsid w:val="003104E6"/>
    <w:rsid w:val="00331DBF"/>
    <w:rsid w:val="003455E7"/>
    <w:rsid w:val="00351C30"/>
    <w:rsid w:val="003553B0"/>
    <w:rsid w:val="003622B2"/>
    <w:rsid w:val="00376175"/>
    <w:rsid w:val="003778A6"/>
    <w:rsid w:val="0039320F"/>
    <w:rsid w:val="00393937"/>
    <w:rsid w:val="003A35C8"/>
    <w:rsid w:val="003C049B"/>
    <w:rsid w:val="003C37C0"/>
    <w:rsid w:val="003C4259"/>
    <w:rsid w:val="003C444C"/>
    <w:rsid w:val="003D0647"/>
    <w:rsid w:val="003D6A14"/>
    <w:rsid w:val="003E026A"/>
    <w:rsid w:val="003E1867"/>
    <w:rsid w:val="003E2AE3"/>
    <w:rsid w:val="003E2B5B"/>
    <w:rsid w:val="00400345"/>
    <w:rsid w:val="0042727F"/>
    <w:rsid w:val="00434AB8"/>
    <w:rsid w:val="0044575F"/>
    <w:rsid w:val="00447BD5"/>
    <w:rsid w:val="00457654"/>
    <w:rsid w:val="004576DF"/>
    <w:rsid w:val="0046726A"/>
    <w:rsid w:val="00471FAB"/>
    <w:rsid w:val="00495208"/>
    <w:rsid w:val="004A079F"/>
    <w:rsid w:val="004A1BAB"/>
    <w:rsid w:val="004A3F26"/>
    <w:rsid w:val="004A4D1E"/>
    <w:rsid w:val="004E7502"/>
    <w:rsid w:val="004E7B36"/>
    <w:rsid w:val="004F522F"/>
    <w:rsid w:val="00513C47"/>
    <w:rsid w:val="00521B26"/>
    <w:rsid w:val="005438DA"/>
    <w:rsid w:val="005628C5"/>
    <w:rsid w:val="0056521B"/>
    <w:rsid w:val="00567084"/>
    <w:rsid w:val="00575538"/>
    <w:rsid w:val="00581F8E"/>
    <w:rsid w:val="005A19E4"/>
    <w:rsid w:val="005B475E"/>
    <w:rsid w:val="005C1CB5"/>
    <w:rsid w:val="005D0198"/>
    <w:rsid w:val="005D5129"/>
    <w:rsid w:val="005F328F"/>
    <w:rsid w:val="00602437"/>
    <w:rsid w:val="00611093"/>
    <w:rsid w:val="00616519"/>
    <w:rsid w:val="00626D70"/>
    <w:rsid w:val="00631F8D"/>
    <w:rsid w:val="0064541B"/>
    <w:rsid w:val="00653DC2"/>
    <w:rsid w:val="006750D5"/>
    <w:rsid w:val="006849A4"/>
    <w:rsid w:val="006849B7"/>
    <w:rsid w:val="006C28C7"/>
    <w:rsid w:val="006C5093"/>
    <w:rsid w:val="006D7093"/>
    <w:rsid w:val="006E49C9"/>
    <w:rsid w:val="006E6050"/>
    <w:rsid w:val="006F3108"/>
    <w:rsid w:val="007063AB"/>
    <w:rsid w:val="007178D7"/>
    <w:rsid w:val="007242E6"/>
    <w:rsid w:val="00755E58"/>
    <w:rsid w:val="00771518"/>
    <w:rsid w:val="00774B21"/>
    <w:rsid w:val="00785FD6"/>
    <w:rsid w:val="0079225A"/>
    <w:rsid w:val="00793458"/>
    <w:rsid w:val="007C4DD9"/>
    <w:rsid w:val="007C5F7E"/>
    <w:rsid w:val="007D0F33"/>
    <w:rsid w:val="007F6478"/>
    <w:rsid w:val="00803081"/>
    <w:rsid w:val="00805BCF"/>
    <w:rsid w:val="00815451"/>
    <w:rsid w:val="00816EE3"/>
    <w:rsid w:val="00826734"/>
    <w:rsid w:val="0085430F"/>
    <w:rsid w:val="008603AB"/>
    <w:rsid w:val="00861DC2"/>
    <w:rsid w:val="008655ED"/>
    <w:rsid w:val="008870E4"/>
    <w:rsid w:val="00893D5A"/>
    <w:rsid w:val="008A3138"/>
    <w:rsid w:val="008A35D1"/>
    <w:rsid w:val="008A5ED3"/>
    <w:rsid w:val="008A62FD"/>
    <w:rsid w:val="008C5FB3"/>
    <w:rsid w:val="008C76A7"/>
    <w:rsid w:val="008C7D14"/>
    <w:rsid w:val="008E09AA"/>
    <w:rsid w:val="008E1659"/>
    <w:rsid w:val="008E38BE"/>
    <w:rsid w:val="008E70C4"/>
    <w:rsid w:val="008F5854"/>
    <w:rsid w:val="008F58D9"/>
    <w:rsid w:val="00934DF6"/>
    <w:rsid w:val="009358B9"/>
    <w:rsid w:val="0094798C"/>
    <w:rsid w:val="00947D92"/>
    <w:rsid w:val="00954EF8"/>
    <w:rsid w:val="00966A30"/>
    <w:rsid w:val="0096744C"/>
    <w:rsid w:val="0098314E"/>
    <w:rsid w:val="00991C7A"/>
    <w:rsid w:val="009A7749"/>
    <w:rsid w:val="009B158B"/>
    <w:rsid w:val="009C0AF0"/>
    <w:rsid w:val="009D0801"/>
    <w:rsid w:val="009D573D"/>
    <w:rsid w:val="009D67B6"/>
    <w:rsid w:val="009E0F82"/>
    <w:rsid w:val="009E3A0B"/>
    <w:rsid w:val="009E581C"/>
    <w:rsid w:val="009F2488"/>
    <w:rsid w:val="00A02669"/>
    <w:rsid w:val="00A029CC"/>
    <w:rsid w:val="00A16B45"/>
    <w:rsid w:val="00A31002"/>
    <w:rsid w:val="00A32353"/>
    <w:rsid w:val="00A35DDD"/>
    <w:rsid w:val="00A432EA"/>
    <w:rsid w:val="00A475B9"/>
    <w:rsid w:val="00A51E42"/>
    <w:rsid w:val="00A67830"/>
    <w:rsid w:val="00A70095"/>
    <w:rsid w:val="00A758AA"/>
    <w:rsid w:val="00A94736"/>
    <w:rsid w:val="00AA3B44"/>
    <w:rsid w:val="00AA504F"/>
    <w:rsid w:val="00AD7895"/>
    <w:rsid w:val="00AF54FC"/>
    <w:rsid w:val="00B02160"/>
    <w:rsid w:val="00B0598B"/>
    <w:rsid w:val="00B06D40"/>
    <w:rsid w:val="00B130CB"/>
    <w:rsid w:val="00B24224"/>
    <w:rsid w:val="00B34585"/>
    <w:rsid w:val="00B34B78"/>
    <w:rsid w:val="00B402F0"/>
    <w:rsid w:val="00B46F9E"/>
    <w:rsid w:val="00B57A04"/>
    <w:rsid w:val="00B60FAF"/>
    <w:rsid w:val="00B62B35"/>
    <w:rsid w:val="00B635E9"/>
    <w:rsid w:val="00B703A1"/>
    <w:rsid w:val="00B761F5"/>
    <w:rsid w:val="00BB1792"/>
    <w:rsid w:val="00BB66DE"/>
    <w:rsid w:val="00BB6A16"/>
    <w:rsid w:val="00BC453B"/>
    <w:rsid w:val="00BC48EC"/>
    <w:rsid w:val="00BE54A4"/>
    <w:rsid w:val="00BE5CD2"/>
    <w:rsid w:val="00BF4E7C"/>
    <w:rsid w:val="00C120C2"/>
    <w:rsid w:val="00C161C1"/>
    <w:rsid w:val="00C24909"/>
    <w:rsid w:val="00C2573D"/>
    <w:rsid w:val="00C32554"/>
    <w:rsid w:val="00C4346E"/>
    <w:rsid w:val="00C533E7"/>
    <w:rsid w:val="00C855DE"/>
    <w:rsid w:val="00CA329B"/>
    <w:rsid w:val="00CA4F80"/>
    <w:rsid w:val="00CA662E"/>
    <w:rsid w:val="00CB2B10"/>
    <w:rsid w:val="00CB57BC"/>
    <w:rsid w:val="00CC50A8"/>
    <w:rsid w:val="00CC6EF0"/>
    <w:rsid w:val="00CD5F39"/>
    <w:rsid w:val="00CE759D"/>
    <w:rsid w:val="00D02E42"/>
    <w:rsid w:val="00D3238A"/>
    <w:rsid w:val="00D369B4"/>
    <w:rsid w:val="00D422BA"/>
    <w:rsid w:val="00D46560"/>
    <w:rsid w:val="00D47300"/>
    <w:rsid w:val="00D5637A"/>
    <w:rsid w:val="00D734C0"/>
    <w:rsid w:val="00D80029"/>
    <w:rsid w:val="00D868D3"/>
    <w:rsid w:val="00DA1EDB"/>
    <w:rsid w:val="00DB41D6"/>
    <w:rsid w:val="00DB7878"/>
    <w:rsid w:val="00DD2C34"/>
    <w:rsid w:val="00DD3206"/>
    <w:rsid w:val="00DE7453"/>
    <w:rsid w:val="00DF5F5E"/>
    <w:rsid w:val="00E04310"/>
    <w:rsid w:val="00E134EE"/>
    <w:rsid w:val="00E2203B"/>
    <w:rsid w:val="00E4121E"/>
    <w:rsid w:val="00E63330"/>
    <w:rsid w:val="00E81EAB"/>
    <w:rsid w:val="00E9011B"/>
    <w:rsid w:val="00EB055F"/>
    <w:rsid w:val="00ED366A"/>
    <w:rsid w:val="00EF02DB"/>
    <w:rsid w:val="00F072E6"/>
    <w:rsid w:val="00F15889"/>
    <w:rsid w:val="00F37256"/>
    <w:rsid w:val="00F37A5E"/>
    <w:rsid w:val="00F53C9E"/>
    <w:rsid w:val="00F67524"/>
    <w:rsid w:val="00F7758D"/>
    <w:rsid w:val="00F77644"/>
    <w:rsid w:val="00F8141E"/>
    <w:rsid w:val="00F81459"/>
    <w:rsid w:val="00F856CF"/>
    <w:rsid w:val="00F95A2C"/>
    <w:rsid w:val="00F95F2A"/>
    <w:rsid w:val="00F9684F"/>
    <w:rsid w:val="00FB00E7"/>
    <w:rsid w:val="00FE4625"/>
    <w:rsid w:val="00FE60B7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0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80029"/>
    <w:pPr>
      <w:spacing w:after="0" w:line="240" w:lineRule="auto"/>
    </w:pPr>
    <w:rPr>
      <w:rFonts w:ascii="Times New Roman" w:eastAsiaTheme="minorHAnsi" w:hAnsi="Times New Roman" w:cs="Times New Roman"/>
      <w:color w:val="000000"/>
      <w:sz w:val="20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2F3"/>
  </w:style>
  <w:style w:type="paragraph" w:styleId="a7">
    <w:name w:val="footer"/>
    <w:basedOn w:val="a"/>
    <w:link w:val="a8"/>
    <w:uiPriority w:val="99"/>
    <w:unhideWhenUsed/>
    <w:rsid w:val="002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2F3"/>
  </w:style>
  <w:style w:type="paragraph" w:customStyle="1" w:styleId="default">
    <w:name w:val="default"/>
    <w:basedOn w:val="a"/>
    <w:rsid w:val="0019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455E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3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3458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A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74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64541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1"/>
    <w:locked/>
    <w:rsid w:val="0064541B"/>
    <w:rPr>
      <w:rFonts w:ascii="Calibri" w:eastAsia="Times New Roman" w:hAnsi="Calibri" w:cs="Calibri"/>
      <w:lang w:eastAsia="en-US"/>
    </w:rPr>
  </w:style>
  <w:style w:type="table" w:customStyle="1" w:styleId="2">
    <w:name w:val="Сетка таблицы2"/>
    <w:basedOn w:val="a1"/>
    <w:next w:val="a3"/>
    <w:uiPriority w:val="59"/>
    <w:rsid w:val="00262D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ussur-ds11.edu.ru/" TargetMode="Externa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7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C24204-7A30-4BE9-989E-AB068C09F44C}" type="doc">
      <dgm:prSet loTypeId="urn:microsoft.com/office/officeart/2005/8/layout/chevron1" loCatId="process" qsTypeId="urn:microsoft.com/office/officeart/2005/8/quickstyle/simple1" qsCatId="simple" csTypeId="urn:microsoft.com/office/officeart/2005/8/colors/colorful1#7" csCatId="colorful" phldr="1"/>
      <dgm:spPr/>
    </dgm:pt>
    <dgm:pt modelId="{9C221571-E0CF-40F9-8886-E88723C358E8}">
      <dgm:prSet phldrT="[Текст]" custT="1"/>
      <dgm:spPr>
        <a:xfrm>
          <a:off x="583" y="143842"/>
          <a:ext cx="1131805" cy="540990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</a:t>
          </a:r>
        </a:p>
      </dgm:t>
    </dgm:pt>
    <dgm:pt modelId="{255DC75C-2CB2-4B7E-B4B6-FAFBB4A43EA8}" type="parTrans" cxnId="{368CE68D-90AB-40E6-8E7F-AF6161FE5039}">
      <dgm:prSet/>
      <dgm:spPr/>
      <dgm:t>
        <a:bodyPr/>
        <a:lstStyle/>
        <a:p>
          <a:endParaRPr lang="ru-RU"/>
        </a:p>
      </dgm:t>
    </dgm:pt>
    <dgm:pt modelId="{5E601FE9-7527-4F7D-A922-C9B561CACCC1}" type="sibTrans" cxnId="{368CE68D-90AB-40E6-8E7F-AF6161FE5039}">
      <dgm:prSet/>
      <dgm:spPr/>
      <dgm:t>
        <a:bodyPr/>
        <a:lstStyle/>
        <a:p>
          <a:endParaRPr lang="ru-RU"/>
        </a:p>
      </dgm:t>
    </dgm:pt>
    <dgm:pt modelId="{5DC1FD35-4728-4FF2-ADFB-344DB21C1EF6}">
      <dgm:prSet phldrT="[Текст]" custT="1"/>
      <dgm:spPr>
        <a:xfrm>
          <a:off x="997141" y="143842"/>
          <a:ext cx="1352475" cy="540990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</a:t>
          </a:r>
        </a:p>
      </dgm:t>
    </dgm:pt>
    <dgm:pt modelId="{67071F78-E778-4680-8DC7-DD09FBED4FA0}" type="parTrans" cxnId="{9ABE20BC-CA80-415D-A403-4A7035ECCDA2}">
      <dgm:prSet/>
      <dgm:spPr/>
      <dgm:t>
        <a:bodyPr/>
        <a:lstStyle/>
        <a:p>
          <a:endParaRPr lang="ru-RU"/>
        </a:p>
      </dgm:t>
    </dgm:pt>
    <dgm:pt modelId="{C6B796CA-9A1C-49FE-B5AF-9D5EEBFA9737}" type="sibTrans" cxnId="{9ABE20BC-CA80-415D-A403-4A7035ECCDA2}">
      <dgm:prSet/>
      <dgm:spPr/>
      <dgm:t>
        <a:bodyPr/>
        <a:lstStyle/>
        <a:p>
          <a:endParaRPr lang="ru-RU"/>
        </a:p>
      </dgm:t>
    </dgm:pt>
    <dgm:pt modelId="{AA713480-FF4B-44E0-ACA9-0151B0E1EC81}">
      <dgm:prSet phldrT="[Текст]" custT="1"/>
      <dgm:spPr>
        <a:xfrm>
          <a:off x="2214369" y="143842"/>
          <a:ext cx="1352475" cy="540990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gm:t>
    </dgm:pt>
    <dgm:pt modelId="{DA509C00-1B4B-4E6C-A93F-2172AEC1B4EF}" type="parTrans" cxnId="{B848B40D-FEBD-412D-BF76-528A353C3B6D}">
      <dgm:prSet/>
      <dgm:spPr/>
      <dgm:t>
        <a:bodyPr/>
        <a:lstStyle/>
        <a:p>
          <a:endParaRPr lang="ru-RU"/>
        </a:p>
      </dgm:t>
    </dgm:pt>
    <dgm:pt modelId="{634004F4-6A93-4FA1-8A73-8D979B54ADCD}" type="sibTrans" cxnId="{B848B40D-FEBD-412D-BF76-528A353C3B6D}">
      <dgm:prSet/>
      <dgm:spPr/>
      <dgm:t>
        <a:bodyPr/>
        <a:lstStyle/>
        <a:p>
          <a:endParaRPr lang="ru-RU"/>
        </a:p>
      </dgm:t>
    </dgm:pt>
    <dgm:pt modelId="{2FD3FEED-5C13-4DE5-BB08-49A5703EFAA5}">
      <dgm:prSet phldrT="[Текст]" custT="1"/>
      <dgm:spPr>
        <a:xfrm>
          <a:off x="3431597" y="143842"/>
          <a:ext cx="1352475" cy="540990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руководство</a:t>
          </a:r>
        </a:p>
      </dgm:t>
    </dgm:pt>
    <dgm:pt modelId="{9D711CDC-5162-4FAD-A5D2-EF08D5C24B5B}" type="parTrans" cxnId="{8F284ACB-27E4-4EBC-B533-61B57A333738}">
      <dgm:prSet/>
      <dgm:spPr/>
      <dgm:t>
        <a:bodyPr/>
        <a:lstStyle/>
        <a:p>
          <a:endParaRPr lang="ru-RU"/>
        </a:p>
      </dgm:t>
    </dgm:pt>
    <dgm:pt modelId="{964B2A0A-A511-4DA9-B201-2F82C9BC4BCA}" type="sibTrans" cxnId="{8F284ACB-27E4-4EBC-B533-61B57A333738}">
      <dgm:prSet/>
      <dgm:spPr/>
      <dgm:t>
        <a:bodyPr/>
        <a:lstStyle/>
        <a:p>
          <a:endParaRPr lang="ru-RU"/>
        </a:p>
      </dgm:t>
    </dgm:pt>
    <dgm:pt modelId="{1BD8F325-A387-44A0-B966-034F2D1B3D05}">
      <dgm:prSet phldrT="[Текст]" custT="1"/>
      <dgm:spPr>
        <a:xfrm>
          <a:off x="4648824" y="143842"/>
          <a:ext cx="1352475" cy="540990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контроль</a:t>
          </a:r>
        </a:p>
      </dgm:t>
    </dgm:pt>
    <dgm:pt modelId="{59683D09-630F-4B53-821F-DAD6B679E040}" type="parTrans" cxnId="{8240E160-CAEB-4381-A79B-D8EA303AD02D}">
      <dgm:prSet/>
      <dgm:spPr/>
      <dgm:t>
        <a:bodyPr/>
        <a:lstStyle/>
        <a:p>
          <a:endParaRPr lang="ru-RU"/>
        </a:p>
      </dgm:t>
    </dgm:pt>
    <dgm:pt modelId="{06583318-EFA5-48CD-8E4D-A5B62E28840D}" type="sibTrans" cxnId="{8240E160-CAEB-4381-A79B-D8EA303AD02D}">
      <dgm:prSet/>
      <dgm:spPr/>
      <dgm:t>
        <a:bodyPr/>
        <a:lstStyle/>
        <a:p>
          <a:endParaRPr lang="ru-RU"/>
        </a:p>
      </dgm:t>
    </dgm:pt>
    <dgm:pt modelId="{85494692-8BB1-44D7-89D3-A51892F29E40}" type="pres">
      <dgm:prSet presAssocID="{C2C24204-7A30-4BE9-989E-AB068C09F44C}" presName="Name0" presStyleCnt="0">
        <dgm:presLayoutVars>
          <dgm:dir/>
          <dgm:animLvl val="lvl"/>
          <dgm:resizeHandles val="exact"/>
        </dgm:presLayoutVars>
      </dgm:prSet>
      <dgm:spPr/>
    </dgm:pt>
    <dgm:pt modelId="{A6D9FF5D-CE20-4B93-80A6-BBCC2B1736C3}" type="pres">
      <dgm:prSet presAssocID="{9C221571-E0CF-40F9-8886-E88723C358E8}" presName="parTxOnly" presStyleLbl="node1" presStyleIdx="0" presStyleCnt="5" custScaleX="8368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C33753E-B19F-4B3B-B97A-E4D00B988357}" type="pres">
      <dgm:prSet presAssocID="{5E601FE9-7527-4F7D-A922-C9B561CACCC1}" presName="parTxOnlySpace" presStyleCnt="0"/>
      <dgm:spPr/>
    </dgm:pt>
    <dgm:pt modelId="{537EDBD3-07AD-4348-B1E2-AA5D786D1E47}" type="pres">
      <dgm:prSet presAssocID="{5DC1FD35-4728-4FF2-ADFB-344DB21C1EF6}" presName="parTxOnly" presStyleLbl="node1" presStyleIdx="1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B9786D2-3143-4DDF-9F17-E5B7B1251777}" type="pres">
      <dgm:prSet presAssocID="{C6B796CA-9A1C-49FE-B5AF-9D5EEBFA9737}" presName="parTxOnlySpace" presStyleCnt="0"/>
      <dgm:spPr/>
    </dgm:pt>
    <dgm:pt modelId="{9D02355F-FA15-41D4-A86D-A15C14747712}" type="pres">
      <dgm:prSet presAssocID="{AA713480-FF4B-44E0-ACA9-0151B0E1EC81}" presName="parTxOnly" presStyleLbl="node1" presStyleIdx="2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F4CDDA1-C63A-47F9-9C15-2B9B322A04B1}" type="pres">
      <dgm:prSet presAssocID="{634004F4-6A93-4FA1-8A73-8D979B54ADCD}" presName="parTxOnlySpace" presStyleCnt="0"/>
      <dgm:spPr/>
    </dgm:pt>
    <dgm:pt modelId="{40106D7E-73DE-4534-BE46-593DEAE779B7}" type="pres">
      <dgm:prSet presAssocID="{2FD3FEED-5C13-4DE5-BB08-49A5703EFAA5}" presName="parTxOnly" presStyleLbl="node1" presStyleIdx="3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551ACB5-10A4-4EBA-B4CE-3750AC19FDED}" type="pres">
      <dgm:prSet presAssocID="{964B2A0A-A511-4DA9-B201-2F82C9BC4BCA}" presName="parTxOnlySpace" presStyleCnt="0"/>
      <dgm:spPr/>
    </dgm:pt>
    <dgm:pt modelId="{72609CB3-4CF6-4F6E-B049-D00B4C9F0FAA}" type="pres">
      <dgm:prSet presAssocID="{1BD8F325-A387-44A0-B966-034F2D1B3D05}" presName="parTxOnly" presStyleLbl="node1" presStyleIdx="4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8F284ACB-27E4-4EBC-B533-61B57A333738}" srcId="{C2C24204-7A30-4BE9-989E-AB068C09F44C}" destId="{2FD3FEED-5C13-4DE5-BB08-49A5703EFAA5}" srcOrd="3" destOrd="0" parTransId="{9D711CDC-5162-4FAD-A5D2-EF08D5C24B5B}" sibTransId="{964B2A0A-A511-4DA9-B201-2F82C9BC4BCA}"/>
    <dgm:cxn modelId="{62E4EF3C-9922-4FEF-9A0F-7A94E3583A60}" type="presOf" srcId="{1BD8F325-A387-44A0-B966-034F2D1B3D05}" destId="{72609CB3-4CF6-4F6E-B049-D00B4C9F0FAA}" srcOrd="0" destOrd="0" presId="urn:microsoft.com/office/officeart/2005/8/layout/chevron1"/>
    <dgm:cxn modelId="{8240E160-CAEB-4381-A79B-D8EA303AD02D}" srcId="{C2C24204-7A30-4BE9-989E-AB068C09F44C}" destId="{1BD8F325-A387-44A0-B966-034F2D1B3D05}" srcOrd="4" destOrd="0" parTransId="{59683D09-630F-4B53-821F-DAD6B679E040}" sibTransId="{06583318-EFA5-48CD-8E4D-A5B62E28840D}"/>
    <dgm:cxn modelId="{B848B40D-FEBD-412D-BF76-528A353C3B6D}" srcId="{C2C24204-7A30-4BE9-989E-AB068C09F44C}" destId="{AA713480-FF4B-44E0-ACA9-0151B0E1EC81}" srcOrd="2" destOrd="0" parTransId="{DA509C00-1B4B-4E6C-A93F-2172AEC1B4EF}" sibTransId="{634004F4-6A93-4FA1-8A73-8D979B54ADCD}"/>
    <dgm:cxn modelId="{368CE68D-90AB-40E6-8E7F-AF6161FE5039}" srcId="{C2C24204-7A30-4BE9-989E-AB068C09F44C}" destId="{9C221571-E0CF-40F9-8886-E88723C358E8}" srcOrd="0" destOrd="0" parTransId="{255DC75C-2CB2-4B7E-B4B6-FAFBB4A43EA8}" sibTransId="{5E601FE9-7527-4F7D-A922-C9B561CACCC1}"/>
    <dgm:cxn modelId="{9ABE20BC-CA80-415D-A403-4A7035ECCDA2}" srcId="{C2C24204-7A30-4BE9-989E-AB068C09F44C}" destId="{5DC1FD35-4728-4FF2-ADFB-344DB21C1EF6}" srcOrd="1" destOrd="0" parTransId="{67071F78-E778-4680-8DC7-DD09FBED4FA0}" sibTransId="{C6B796CA-9A1C-49FE-B5AF-9D5EEBFA9737}"/>
    <dgm:cxn modelId="{33797406-2590-40A0-BDA5-16FD63A026AD}" type="presOf" srcId="{AA713480-FF4B-44E0-ACA9-0151B0E1EC81}" destId="{9D02355F-FA15-41D4-A86D-A15C14747712}" srcOrd="0" destOrd="0" presId="urn:microsoft.com/office/officeart/2005/8/layout/chevron1"/>
    <dgm:cxn modelId="{CD76CE71-95DB-44E7-BDC3-916E77F821D5}" type="presOf" srcId="{2FD3FEED-5C13-4DE5-BB08-49A5703EFAA5}" destId="{40106D7E-73DE-4534-BE46-593DEAE779B7}" srcOrd="0" destOrd="0" presId="urn:microsoft.com/office/officeart/2005/8/layout/chevron1"/>
    <dgm:cxn modelId="{02A59842-3E8E-489E-AB3B-FBF0F9404E67}" type="presOf" srcId="{C2C24204-7A30-4BE9-989E-AB068C09F44C}" destId="{85494692-8BB1-44D7-89D3-A51892F29E40}" srcOrd="0" destOrd="0" presId="urn:microsoft.com/office/officeart/2005/8/layout/chevron1"/>
    <dgm:cxn modelId="{20BE939B-4CEB-4094-A510-55B6EADE1715}" type="presOf" srcId="{9C221571-E0CF-40F9-8886-E88723C358E8}" destId="{A6D9FF5D-CE20-4B93-80A6-BBCC2B1736C3}" srcOrd="0" destOrd="0" presId="urn:microsoft.com/office/officeart/2005/8/layout/chevron1"/>
    <dgm:cxn modelId="{F510BA27-EA4B-4E59-A2AF-D3E8058D745E}" type="presOf" srcId="{5DC1FD35-4728-4FF2-ADFB-344DB21C1EF6}" destId="{537EDBD3-07AD-4348-B1E2-AA5D786D1E47}" srcOrd="0" destOrd="0" presId="urn:microsoft.com/office/officeart/2005/8/layout/chevron1"/>
    <dgm:cxn modelId="{0CE52505-D733-406F-B465-CCBD6630EC4B}" type="presParOf" srcId="{85494692-8BB1-44D7-89D3-A51892F29E40}" destId="{A6D9FF5D-CE20-4B93-80A6-BBCC2B1736C3}" srcOrd="0" destOrd="0" presId="urn:microsoft.com/office/officeart/2005/8/layout/chevron1"/>
    <dgm:cxn modelId="{93182A21-26B8-4DAD-A392-2D89C24A663F}" type="presParOf" srcId="{85494692-8BB1-44D7-89D3-A51892F29E40}" destId="{AC33753E-B19F-4B3B-B97A-E4D00B988357}" srcOrd="1" destOrd="0" presId="urn:microsoft.com/office/officeart/2005/8/layout/chevron1"/>
    <dgm:cxn modelId="{497840B4-1125-4A78-888C-0543842BACA1}" type="presParOf" srcId="{85494692-8BB1-44D7-89D3-A51892F29E40}" destId="{537EDBD3-07AD-4348-B1E2-AA5D786D1E47}" srcOrd="2" destOrd="0" presId="urn:microsoft.com/office/officeart/2005/8/layout/chevron1"/>
    <dgm:cxn modelId="{27430FD0-69FE-4984-B78F-9EE9B2D3C6EA}" type="presParOf" srcId="{85494692-8BB1-44D7-89D3-A51892F29E40}" destId="{2B9786D2-3143-4DDF-9F17-E5B7B1251777}" srcOrd="3" destOrd="0" presId="urn:microsoft.com/office/officeart/2005/8/layout/chevron1"/>
    <dgm:cxn modelId="{6B386DF1-33D2-4B1E-80C6-E42D13EC1478}" type="presParOf" srcId="{85494692-8BB1-44D7-89D3-A51892F29E40}" destId="{9D02355F-FA15-41D4-A86D-A15C14747712}" srcOrd="4" destOrd="0" presId="urn:microsoft.com/office/officeart/2005/8/layout/chevron1"/>
    <dgm:cxn modelId="{E999C621-D2FC-4214-84EB-31CF29BB0A45}" type="presParOf" srcId="{85494692-8BB1-44D7-89D3-A51892F29E40}" destId="{1F4CDDA1-C63A-47F9-9C15-2B9B322A04B1}" srcOrd="5" destOrd="0" presId="urn:microsoft.com/office/officeart/2005/8/layout/chevron1"/>
    <dgm:cxn modelId="{19FDE51B-B244-4FF9-8C01-F265CC811C99}" type="presParOf" srcId="{85494692-8BB1-44D7-89D3-A51892F29E40}" destId="{40106D7E-73DE-4534-BE46-593DEAE779B7}" srcOrd="6" destOrd="0" presId="urn:microsoft.com/office/officeart/2005/8/layout/chevron1"/>
    <dgm:cxn modelId="{42782FBD-C6CA-43AF-8D18-2A1380F901D7}" type="presParOf" srcId="{85494692-8BB1-44D7-89D3-A51892F29E40}" destId="{5551ACB5-10A4-4EBA-B4CE-3750AC19FDED}" srcOrd="7" destOrd="0" presId="urn:microsoft.com/office/officeart/2005/8/layout/chevron1"/>
    <dgm:cxn modelId="{E2983EFA-E6E7-4A70-AEEE-4F268299D476}" type="presParOf" srcId="{85494692-8BB1-44D7-89D3-A51892F29E40}" destId="{72609CB3-4CF6-4F6E-B049-D00B4C9F0FAA}" srcOrd="8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D9FF5D-CE20-4B93-80A6-BBCC2B1736C3}">
      <dsp:nvSpPr>
        <dsp:cNvPr id="0" name=""/>
        <dsp:cNvSpPr/>
      </dsp:nvSpPr>
      <dsp:spPr>
        <a:xfrm>
          <a:off x="583" y="143842"/>
          <a:ext cx="1131805" cy="540990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</a:t>
          </a:r>
        </a:p>
      </dsp:txBody>
      <dsp:txXfrm>
        <a:off x="583" y="143842"/>
        <a:ext cx="1131805" cy="540990"/>
      </dsp:txXfrm>
    </dsp:sp>
    <dsp:sp modelId="{537EDBD3-07AD-4348-B1E2-AA5D786D1E47}">
      <dsp:nvSpPr>
        <dsp:cNvPr id="0" name=""/>
        <dsp:cNvSpPr/>
      </dsp:nvSpPr>
      <dsp:spPr>
        <a:xfrm>
          <a:off x="997141" y="143842"/>
          <a:ext cx="1352475" cy="540990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</a:t>
          </a:r>
        </a:p>
      </dsp:txBody>
      <dsp:txXfrm>
        <a:off x="997141" y="143842"/>
        <a:ext cx="1352475" cy="540990"/>
      </dsp:txXfrm>
    </dsp:sp>
    <dsp:sp modelId="{9D02355F-FA15-41D4-A86D-A15C14747712}">
      <dsp:nvSpPr>
        <dsp:cNvPr id="0" name=""/>
        <dsp:cNvSpPr/>
      </dsp:nvSpPr>
      <dsp:spPr>
        <a:xfrm>
          <a:off x="2214369" y="143842"/>
          <a:ext cx="1352475" cy="540990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sp:txBody>
      <dsp:txXfrm>
        <a:off x="2214369" y="143842"/>
        <a:ext cx="1352475" cy="540990"/>
      </dsp:txXfrm>
    </dsp:sp>
    <dsp:sp modelId="{40106D7E-73DE-4534-BE46-593DEAE779B7}">
      <dsp:nvSpPr>
        <dsp:cNvPr id="0" name=""/>
        <dsp:cNvSpPr/>
      </dsp:nvSpPr>
      <dsp:spPr>
        <a:xfrm>
          <a:off x="3431597" y="143842"/>
          <a:ext cx="1352475" cy="540990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руководство</a:t>
          </a:r>
        </a:p>
      </dsp:txBody>
      <dsp:txXfrm>
        <a:off x="3431597" y="143842"/>
        <a:ext cx="1352475" cy="540990"/>
      </dsp:txXfrm>
    </dsp:sp>
    <dsp:sp modelId="{72609CB3-4CF6-4F6E-B049-D00B4C9F0FAA}">
      <dsp:nvSpPr>
        <dsp:cNvPr id="0" name=""/>
        <dsp:cNvSpPr/>
      </dsp:nvSpPr>
      <dsp:spPr>
        <a:xfrm>
          <a:off x="4648824" y="143842"/>
          <a:ext cx="1352475" cy="540990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контроль</a:t>
          </a:r>
        </a:p>
      </dsp:txBody>
      <dsp:txXfrm>
        <a:off x="4648824" y="143842"/>
        <a:ext cx="1352475" cy="540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qIEZhDaxPkaGLu5c5T+Jlg/SZX9Yam43cVdbLa+Pvf8=</DigestValue>
    </Reference>
    <Reference URI="#idOfficeObject" Type="http://www.w3.org/2000/09/xmldsig#Object">
      <DigestMethod Algorithm="urn:ietf:params:xml:ns:cpxmlsec:algorithms:gostr34112012-256"/>
      <DigestValue>qw7PB8v3rlRUhbn422wHIoFladpNKMwUIF22b5FocbA=</DigestValue>
    </Reference>
  </SignedInfo>
  <SignatureValue>naOaEd31dW6Ls3njFSRCTGxUqYADongS2ZVNYuaiYH0DtSY+KcPtTluAQ7UZiQ7N
OeuRbpOrEFl0OLSyRy3K2g==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nDWMcLrYwUnB9SOLKavH9CJUEQA=</DigestValue>
      </Reference>
      <Reference URI="/word/diagrams/colors1.xml?ContentType=application/vnd.openxmlformats-officedocument.drawingml.diagramColors+xml">
        <DigestMethod Algorithm="http://www.w3.org/2000/09/xmldsig#sha1"/>
        <DigestValue>GFg3YOUw0gFSL6lWN3sRhdMo9bI=</DigestValue>
      </Reference>
      <Reference URI="/word/diagrams/data1.xml?ContentType=application/vnd.openxmlformats-officedocument.drawingml.diagramData+xml">
        <DigestMethod Algorithm="http://www.w3.org/2000/09/xmldsig#sha1"/>
        <DigestValue>QCUrHk+4Vc7h7np1A0/rAh5WshQ=</DigestValue>
      </Reference>
      <Reference URI="/word/diagrams/layout1.xml?ContentType=application/vnd.openxmlformats-officedocument.drawingml.diagramLayout+xml">
        <DigestMethod Algorithm="http://www.w3.org/2000/09/xmldsig#sha1"/>
        <DigestValue>YXf1uEalU8HaTVi51qwpCOasRDE=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ocument.xml?ContentType=application/vnd.openxmlformats-officedocument.wordprocessingml.document.main+xml">
        <DigestMethod Algorithm="http://www.w3.org/2000/09/xmldsig#sha1"/>
        <DigestValue>bsw0USvME5rLMDuz24maISVGmpw=</DigestValue>
      </Reference>
      <Reference URI="/word/endnotes.xml?ContentType=application/vnd.openxmlformats-officedocument.wordprocessingml.endnotes+xml">
        <DigestMethod Algorithm="http://www.w3.org/2000/09/xmldsig#sha1"/>
        <DigestValue>kyGLPd1YxmPU8FWfKEsGfNSt1+g=</DigestValue>
      </Reference>
      <Reference URI="/word/fontTable.xml?ContentType=application/vnd.openxmlformats-officedocument.wordprocessingml.fontTable+xml">
        <DigestMethod Algorithm="http://www.w3.org/2000/09/xmldsig#sha1"/>
        <DigestValue>PztwFpsZwqPJEcDfyLNm0TZgHS0=</DigestValue>
      </Reference>
      <Reference URI="/word/footnotes.xml?ContentType=application/vnd.openxmlformats-officedocument.wordprocessingml.footnotes+xml">
        <DigestMethod Algorithm="http://www.w3.org/2000/09/xmldsig#sha1"/>
        <DigestValue>sAmza+SK0sBB0l+FVCFP3rRnZi8=</DigestValue>
      </Reference>
      <Reference URI="/word/header1.xml?ContentType=application/vnd.openxmlformats-officedocument.wordprocessingml.header+xml">
        <DigestMethod Algorithm="http://www.w3.org/2000/09/xmldsig#sha1"/>
        <DigestValue>j5k9/OUeahkE01cT5bz2Hn4F8Xo=</DigestValue>
      </Reference>
      <Reference URI="/word/media/image1.jpeg?ContentType=image/jpeg">
        <DigestMethod Algorithm="http://www.w3.org/2000/09/xmldsig#sha1"/>
        <DigestValue>ej1nxN83wofhlELJGm3TrtNcsn4=</DigestValue>
      </Reference>
      <Reference URI="/word/numbering.xml?ContentType=application/vnd.openxmlformats-officedocument.wordprocessingml.numbering+xml">
        <DigestMethod Algorithm="http://www.w3.org/2000/09/xmldsig#sha1"/>
        <DigestValue>wMwHECygALxaK58IdhvGzXfhcIU=</DigestValue>
      </Reference>
      <Reference URI="/word/settings.xml?ContentType=application/vnd.openxmlformats-officedocument.wordprocessingml.settings+xml">
        <DigestMethod Algorithm="http://www.w3.org/2000/09/xmldsig#sha1"/>
        <DigestValue>8Nxa2S0CvlcjaQubFq12Vl27ao4=</DigestValue>
      </Reference>
      <Reference URI="/word/styles.xml?ContentType=application/vnd.openxmlformats-officedocument.wordprocessingml.styles+xml">
        <DigestMethod Algorithm="http://www.w3.org/2000/09/xmldsig#sha1"/>
        <DigestValue>JnBPuDWL9addwCB/FTsUs2Uye8U=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8hvhun0p26TcUVpIYOiLt48WDrI=</DigestValue>
      </Reference>
    </Manifest>
    <SignatureProperties>
      <SignatureProperty Id="idSignatureTime" Target="#idPackageSignature">
        <mdssi:SignatureTime>
          <mdssi:Format>YYYY-MM-DDThh:mm:ssTZD</mdssi:Format>
          <mdssi:Value>2021-02-02T03:34:44Z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EF38-1CFC-4C46-9DFE-1B6058E5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47</Pages>
  <Words>12031</Words>
  <Characters>68582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ds101</Company>
  <LinksUpToDate>false</LinksUpToDate>
  <CharactersWithSpaces>80453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ds101</dc:creator>
  <cp:lastModifiedBy>admin</cp:lastModifiedBy>
  <cp:revision>6</cp:revision>
  <cp:lastPrinted>2020-12-16T04:31:00Z</cp:lastPrinted>
  <dcterms:created xsi:type="dcterms:W3CDTF">2020-11-05T22:28:00Z</dcterms:created>
  <dcterms:modified xsi:type="dcterms:W3CDTF">2021-02-02T03:34:00Z</dcterms:modified>
</cp:coreProperties>
</file>