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1D" w:rsidRDefault="0061751D" w:rsidP="0061751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Муниципальное бюджетное дошкольное образовательное учреждение</w:t>
      </w:r>
    </w:p>
    <w:p w:rsidR="0061751D" w:rsidRDefault="0061751D" w:rsidP="0061751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«Детский сад № 11» Уссурийска Уссурийского городского округа</w:t>
      </w:r>
    </w:p>
    <w:p w:rsidR="0061751D" w:rsidRDefault="0061751D" w:rsidP="0061751D">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(МБДОУ «Детский сад № 11.)</w:t>
      </w:r>
    </w:p>
    <w:p w:rsidR="0061751D" w:rsidRDefault="0061751D" w:rsidP="0061751D">
      <w:pPr>
        <w:spacing w:after="0" w:line="240" w:lineRule="auto"/>
        <w:jc w:val="center"/>
        <w:rPr>
          <w:rFonts w:ascii="Times New Roman" w:hAnsi="Times New Roman" w:cs="Times New Roman"/>
          <w:noProof/>
          <w:sz w:val="24"/>
          <w:szCs w:val="24"/>
        </w:rPr>
      </w:pPr>
    </w:p>
    <w:p w:rsidR="00C34A60" w:rsidRDefault="00C34A60" w:rsidP="0061751D">
      <w:pPr>
        <w:spacing w:after="0" w:line="240" w:lineRule="auto"/>
        <w:jc w:val="center"/>
        <w:rPr>
          <w:rFonts w:ascii="Times New Roman" w:hAnsi="Times New Roman" w:cs="Times New Roman"/>
          <w:noProof/>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34A60" w:rsidRPr="00C34A60" w:rsidTr="00490630">
        <w:tc>
          <w:tcPr>
            <w:tcW w:w="4785" w:type="dxa"/>
            <w:hideMark/>
          </w:tcPr>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ПРИНЯТО</w:t>
            </w:r>
          </w:p>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на педагогическом совете № 1</w:t>
            </w:r>
          </w:p>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31.08.2022 г.</w:t>
            </w:r>
          </w:p>
        </w:tc>
        <w:tc>
          <w:tcPr>
            <w:tcW w:w="4786" w:type="dxa"/>
            <w:hideMark/>
          </w:tcPr>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УТВЕРЖДАЮ</w:t>
            </w:r>
          </w:p>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Заведующий МБДОУ «Детский сад № 11.»</w:t>
            </w:r>
          </w:p>
          <w:p w:rsidR="00C34A60" w:rsidRPr="00C34A60" w:rsidRDefault="00C34A60" w:rsidP="00490630">
            <w:pPr>
              <w:rPr>
                <w:rFonts w:ascii="Times New Roman" w:hAnsi="Times New Roman"/>
                <w:noProof/>
                <w:sz w:val="24"/>
                <w:szCs w:val="24"/>
              </w:rPr>
            </w:pPr>
            <w:r w:rsidRPr="00C34A60">
              <w:rPr>
                <w:rFonts w:ascii="Times New Roman" w:hAnsi="Times New Roman"/>
                <w:noProof/>
                <w:sz w:val="24"/>
                <w:szCs w:val="24"/>
              </w:rPr>
              <w:t>____________/ Матвеева Т.В.</w:t>
            </w:r>
          </w:p>
        </w:tc>
      </w:tr>
    </w:tbl>
    <w:p w:rsidR="00C34A60" w:rsidRDefault="00C34A60"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4"/>
          <w:szCs w:val="24"/>
        </w:rPr>
      </w:pPr>
    </w:p>
    <w:p w:rsidR="0061751D" w:rsidRDefault="0061751D" w:rsidP="0061751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Рабочая программа по художественно- эстетическому развитию</w:t>
      </w:r>
    </w:p>
    <w:p w:rsidR="0061751D" w:rsidRDefault="0061751D" w:rsidP="0061751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(музыка)</w:t>
      </w:r>
    </w:p>
    <w:p w:rsidR="0061751D" w:rsidRDefault="0061751D" w:rsidP="0061751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на 2022- 2023 учебный год</w:t>
      </w: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center"/>
        <w:rPr>
          <w:rFonts w:ascii="Times New Roman" w:hAnsi="Times New Roman" w:cs="Times New Roman"/>
          <w:noProof/>
          <w:sz w:val="28"/>
          <w:szCs w:val="28"/>
        </w:rPr>
      </w:pPr>
    </w:p>
    <w:p w:rsidR="0061751D" w:rsidRDefault="0061751D" w:rsidP="0061751D">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 xml:space="preserve">Составитель: </w:t>
      </w:r>
    </w:p>
    <w:p w:rsidR="0061751D" w:rsidRDefault="0061751D" w:rsidP="0061751D">
      <w:pPr>
        <w:spacing w:after="0" w:line="240" w:lineRule="auto"/>
        <w:jc w:val="right"/>
        <w:rPr>
          <w:rFonts w:ascii="Times New Roman" w:hAnsi="Times New Roman" w:cs="Times New Roman"/>
          <w:noProof/>
          <w:sz w:val="28"/>
          <w:szCs w:val="28"/>
        </w:rPr>
      </w:pPr>
      <w:r>
        <w:rPr>
          <w:rFonts w:ascii="Times New Roman" w:hAnsi="Times New Roman" w:cs="Times New Roman"/>
          <w:noProof/>
          <w:sz w:val="28"/>
          <w:szCs w:val="28"/>
        </w:rPr>
        <w:t>Сорокина Т.А.</w:t>
      </w:r>
    </w:p>
    <w:p w:rsidR="0061751D" w:rsidRDefault="0061751D" w:rsidP="0061751D">
      <w:pPr>
        <w:spacing w:after="0" w:line="240" w:lineRule="auto"/>
        <w:jc w:val="right"/>
        <w:rPr>
          <w:rFonts w:ascii="Times New Roman" w:hAnsi="Times New Roman" w:cs="Times New Roman"/>
          <w:noProof/>
          <w:sz w:val="28"/>
          <w:szCs w:val="28"/>
        </w:rPr>
      </w:pPr>
    </w:p>
    <w:p w:rsidR="0061751D" w:rsidRDefault="0061751D" w:rsidP="0061751D">
      <w:pPr>
        <w:spacing w:after="0" w:line="240" w:lineRule="auto"/>
        <w:jc w:val="right"/>
        <w:rPr>
          <w:rFonts w:ascii="Times New Roman" w:hAnsi="Times New Roman" w:cs="Times New Roman"/>
          <w:noProof/>
          <w:sz w:val="28"/>
          <w:szCs w:val="28"/>
        </w:rPr>
      </w:pPr>
    </w:p>
    <w:p w:rsidR="0061751D" w:rsidRDefault="0061751D" w:rsidP="0061751D">
      <w:pPr>
        <w:spacing w:after="0" w:line="240" w:lineRule="auto"/>
        <w:jc w:val="right"/>
        <w:rPr>
          <w:rFonts w:ascii="Times New Roman" w:hAnsi="Times New Roman" w:cs="Times New Roman"/>
          <w:noProof/>
          <w:sz w:val="28"/>
          <w:szCs w:val="28"/>
        </w:rPr>
      </w:pPr>
    </w:p>
    <w:p w:rsidR="0061751D" w:rsidRDefault="0061751D" w:rsidP="0061751D">
      <w:pPr>
        <w:spacing w:after="0" w:line="240" w:lineRule="auto"/>
        <w:jc w:val="right"/>
        <w:rPr>
          <w:rFonts w:ascii="Times New Roman" w:hAnsi="Times New Roman" w:cs="Times New Roman"/>
          <w:noProof/>
          <w:sz w:val="28"/>
          <w:szCs w:val="28"/>
        </w:rPr>
      </w:pPr>
    </w:p>
    <w:p w:rsidR="0061751D" w:rsidRDefault="0061751D" w:rsidP="0061751D">
      <w:pPr>
        <w:spacing w:after="0" w:line="240" w:lineRule="auto"/>
        <w:jc w:val="right"/>
        <w:rPr>
          <w:rFonts w:ascii="Times New Roman" w:hAnsi="Times New Roman" w:cs="Times New Roman"/>
          <w:noProof/>
          <w:sz w:val="28"/>
          <w:szCs w:val="28"/>
        </w:rPr>
      </w:pPr>
    </w:p>
    <w:p w:rsidR="008069CC" w:rsidRDefault="0061751D" w:rsidP="0061751D">
      <w:pPr>
        <w:jc w:val="center"/>
        <w:rPr>
          <w:rFonts w:ascii="Times New Roman" w:eastAsia="Times New Roman" w:hAnsi="Times New Roman" w:cs="Calibri"/>
          <w:b/>
          <w:sz w:val="28"/>
          <w:szCs w:val="28"/>
          <w:lang w:eastAsia="ar-SA"/>
        </w:rPr>
      </w:pPr>
      <w:r>
        <w:rPr>
          <w:rFonts w:ascii="Times New Roman" w:hAnsi="Times New Roman" w:cs="Times New Roman"/>
          <w:noProof/>
          <w:sz w:val="28"/>
          <w:szCs w:val="28"/>
        </w:rPr>
        <w:lastRenderedPageBreak/>
        <w:t>Уссурийск, 2022 г.</w:t>
      </w:r>
    </w:p>
    <w:p w:rsidR="001C59DA" w:rsidRDefault="001C59DA" w:rsidP="00EA2FC6">
      <w:pPr>
        <w:pStyle w:val="af0"/>
        <w:jc w:val="center"/>
        <w:rPr>
          <w:rFonts w:ascii="Times New Roman" w:hAnsi="Times New Roman"/>
          <w:b/>
          <w:sz w:val="28"/>
          <w:szCs w:val="28"/>
        </w:rPr>
      </w:pPr>
    </w:p>
    <w:p w:rsidR="008069CC" w:rsidRDefault="008069CC" w:rsidP="00EA2FC6">
      <w:pPr>
        <w:pStyle w:val="af0"/>
        <w:jc w:val="center"/>
        <w:rPr>
          <w:rFonts w:ascii="Times New Roman" w:hAnsi="Times New Roman"/>
          <w:b/>
          <w:sz w:val="28"/>
          <w:szCs w:val="28"/>
        </w:rPr>
      </w:pPr>
    </w:p>
    <w:p w:rsidR="008069CC" w:rsidRDefault="008069CC" w:rsidP="00EA2FC6">
      <w:pPr>
        <w:pStyle w:val="af0"/>
        <w:jc w:val="center"/>
        <w:rPr>
          <w:rFonts w:ascii="Times New Roman" w:hAnsi="Times New Roman"/>
          <w:b/>
          <w:sz w:val="28"/>
          <w:szCs w:val="28"/>
        </w:rPr>
      </w:pPr>
    </w:p>
    <w:p w:rsidR="008069CC" w:rsidRDefault="008069CC" w:rsidP="00EA2FC6">
      <w:pPr>
        <w:pStyle w:val="af0"/>
        <w:jc w:val="center"/>
        <w:rPr>
          <w:rFonts w:ascii="Times New Roman" w:hAnsi="Times New Roman"/>
          <w:b/>
          <w:sz w:val="28"/>
          <w:szCs w:val="28"/>
        </w:rPr>
      </w:pPr>
    </w:p>
    <w:p w:rsidR="008069CC" w:rsidRDefault="008069CC" w:rsidP="00EA2FC6">
      <w:pPr>
        <w:pStyle w:val="af0"/>
        <w:jc w:val="center"/>
        <w:rPr>
          <w:rFonts w:ascii="Times New Roman" w:hAnsi="Times New Roman"/>
          <w:b/>
          <w:sz w:val="28"/>
          <w:szCs w:val="28"/>
        </w:rPr>
      </w:pPr>
    </w:p>
    <w:p w:rsidR="00B35188" w:rsidRPr="00EA2FC6" w:rsidRDefault="00B35188" w:rsidP="00FE6845">
      <w:pPr>
        <w:pStyle w:val="af0"/>
        <w:jc w:val="center"/>
        <w:rPr>
          <w:rFonts w:ascii="Times New Roman" w:hAnsi="Times New Roman" w:cs="Times New Roman"/>
          <w:sz w:val="24"/>
          <w:szCs w:val="24"/>
          <w:lang w:eastAsia="ru-RU"/>
        </w:rPr>
      </w:pPr>
      <w:r w:rsidRPr="00EA2FC6">
        <w:rPr>
          <w:rFonts w:ascii="Times New Roman" w:hAnsi="Times New Roman" w:cs="Times New Roman"/>
          <w:b/>
          <w:color w:val="000000"/>
          <w:sz w:val="24"/>
          <w:szCs w:val="24"/>
          <w:lang w:eastAsia="ru-RU"/>
        </w:rPr>
        <w:t>Содержание</w:t>
      </w:r>
    </w:p>
    <w:p w:rsidR="00B35188" w:rsidRPr="00EA2FC6" w:rsidRDefault="00B35188" w:rsidP="00DA3ED4">
      <w:pPr>
        <w:pStyle w:val="a8"/>
        <w:numPr>
          <w:ilvl w:val="0"/>
          <w:numId w:val="52"/>
        </w:numPr>
        <w:spacing w:after="0" w:line="240" w:lineRule="auto"/>
        <w:ind w:left="0" w:firstLine="0"/>
        <w:rPr>
          <w:rFonts w:ascii="Times New Roman" w:eastAsia="Times New Roman" w:hAnsi="Times New Roman" w:cs="Times New Roman"/>
          <w:b/>
          <w:sz w:val="24"/>
          <w:szCs w:val="24"/>
          <w:lang w:eastAsia="ru-RU"/>
        </w:rPr>
      </w:pPr>
      <w:r w:rsidRPr="00EA2FC6">
        <w:rPr>
          <w:rFonts w:ascii="Times New Roman" w:eastAsia="Times New Roman" w:hAnsi="Times New Roman" w:cs="Times New Roman"/>
          <w:b/>
          <w:color w:val="000000"/>
          <w:sz w:val="24"/>
          <w:szCs w:val="24"/>
          <w:lang w:eastAsia="ru-RU"/>
        </w:rPr>
        <w:t>Целевой раздел</w:t>
      </w:r>
    </w:p>
    <w:p w:rsidR="00B35188" w:rsidRPr="00EA2FC6" w:rsidRDefault="00986D05"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1.1. Пояснительная за</w:t>
      </w:r>
      <w:r w:rsidR="00EA2FC6">
        <w:rPr>
          <w:rFonts w:ascii="Times New Roman" w:eastAsia="Times New Roman" w:hAnsi="Times New Roman" w:cs="Times New Roman"/>
          <w:color w:val="000000"/>
          <w:sz w:val="24"/>
          <w:szCs w:val="24"/>
          <w:lang w:eastAsia="ru-RU"/>
        </w:rPr>
        <w:t>писка……………………………………………………</w:t>
      </w:r>
      <w:r w:rsidRPr="00EA2FC6">
        <w:rPr>
          <w:rFonts w:ascii="Times New Roman" w:eastAsia="Times New Roman" w:hAnsi="Times New Roman" w:cs="Times New Roman"/>
          <w:color w:val="000000"/>
          <w:sz w:val="24"/>
          <w:szCs w:val="24"/>
          <w:lang w:eastAsia="ru-RU"/>
        </w:rPr>
        <w:t xml:space="preserve">…………… </w:t>
      </w:r>
      <w:r w:rsidR="009B0FA5">
        <w:rPr>
          <w:rFonts w:ascii="Times New Roman" w:eastAsia="Times New Roman" w:hAnsi="Times New Roman" w:cs="Times New Roman"/>
          <w:color w:val="000000"/>
          <w:sz w:val="24"/>
          <w:szCs w:val="24"/>
          <w:lang w:eastAsia="ru-RU"/>
        </w:rPr>
        <w:t>3</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1.1.1. Цел</w:t>
      </w:r>
      <w:r w:rsidR="00986D05" w:rsidRPr="00EA2FC6">
        <w:rPr>
          <w:rFonts w:ascii="Times New Roman" w:eastAsia="Times New Roman" w:hAnsi="Times New Roman" w:cs="Times New Roman"/>
          <w:color w:val="000000"/>
          <w:sz w:val="24"/>
          <w:szCs w:val="24"/>
          <w:lang w:eastAsia="ru-RU"/>
        </w:rPr>
        <w:t xml:space="preserve">и и задачи реализации </w:t>
      </w:r>
      <w:r w:rsidR="00EA2FC6">
        <w:rPr>
          <w:rFonts w:ascii="Times New Roman" w:eastAsia="Times New Roman" w:hAnsi="Times New Roman" w:cs="Times New Roman"/>
          <w:color w:val="000000"/>
          <w:sz w:val="24"/>
          <w:szCs w:val="24"/>
          <w:lang w:eastAsia="ru-RU"/>
        </w:rPr>
        <w:t>программы……………………………………</w:t>
      </w:r>
      <w:r w:rsidR="00986D05" w:rsidRPr="00EA2FC6">
        <w:rPr>
          <w:rFonts w:ascii="Times New Roman" w:eastAsia="Times New Roman" w:hAnsi="Times New Roman" w:cs="Times New Roman"/>
          <w:color w:val="000000"/>
          <w:sz w:val="24"/>
          <w:szCs w:val="24"/>
          <w:lang w:eastAsia="ru-RU"/>
        </w:rPr>
        <w:t>……….... 3</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1.1.2. Принципы и п</w:t>
      </w:r>
      <w:r w:rsidR="00986D05" w:rsidRPr="00EA2FC6">
        <w:rPr>
          <w:rFonts w:ascii="Times New Roman" w:eastAsia="Times New Roman" w:hAnsi="Times New Roman" w:cs="Times New Roman"/>
          <w:sz w:val="24"/>
          <w:szCs w:val="24"/>
          <w:lang w:eastAsia="ru-RU"/>
        </w:rPr>
        <w:t>одходы к формиров</w:t>
      </w:r>
      <w:r w:rsidR="00EA2FC6">
        <w:rPr>
          <w:rFonts w:ascii="Times New Roman" w:eastAsia="Times New Roman" w:hAnsi="Times New Roman" w:cs="Times New Roman"/>
          <w:sz w:val="24"/>
          <w:szCs w:val="24"/>
          <w:lang w:eastAsia="ru-RU"/>
        </w:rPr>
        <w:t>анию Программы………………………</w:t>
      </w:r>
      <w:r w:rsidR="00986D05" w:rsidRPr="00EA2FC6">
        <w:rPr>
          <w:rFonts w:ascii="Times New Roman" w:eastAsia="Times New Roman" w:hAnsi="Times New Roman" w:cs="Times New Roman"/>
          <w:sz w:val="24"/>
          <w:szCs w:val="24"/>
          <w:lang w:eastAsia="ru-RU"/>
        </w:rPr>
        <w:t xml:space="preserve">………. </w:t>
      </w:r>
      <w:r w:rsidR="00392883">
        <w:rPr>
          <w:rFonts w:ascii="Times New Roman" w:eastAsia="Times New Roman" w:hAnsi="Times New Roman" w:cs="Times New Roman"/>
          <w:sz w:val="24"/>
          <w:szCs w:val="24"/>
          <w:lang w:eastAsia="ru-RU"/>
        </w:rPr>
        <w:t>4</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1.1.3.</w:t>
      </w:r>
      <w:r w:rsidR="00514406" w:rsidRPr="00EA2FC6">
        <w:rPr>
          <w:rFonts w:ascii="Times New Roman" w:eastAsia="Times New Roman" w:hAnsi="Times New Roman" w:cs="Times New Roman"/>
          <w:color w:val="000000"/>
          <w:sz w:val="24"/>
          <w:szCs w:val="24"/>
          <w:lang w:eastAsia="ru-RU"/>
        </w:rPr>
        <w:t>Возрастные х</w:t>
      </w:r>
      <w:r w:rsidRPr="00EA2FC6">
        <w:rPr>
          <w:rFonts w:ascii="Times New Roman" w:eastAsia="Times New Roman" w:hAnsi="Times New Roman" w:cs="Times New Roman"/>
          <w:color w:val="000000"/>
          <w:sz w:val="24"/>
          <w:szCs w:val="24"/>
          <w:lang w:eastAsia="ru-RU"/>
        </w:rPr>
        <w:t>арактеристики особенностей ра</w:t>
      </w:r>
      <w:r w:rsidR="00514406" w:rsidRPr="00EA2FC6">
        <w:rPr>
          <w:rFonts w:ascii="Times New Roman" w:eastAsia="Times New Roman" w:hAnsi="Times New Roman" w:cs="Times New Roman"/>
          <w:color w:val="000000"/>
          <w:sz w:val="24"/>
          <w:szCs w:val="24"/>
          <w:lang w:eastAsia="ru-RU"/>
        </w:rPr>
        <w:t>звития дошкольников</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.5</w:t>
      </w:r>
    </w:p>
    <w:p w:rsidR="00B35188" w:rsidRDefault="00B35188" w:rsidP="00EA2FC6">
      <w:pPr>
        <w:spacing w:after="0" w:line="240" w:lineRule="auto"/>
        <w:rPr>
          <w:rFonts w:ascii="Times New Roman" w:eastAsia="Times New Roman" w:hAnsi="Times New Roman" w:cs="Times New Roman"/>
          <w:color w:val="000000"/>
          <w:sz w:val="24"/>
          <w:szCs w:val="24"/>
          <w:lang w:eastAsia="ru-RU"/>
        </w:rPr>
      </w:pPr>
      <w:r w:rsidRPr="00EA2FC6">
        <w:rPr>
          <w:rFonts w:ascii="Times New Roman" w:eastAsia="Times New Roman" w:hAnsi="Times New Roman" w:cs="Times New Roman"/>
          <w:color w:val="000000"/>
          <w:sz w:val="24"/>
          <w:szCs w:val="24"/>
          <w:lang w:eastAsia="ru-RU"/>
        </w:rPr>
        <w:t>1.2. Планируемы</w:t>
      </w:r>
      <w:r w:rsidR="00986D05" w:rsidRPr="00EA2FC6">
        <w:rPr>
          <w:rFonts w:ascii="Times New Roman" w:eastAsia="Times New Roman" w:hAnsi="Times New Roman" w:cs="Times New Roman"/>
          <w:color w:val="000000"/>
          <w:sz w:val="24"/>
          <w:szCs w:val="24"/>
          <w:lang w:eastAsia="ru-RU"/>
        </w:rPr>
        <w:t>е результаты осво</w:t>
      </w:r>
      <w:r w:rsidR="00EA2FC6">
        <w:rPr>
          <w:rFonts w:ascii="Times New Roman" w:eastAsia="Times New Roman" w:hAnsi="Times New Roman" w:cs="Times New Roman"/>
          <w:color w:val="000000"/>
          <w:sz w:val="24"/>
          <w:szCs w:val="24"/>
          <w:lang w:eastAsia="ru-RU"/>
        </w:rPr>
        <w:t>ения Программы………………………</w:t>
      </w:r>
      <w:r w:rsidR="00986D05" w:rsidRPr="00EA2FC6">
        <w:rPr>
          <w:rFonts w:ascii="Times New Roman" w:eastAsia="Times New Roman" w:hAnsi="Times New Roman" w:cs="Times New Roman"/>
          <w:color w:val="000000"/>
          <w:sz w:val="24"/>
          <w:szCs w:val="24"/>
          <w:lang w:eastAsia="ru-RU"/>
        </w:rPr>
        <w:t>………………6</w:t>
      </w:r>
    </w:p>
    <w:p w:rsidR="00392883" w:rsidRDefault="00392883" w:rsidP="00EA2FC6">
      <w:pPr>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rPr>
        <w:t xml:space="preserve">1.3 </w:t>
      </w:r>
      <w:r w:rsidR="00F86517" w:rsidRPr="00F86517">
        <w:rPr>
          <w:rFonts w:ascii="Times New Roman" w:eastAsia="Times New Roman" w:hAnsi="Times New Roman" w:cs="Times New Roman"/>
          <w:sz w:val="24"/>
          <w:szCs w:val="24"/>
          <w:lang w:eastAsia="ru-RU" w:bidi="ru-RU"/>
        </w:rPr>
        <w:t>Условия реализации программы</w:t>
      </w:r>
      <w:r w:rsidR="00F86517">
        <w:rPr>
          <w:rFonts w:ascii="Times New Roman" w:eastAsia="Times New Roman" w:hAnsi="Times New Roman" w:cs="Times New Roman"/>
          <w:sz w:val="24"/>
          <w:szCs w:val="24"/>
          <w:lang w:eastAsia="ru-RU" w:bidi="ru-RU"/>
        </w:rPr>
        <w:t>………………………………………………………...9</w:t>
      </w:r>
    </w:p>
    <w:p w:rsidR="00F86517" w:rsidRPr="00EA2FC6" w:rsidRDefault="00F86517" w:rsidP="00EA2F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1.4 </w:t>
      </w:r>
      <w:r w:rsidRPr="00F86517">
        <w:rPr>
          <w:rFonts w:ascii="Times New Roman" w:eastAsia="Times New Roman" w:hAnsi="Times New Roman" w:cs="Times New Roman"/>
          <w:sz w:val="24"/>
          <w:szCs w:val="24"/>
          <w:lang w:eastAsia="ru-RU" w:bidi="ru-RU"/>
        </w:rPr>
        <w:t>Целевые ориентиры</w:t>
      </w:r>
      <w:r>
        <w:rPr>
          <w:rFonts w:ascii="Times New Roman" w:eastAsia="Times New Roman" w:hAnsi="Times New Roman" w:cs="Times New Roman"/>
          <w:sz w:val="24"/>
          <w:szCs w:val="24"/>
          <w:lang w:eastAsia="ru-RU" w:bidi="ru-RU"/>
        </w:rPr>
        <w:t>……………………………………………………………………..10</w:t>
      </w:r>
    </w:p>
    <w:p w:rsidR="00B35188" w:rsidRPr="00EA2FC6" w:rsidRDefault="00325885" w:rsidP="00EA2FC6">
      <w:pPr>
        <w:spacing w:after="0" w:line="240" w:lineRule="auto"/>
        <w:rPr>
          <w:rFonts w:ascii="Times New Roman" w:eastAsia="Times New Roman" w:hAnsi="Times New Roman" w:cs="Times New Roman"/>
          <w:b/>
          <w:sz w:val="24"/>
          <w:szCs w:val="24"/>
          <w:lang w:eastAsia="ru-RU"/>
        </w:rPr>
      </w:pPr>
      <w:r w:rsidRPr="00EA2FC6">
        <w:rPr>
          <w:rFonts w:ascii="Times New Roman" w:eastAsia="Times New Roman" w:hAnsi="Times New Roman" w:cs="Times New Roman"/>
          <w:b/>
          <w:color w:val="000000"/>
          <w:sz w:val="24"/>
          <w:szCs w:val="24"/>
          <w:lang w:eastAsia="ru-RU"/>
        </w:rPr>
        <w:t xml:space="preserve">2.  </w:t>
      </w:r>
      <w:r w:rsidR="00B35188" w:rsidRPr="00EA2FC6">
        <w:rPr>
          <w:rFonts w:ascii="Times New Roman" w:eastAsia="Times New Roman" w:hAnsi="Times New Roman" w:cs="Times New Roman"/>
          <w:b/>
          <w:color w:val="000000"/>
          <w:sz w:val="24"/>
          <w:szCs w:val="24"/>
          <w:lang w:eastAsia="ru-RU"/>
        </w:rPr>
        <w:t>Содержательный раздел</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2.1.Особенности образовательной деятельности</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………..1</w:t>
      </w:r>
      <w:r w:rsidR="00F86517">
        <w:rPr>
          <w:rFonts w:ascii="Times New Roman" w:eastAsia="Times New Roman" w:hAnsi="Times New Roman" w:cs="Times New Roman"/>
          <w:color w:val="000000"/>
          <w:sz w:val="24"/>
          <w:szCs w:val="24"/>
          <w:lang w:eastAsia="ru-RU"/>
        </w:rPr>
        <w:t>1</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2.2.Способы и направлен</w:t>
      </w:r>
      <w:r w:rsidR="00986D05" w:rsidRPr="00EA2FC6">
        <w:rPr>
          <w:rFonts w:ascii="Times New Roman" w:eastAsia="Times New Roman" w:hAnsi="Times New Roman" w:cs="Times New Roman"/>
          <w:color w:val="000000"/>
          <w:sz w:val="24"/>
          <w:szCs w:val="24"/>
          <w:lang w:eastAsia="ru-RU"/>
        </w:rPr>
        <w:t>ия поддержки детск</w:t>
      </w:r>
      <w:r w:rsidR="00EA2FC6">
        <w:rPr>
          <w:rFonts w:ascii="Times New Roman" w:eastAsia="Times New Roman" w:hAnsi="Times New Roman" w:cs="Times New Roman"/>
          <w:color w:val="000000"/>
          <w:sz w:val="24"/>
          <w:szCs w:val="24"/>
          <w:lang w:eastAsia="ru-RU"/>
        </w:rPr>
        <w:t>ой инициативы……………………….</w:t>
      </w:r>
      <w:r w:rsidR="00986D05" w:rsidRPr="00EA2FC6">
        <w:rPr>
          <w:rFonts w:ascii="Times New Roman" w:eastAsia="Times New Roman" w:hAnsi="Times New Roman" w:cs="Times New Roman"/>
          <w:color w:val="000000"/>
          <w:sz w:val="24"/>
          <w:szCs w:val="24"/>
          <w:lang w:eastAsia="ru-RU"/>
        </w:rPr>
        <w:t>….2</w:t>
      </w:r>
      <w:r w:rsidR="00F86517">
        <w:rPr>
          <w:rFonts w:ascii="Times New Roman" w:eastAsia="Times New Roman" w:hAnsi="Times New Roman" w:cs="Times New Roman"/>
          <w:color w:val="000000"/>
          <w:sz w:val="24"/>
          <w:szCs w:val="24"/>
          <w:lang w:eastAsia="ru-RU"/>
        </w:rPr>
        <w:t>0</w:t>
      </w:r>
    </w:p>
    <w:p w:rsidR="00B35188" w:rsidRPr="00EA2FC6" w:rsidRDefault="00B35188"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2.3.Особенности взаимодействия с семьями воспитанников</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w:t>
      </w:r>
      <w:r w:rsidR="00F86517">
        <w:rPr>
          <w:rFonts w:ascii="Times New Roman" w:eastAsia="Times New Roman" w:hAnsi="Times New Roman" w:cs="Times New Roman"/>
          <w:color w:val="000000"/>
          <w:sz w:val="24"/>
          <w:szCs w:val="24"/>
          <w:lang w:eastAsia="ru-RU"/>
        </w:rPr>
        <w:t>22</w:t>
      </w:r>
    </w:p>
    <w:p w:rsidR="00B35188" w:rsidRDefault="00B35188" w:rsidP="00EA2FC6">
      <w:pPr>
        <w:spacing w:after="0" w:line="240" w:lineRule="auto"/>
        <w:rPr>
          <w:rFonts w:ascii="Times New Roman" w:eastAsia="Times New Roman" w:hAnsi="Times New Roman" w:cs="Times New Roman"/>
          <w:b/>
          <w:color w:val="000000"/>
          <w:sz w:val="24"/>
          <w:szCs w:val="24"/>
          <w:lang w:eastAsia="ru-RU"/>
        </w:rPr>
      </w:pPr>
      <w:r w:rsidRPr="00EA2FC6">
        <w:rPr>
          <w:rFonts w:ascii="Times New Roman" w:eastAsia="Times New Roman" w:hAnsi="Times New Roman" w:cs="Times New Roman"/>
          <w:b/>
          <w:color w:val="000000"/>
          <w:sz w:val="24"/>
          <w:szCs w:val="24"/>
          <w:lang w:eastAsia="ru-RU"/>
        </w:rPr>
        <w:t>3. Организационный раздел</w:t>
      </w:r>
    </w:p>
    <w:p w:rsidR="00F86517" w:rsidRPr="00EA2FC6" w:rsidRDefault="00F86517" w:rsidP="00EA2FC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3. </w:t>
      </w:r>
      <w:r w:rsidRPr="00F86517">
        <w:rPr>
          <w:rFonts w:ascii="Times New Roman" w:eastAsia="Times New Roman" w:hAnsi="Times New Roman" w:cs="Times New Roman"/>
          <w:color w:val="000000"/>
          <w:sz w:val="24"/>
          <w:szCs w:val="24"/>
          <w:lang w:eastAsia="ru-RU"/>
        </w:rPr>
        <w:t>Учебный план</w:t>
      </w:r>
      <w:r>
        <w:rPr>
          <w:rFonts w:ascii="Times New Roman" w:eastAsia="Times New Roman" w:hAnsi="Times New Roman" w:cs="Times New Roman"/>
          <w:color w:val="000000"/>
          <w:sz w:val="24"/>
          <w:szCs w:val="24"/>
          <w:lang w:eastAsia="ru-RU"/>
        </w:rPr>
        <w:t>………………………………………………………………………….…35</w:t>
      </w:r>
    </w:p>
    <w:p w:rsidR="00B35188" w:rsidRPr="00EA2FC6" w:rsidRDefault="00CF3330"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3.1</w:t>
      </w:r>
      <w:r w:rsidR="00B35188" w:rsidRPr="00EA2FC6">
        <w:rPr>
          <w:rFonts w:ascii="Times New Roman" w:eastAsia="Times New Roman" w:hAnsi="Times New Roman" w:cs="Times New Roman"/>
          <w:color w:val="000000"/>
          <w:sz w:val="24"/>
          <w:szCs w:val="24"/>
          <w:lang w:eastAsia="ru-RU"/>
        </w:rPr>
        <w:t>. Особенности традиционных событий, праздников, мероприятий</w:t>
      </w:r>
      <w:r w:rsidR="00EA2FC6">
        <w:rPr>
          <w:rFonts w:ascii="Times New Roman" w:eastAsia="Times New Roman" w:hAnsi="Times New Roman" w:cs="Times New Roman"/>
          <w:color w:val="000000"/>
          <w:sz w:val="24"/>
          <w:szCs w:val="24"/>
          <w:lang w:eastAsia="ru-RU"/>
        </w:rPr>
        <w:t>……………</w:t>
      </w:r>
      <w:r w:rsidR="00F86517">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3</w:t>
      </w:r>
      <w:r w:rsidR="00F86517">
        <w:rPr>
          <w:rFonts w:ascii="Times New Roman" w:eastAsia="Times New Roman" w:hAnsi="Times New Roman" w:cs="Times New Roman"/>
          <w:color w:val="000000"/>
          <w:sz w:val="24"/>
          <w:szCs w:val="24"/>
          <w:lang w:eastAsia="ru-RU"/>
        </w:rPr>
        <w:t>6</w:t>
      </w:r>
    </w:p>
    <w:p w:rsidR="00B35188" w:rsidRPr="00EA2FC6" w:rsidRDefault="00CF3330" w:rsidP="00EA2FC6">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3.2</w:t>
      </w:r>
      <w:r w:rsidR="00B35188" w:rsidRPr="00EA2FC6">
        <w:rPr>
          <w:rFonts w:ascii="Times New Roman" w:eastAsia="Times New Roman" w:hAnsi="Times New Roman" w:cs="Times New Roman"/>
          <w:color w:val="000000"/>
          <w:sz w:val="24"/>
          <w:szCs w:val="24"/>
          <w:lang w:eastAsia="ru-RU"/>
        </w:rPr>
        <w:t>. Особенности организации развивающей предметно – пространственной среды музыкального зала</w:t>
      </w:r>
      <w:r w:rsidR="00986D05" w:rsidRPr="00EA2FC6">
        <w:rPr>
          <w:rFonts w:ascii="Times New Roman" w:eastAsia="Times New Roman" w:hAnsi="Times New Roman" w:cs="Times New Roman"/>
          <w:color w:val="000000"/>
          <w:sz w:val="24"/>
          <w:szCs w:val="24"/>
          <w:lang w:eastAsia="ru-RU"/>
        </w:rPr>
        <w:t>……</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…37</w:t>
      </w:r>
    </w:p>
    <w:p w:rsidR="00856C56" w:rsidRPr="00EA2FC6" w:rsidRDefault="00CF3330" w:rsidP="00EA2FC6">
      <w:pPr>
        <w:spacing w:after="0" w:line="240" w:lineRule="auto"/>
        <w:rPr>
          <w:rFonts w:ascii="Times New Roman" w:eastAsia="Times New Roman" w:hAnsi="Times New Roman" w:cs="Times New Roman"/>
          <w:color w:val="000000"/>
          <w:sz w:val="24"/>
          <w:szCs w:val="24"/>
          <w:lang w:eastAsia="ru-RU"/>
        </w:rPr>
      </w:pPr>
      <w:r w:rsidRPr="00EA2FC6">
        <w:rPr>
          <w:rFonts w:ascii="Times New Roman" w:eastAsia="Times New Roman" w:hAnsi="Times New Roman" w:cs="Times New Roman"/>
          <w:color w:val="000000"/>
          <w:sz w:val="24"/>
          <w:szCs w:val="24"/>
          <w:lang w:eastAsia="ru-RU"/>
        </w:rPr>
        <w:t>3.3</w:t>
      </w:r>
      <w:r w:rsidR="00325885" w:rsidRPr="00EA2FC6">
        <w:rPr>
          <w:rFonts w:ascii="Times New Roman" w:eastAsia="Times New Roman" w:hAnsi="Times New Roman" w:cs="Times New Roman"/>
          <w:color w:val="000000"/>
          <w:sz w:val="24"/>
          <w:szCs w:val="24"/>
          <w:lang w:eastAsia="ru-RU"/>
        </w:rPr>
        <w:t>.</w:t>
      </w:r>
      <w:r w:rsidR="00B35188" w:rsidRPr="00EA2FC6">
        <w:rPr>
          <w:rFonts w:ascii="Times New Roman" w:eastAsia="Times New Roman" w:hAnsi="Times New Roman" w:cs="Times New Roman"/>
          <w:color w:val="000000"/>
          <w:sz w:val="24"/>
          <w:szCs w:val="24"/>
          <w:lang w:eastAsia="ru-RU"/>
        </w:rPr>
        <w:t xml:space="preserve"> Перспективное планирование</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w:t>
      </w:r>
      <w:r w:rsidR="00F86517">
        <w:rPr>
          <w:rFonts w:ascii="Times New Roman" w:eastAsia="Times New Roman" w:hAnsi="Times New Roman" w:cs="Times New Roman"/>
          <w:color w:val="000000"/>
          <w:sz w:val="24"/>
          <w:szCs w:val="24"/>
          <w:lang w:eastAsia="ru-RU"/>
        </w:rPr>
        <w:t>39</w:t>
      </w:r>
    </w:p>
    <w:p w:rsidR="00EE2CC5" w:rsidRPr="00EA2FC6" w:rsidRDefault="00CF3330" w:rsidP="00EA2FC6">
      <w:pPr>
        <w:spacing w:after="0" w:line="240" w:lineRule="auto"/>
        <w:rPr>
          <w:rFonts w:ascii="Times New Roman" w:eastAsia="Times New Roman" w:hAnsi="Times New Roman" w:cs="Times New Roman"/>
          <w:color w:val="000000"/>
          <w:sz w:val="24"/>
          <w:szCs w:val="24"/>
          <w:lang w:eastAsia="ru-RU"/>
        </w:rPr>
      </w:pPr>
      <w:r w:rsidRPr="00EA2FC6">
        <w:rPr>
          <w:rFonts w:ascii="Times New Roman" w:eastAsia="Times New Roman" w:hAnsi="Times New Roman" w:cs="Times New Roman"/>
          <w:color w:val="000000"/>
          <w:sz w:val="24"/>
          <w:szCs w:val="24"/>
          <w:lang w:eastAsia="ru-RU"/>
        </w:rPr>
        <w:t>3.4</w:t>
      </w:r>
      <w:r w:rsidR="00856C56" w:rsidRPr="00EA2FC6">
        <w:rPr>
          <w:rFonts w:ascii="Times New Roman" w:eastAsia="Times New Roman" w:hAnsi="Times New Roman" w:cs="Times New Roman"/>
          <w:color w:val="000000"/>
          <w:sz w:val="24"/>
          <w:szCs w:val="24"/>
          <w:lang w:eastAsia="ru-RU"/>
        </w:rPr>
        <w:t>. Методическое обеспечение</w:t>
      </w:r>
      <w:r w:rsidR="00EA2FC6">
        <w:rPr>
          <w:rFonts w:ascii="Times New Roman" w:eastAsia="Times New Roman" w:hAnsi="Times New Roman" w:cs="Times New Roman"/>
          <w:color w:val="000000"/>
          <w:sz w:val="24"/>
          <w:szCs w:val="24"/>
          <w:lang w:eastAsia="ru-RU"/>
        </w:rPr>
        <w:t>………………………………………………………</w:t>
      </w:r>
      <w:r w:rsidR="00986D05" w:rsidRPr="00EA2FC6">
        <w:rPr>
          <w:rFonts w:ascii="Times New Roman" w:eastAsia="Times New Roman" w:hAnsi="Times New Roman" w:cs="Times New Roman"/>
          <w:color w:val="000000"/>
          <w:sz w:val="24"/>
          <w:szCs w:val="24"/>
          <w:lang w:eastAsia="ru-RU"/>
        </w:rPr>
        <w:t>……</w:t>
      </w:r>
      <w:r w:rsidR="00F86517">
        <w:rPr>
          <w:rFonts w:ascii="Times New Roman" w:eastAsia="Times New Roman" w:hAnsi="Times New Roman" w:cs="Times New Roman"/>
          <w:color w:val="000000"/>
          <w:sz w:val="24"/>
          <w:szCs w:val="24"/>
          <w:lang w:eastAsia="ru-RU"/>
        </w:rPr>
        <w:t>57</w:t>
      </w:r>
    </w:p>
    <w:p w:rsidR="00E27B89" w:rsidRPr="00EA2FC6" w:rsidRDefault="00E27B89" w:rsidP="009329B0">
      <w:pPr>
        <w:spacing w:after="0" w:line="236" w:lineRule="auto"/>
        <w:ind w:right="206"/>
        <w:rPr>
          <w:rFonts w:ascii="Times New Roman" w:eastAsia="Times New Roman" w:hAnsi="Times New Roman" w:cs="Arial"/>
          <w:sz w:val="24"/>
          <w:szCs w:val="24"/>
          <w:lang w:eastAsia="ru-RU"/>
        </w:rPr>
      </w:pPr>
    </w:p>
    <w:p w:rsidR="00856C56" w:rsidRDefault="00856C56" w:rsidP="00B1293C">
      <w:pPr>
        <w:spacing w:after="0" w:line="236" w:lineRule="auto"/>
        <w:ind w:right="206"/>
        <w:rPr>
          <w:rFonts w:ascii="Times New Roman" w:eastAsia="Times New Roman" w:hAnsi="Times New Roman" w:cs="Arial"/>
          <w:sz w:val="24"/>
          <w:szCs w:val="24"/>
          <w:lang w:eastAsia="ru-RU"/>
        </w:rPr>
      </w:pPr>
      <w:bookmarkStart w:id="0" w:name="page3"/>
      <w:bookmarkEnd w:id="0"/>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Default="00EA2FC6" w:rsidP="00B1293C">
      <w:pPr>
        <w:spacing w:after="0" w:line="236" w:lineRule="auto"/>
        <w:ind w:right="206"/>
        <w:rPr>
          <w:rFonts w:ascii="Times New Roman" w:eastAsia="Times New Roman" w:hAnsi="Times New Roman" w:cs="Arial"/>
          <w:sz w:val="24"/>
          <w:szCs w:val="24"/>
          <w:lang w:eastAsia="ru-RU"/>
        </w:rPr>
      </w:pPr>
    </w:p>
    <w:p w:rsidR="00EA2FC6" w:rsidRPr="00EA2FC6" w:rsidRDefault="00EA2FC6" w:rsidP="00B1293C">
      <w:pPr>
        <w:spacing w:after="0" w:line="236" w:lineRule="auto"/>
        <w:ind w:right="206"/>
        <w:rPr>
          <w:rFonts w:ascii="Times New Roman" w:eastAsia="Times New Roman" w:hAnsi="Times New Roman" w:cs="Arial"/>
          <w:sz w:val="24"/>
          <w:szCs w:val="24"/>
          <w:lang w:eastAsia="ru-RU"/>
        </w:rPr>
      </w:pPr>
    </w:p>
    <w:p w:rsidR="006C2D2F" w:rsidRPr="00EA2FC6" w:rsidRDefault="00B1293C" w:rsidP="00B1293C">
      <w:pPr>
        <w:spacing w:after="0" w:line="236" w:lineRule="auto"/>
        <w:ind w:right="206"/>
        <w:rPr>
          <w:rFonts w:ascii="Times New Roman" w:eastAsia="Times New Roman" w:hAnsi="Times New Roman"/>
          <w:b/>
          <w:sz w:val="24"/>
          <w:szCs w:val="24"/>
        </w:rPr>
      </w:pPr>
      <w:r w:rsidRPr="00EA2FC6">
        <w:rPr>
          <w:rFonts w:ascii="Times New Roman" w:eastAsia="Times New Roman" w:hAnsi="Times New Roman"/>
          <w:b/>
          <w:sz w:val="24"/>
          <w:szCs w:val="24"/>
        </w:rPr>
        <w:t>1</w:t>
      </w:r>
      <w:r w:rsidR="006C2D2F" w:rsidRPr="00EA2FC6">
        <w:rPr>
          <w:rFonts w:ascii="Times New Roman" w:eastAsia="Times New Roman" w:hAnsi="Times New Roman"/>
          <w:b/>
          <w:sz w:val="24"/>
          <w:szCs w:val="24"/>
        </w:rPr>
        <w:t>.Целевой раздел</w:t>
      </w:r>
    </w:p>
    <w:p w:rsidR="006C2D2F" w:rsidRPr="00EA2FC6" w:rsidRDefault="006C2D2F" w:rsidP="006C2D2F">
      <w:pPr>
        <w:spacing w:line="0" w:lineRule="atLeast"/>
        <w:jc w:val="both"/>
        <w:rPr>
          <w:rFonts w:ascii="Times New Roman" w:eastAsia="Times New Roman" w:hAnsi="Times New Roman"/>
          <w:sz w:val="24"/>
          <w:szCs w:val="24"/>
        </w:rPr>
      </w:pPr>
      <w:r w:rsidRPr="00EA2FC6">
        <w:rPr>
          <w:rFonts w:ascii="Times New Roman" w:eastAsia="Times New Roman" w:hAnsi="Times New Roman"/>
          <w:sz w:val="24"/>
          <w:szCs w:val="24"/>
        </w:rPr>
        <w:t>1.</w:t>
      </w:r>
      <w:r w:rsidR="00DA3ED4" w:rsidRPr="00EA2FC6">
        <w:rPr>
          <w:rFonts w:ascii="Times New Roman" w:eastAsia="Times New Roman" w:hAnsi="Times New Roman"/>
          <w:sz w:val="24"/>
          <w:szCs w:val="24"/>
        </w:rPr>
        <w:t>1. Пояснительная</w:t>
      </w:r>
      <w:r w:rsidRPr="00EA2FC6">
        <w:rPr>
          <w:rFonts w:ascii="Times New Roman" w:eastAsia="Times New Roman" w:hAnsi="Times New Roman"/>
          <w:sz w:val="24"/>
          <w:szCs w:val="24"/>
        </w:rPr>
        <w:t xml:space="preserve"> записка.</w:t>
      </w:r>
    </w:p>
    <w:p w:rsidR="006C2D2F"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Рабочая программа по музыкальному вос</w:t>
      </w:r>
      <w:r w:rsidR="008E1FCE" w:rsidRPr="00EA2FC6">
        <w:rPr>
          <w:rFonts w:ascii="Times New Roman" w:eastAsia="Times New Roman" w:hAnsi="Times New Roman"/>
          <w:sz w:val="24"/>
          <w:szCs w:val="24"/>
        </w:rPr>
        <w:t xml:space="preserve">питанию и развитию дошкольников </w:t>
      </w:r>
      <w:r w:rsidRPr="00EA2FC6">
        <w:rPr>
          <w:rFonts w:ascii="Times New Roman" w:eastAsia="Times New Roman" w:hAnsi="Times New Roman"/>
          <w:sz w:val="24"/>
          <w:szCs w:val="24"/>
        </w:rPr>
        <w:t>представляет внутренний нормативный документ и является основным для оценки качества музыкального</w:t>
      </w:r>
      <w:bookmarkStart w:id="1" w:name="page5"/>
      <w:bookmarkEnd w:id="1"/>
      <w:r w:rsidRPr="00EA2FC6">
        <w:rPr>
          <w:rFonts w:ascii="Times New Roman" w:eastAsia="Times New Roman" w:hAnsi="Times New Roman"/>
          <w:sz w:val="24"/>
          <w:szCs w:val="24"/>
        </w:rPr>
        <w:t xml:space="preserve"> образовательного процесса в МБДОУ «</w:t>
      </w:r>
      <w:r w:rsidR="00EA2FC6">
        <w:rPr>
          <w:rFonts w:ascii="Times New Roman" w:eastAsia="Times New Roman" w:hAnsi="Times New Roman"/>
          <w:sz w:val="24"/>
          <w:szCs w:val="24"/>
        </w:rPr>
        <w:t>Детский сад № 39</w:t>
      </w:r>
      <w:r w:rsidRPr="00EA2FC6">
        <w:rPr>
          <w:rFonts w:ascii="Times New Roman" w:eastAsia="Times New Roman" w:hAnsi="Times New Roman"/>
          <w:sz w:val="24"/>
          <w:szCs w:val="24"/>
        </w:rPr>
        <w:t xml:space="preserve">» познавательного и исследовательского интереса, развитие способности к творческому самовыражению, которое обеспечивает его успешную </w:t>
      </w:r>
      <w:r w:rsidR="00DA3ED4" w:rsidRPr="00EA2FC6">
        <w:rPr>
          <w:rFonts w:ascii="Times New Roman" w:eastAsia="Times New Roman" w:hAnsi="Times New Roman"/>
          <w:sz w:val="24"/>
          <w:szCs w:val="24"/>
        </w:rPr>
        <w:t>самореализацию и</w:t>
      </w:r>
      <w:r w:rsidRPr="00EA2FC6">
        <w:rPr>
          <w:rFonts w:ascii="Times New Roman" w:eastAsia="Times New Roman" w:hAnsi="Times New Roman"/>
          <w:sz w:val="24"/>
          <w:szCs w:val="24"/>
        </w:rPr>
        <w:t xml:space="preserve"> способствует художественно – эстетическому развитию ребѐнка.</w:t>
      </w:r>
    </w:p>
    <w:p w:rsidR="006C2D2F"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Программа направлена на игровое, творческое развитие личности ребѐнка дошкольного возраста, развитие его музыкальности, познавательного и исследовательского интереса, развитие способности к творческому самовыражению, которое обеспечивает его успешную самореализацию в жизни и способствует художественно – эстетическому развитию ребѐнка.</w:t>
      </w:r>
    </w:p>
    <w:p w:rsidR="006C2D2F" w:rsidRPr="00EA2FC6" w:rsidRDefault="006C2D2F" w:rsidP="00EA2FC6">
      <w:pPr>
        <w:spacing w:after="0" w:line="240" w:lineRule="auto"/>
        <w:ind w:firstLine="709"/>
        <w:rPr>
          <w:rFonts w:ascii="Times New Roman" w:eastAsia="Times New Roman" w:hAnsi="Times New Roman"/>
          <w:sz w:val="24"/>
          <w:szCs w:val="24"/>
        </w:rPr>
      </w:pPr>
      <w:r w:rsidRPr="00EA2FC6">
        <w:rPr>
          <w:rFonts w:ascii="Times New Roman" w:eastAsia="Times New Roman" w:hAnsi="Times New Roman"/>
          <w:sz w:val="24"/>
          <w:szCs w:val="24"/>
        </w:rPr>
        <w:t>Нормативная база для разработки рабочей программы:</w:t>
      </w:r>
    </w:p>
    <w:p w:rsidR="006C2D2F" w:rsidRPr="00EA2FC6" w:rsidRDefault="006C2D2F" w:rsidP="00EA2FC6">
      <w:pPr>
        <w:numPr>
          <w:ilvl w:val="0"/>
          <w:numId w:val="36"/>
        </w:numPr>
        <w:tabs>
          <w:tab w:val="left" w:pos="295"/>
        </w:tabs>
        <w:spacing w:after="0" w:line="240" w:lineRule="auto"/>
        <w:ind w:firstLine="709"/>
        <w:rPr>
          <w:rFonts w:ascii="Times New Roman" w:eastAsia="Times New Roman" w:hAnsi="Times New Roman"/>
          <w:sz w:val="24"/>
          <w:szCs w:val="24"/>
        </w:rPr>
      </w:pPr>
      <w:r w:rsidRPr="00EA2FC6">
        <w:rPr>
          <w:rFonts w:ascii="Times New Roman" w:eastAsia="Times New Roman" w:hAnsi="Times New Roman"/>
          <w:sz w:val="24"/>
          <w:szCs w:val="24"/>
        </w:rPr>
        <w:t xml:space="preserve">Федеральный законом РФ от 29.12.2012 N 273-ФЗ "Об образовании в Российской Федерации"; </w:t>
      </w:r>
    </w:p>
    <w:p w:rsidR="006C2D2F" w:rsidRPr="00EA2FC6" w:rsidRDefault="006C2D2F" w:rsidP="00EA2FC6">
      <w:pPr>
        <w:numPr>
          <w:ilvl w:val="0"/>
          <w:numId w:val="36"/>
        </w:numPr>
        <w:tabs>
          <w:tab w:val="left" w:pos="295"/>
        </w:tabs>
        <w:spacing w:after="0" w:line="240" w:lineRule="auto"/>
        <w:ind w:firstLine="709"/>
        <w:rPr>
          <w:rFonts w:ascii="Times New Roman" w:eastAsia="Times New Roman" w:hAnsi="Times New Roman"/>
          <w:sz w:val="24"/>
          <w:szCs w:val="24"/>
        </w:rPr>
      </w:pPr>
      <w:r w:rsidRPr="00EA2FC6">
        <w:rPr>
          <w:rFonts w:ascii="Times New Roman" w:eastAsia="Times New Roman" w:hAnsi="Times New Roman"/>
          <w:sz w:val="24"/>
          <w:szCs w:val="24"/>
        </w:rPr>
        <w:t xml:space="preserve">Федеральный государственный стандарт дошкольного образования от 17.10.2013 № 1155 </w:t>
      </w:r>
    </w:p>
    <w:p w:rsidR="006C2D2F" w:rsidRPr="00EA2FC6" w:rsidRDefault="006C2D2F" w:rsidP="00EA2FC6">
      <w:pPr>
        <w:numPr>
          <w:ilvl w:val="0"/>
          <w:numId w:val="36"/>
        </w:numPr>
        <w:tabs>
          <w:tab w:val="left" w:pos="295"/>
        </w:tabs>
        <w:spacing w:after="0" w:line="240" w:lineRule="auto"/>
        <w:ind w:firstLine="709"/>
        <w:rPr>
          <w:rFonts w:ascii="Times New Roman" w:eastAsia="Times New Roman" w:hAnsi="Times New Roman"/>
          <w:sz w:val="24"/>
          <w:szCs w:val="24"/>
        </w:rPr>
      </w:pPr>
      <w:r w:rsidRPr="00EA2FC6">
        <w:rPr>
          <w:rFonts w:ascii="Times New Roman" w:eastAsia="Times New Roman" w:hAnsi="Times New Roman"/>
          <w:sz w:val="24"/>
          <w:szCs w:val="24"/>
        </w:rPr>
        <w:t xml:space="preserve"> СанПиН 2.4.1.3049-13;</w:t>
      </w:r>
    </w:p>
    <w:p w:rsidR="00F40015"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*Приказ Министерства образования и науки Российской Федерации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C2D2F"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 *Устав МБДОУ «</w:t>
      </w:r>
      <w:r w:rsidR="00EA2FC6">
        <w:rPr>
          <w:rFonts w:ascii="Times New Roman" w:eastAsia="Times New Roman" w:hAnsi="Times New Roman"/>
          <w:sz w:val="24"/>
          <w:szCs w:val="24"/>
        </w:rPr>
        <w:t>Детский сад № 39</w:t>
      </w:r>
      <w:r w:rsidRPr="00EA2FC6">
        <w:rPr>
          <w:rFonts w:ascii="Times New Roman" w:eastAsia="Times New Roman" w:hAnsi="Times New Roman"/>
          <w:sz w:val="24"/>
          <w:szCs w:val="24"/>
        </w:rPr>
        <w:t>»</w:t>
      </w:r>
    </w:p>
    <w:p w:rsidR="006C2D2F"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*Основная образовательная программа дошкольного образования МБДОУ «</w:t>
      </w:r>
      <w:r w:rsidR="00EA2FC6">
        <w:rPr>
          <w:rFonts w:ascii="Times New Roman" w:eastAsia="Times New Roman" w:hAnsi="Times New Roman"/>
          <w:sz w:val="24"/>
          <w:szCs w:val="24"/>
        </w:rPr>
        <w:t xml:space="preserve">Детский сад № </w:t>
      </w:r>
      <w:r w:rsidR="00FE6845">
        <w:rPr>
          <w:rFonts w:ascii="Times New Roman" w:eastAsia="Times New Roman" w:hAnsi="Times New Roman"/>
          <w:sz w:val="24"/>
          <w:szCs w:val="24"/>
        </w:rPr>
        <w:t>11.</w:t>
      </w:r>
      <w:r w:rsidRPr="00EA2FC6">
        <w:rPr>
          <w:rFonts w:ascii="Times New Roman" w:eastAsia="Times New Roman" w:hAnsi="Times New Roman"/>
          <w:sz w:val="24"/>
          <w:szCs w:val="24"/>
        </w:rPr>
        <w:t>»</w:t>
      </w:r>
    </w:p>
    <w:p w:rsidR="006C2D2F"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Рабочая учебная программа по музыкальному воспитанию и развитию детей дошкольного возраста является модифицированной и составленной на основе: программы «От рождения до школы» под редакцией Н. Е. </w:t>
      </w:r>
      <w:proofErr w:type="spellStart"/>
      <w:r w:rsidR="00DA3ED4" w:rsidRPr="00EA2FC6">
        <w:rPr>
          <w:rFonts w:ascii="Times New Roman" w:eastAsia="Times New Roman" w:hAnsi="Times New Roman"/>
          <w:sz w:val="24"/>
          <w:szCs w:val="24"/>
        </w:rPr>
        <w:t>Веракса</w:t>
      </w:r>
      <w:proofErr w:type="spellEnd"/>
      <w:r w:rsidR="00DA3ED4" w:rsidRPr="00EA2FC6">
        <w:rPr>
          <w:rFonts w:ascii="Times New Roman" w:eastAsia="Times New Roman" w:hAnsi="Times New Roman"/>
          <w:sz w:val="24"/>
          <w:szCs w:val="24"/>
        </w:rPr>
        <w:t>, Парциальной</w:t>
      </w:r>
      <w:r w:rsidRPr="00EA2FC6">
        <w:rPr>
          <w:rFonts w:ascii="Times New Roman" w:eastAsia="Times New Roman" w:hAnsi="Times New Roman"/>
          <w:sz w:val="24"/>
          <w:szCs w:val="24"/>
        </w:rPr>
        <w:t xml:space="preserve"> программы по музыкальному воспитанию </w:t>
      </w:r>
      <w:r w:rsidR="00DA3ED4">
        <w:rPr>
          <w:rFonts w:ascii="Times New Roman" w:eastAsia="Times New Roman" w:hAnsi="Times New Roman"/>
          <w:sz w:val="24"/>
          <w:szCs w:val="24"/>
        </w:rPr>
        <w:t xml:space="preserve">«Ладушки»  авторов: </w:t>
      </w:r>
      <w:proofErr w:type="spellStart"/>
      <w:r w:rsidR="00DA3ED4">
        <w:rPr>
          <w:rFonts w:ascii="Times New Roman" w:eastAsia="Times New Roman" w:hAnsi="Times New Roman"/>
          <w:sz w:val="24"/>
          <w:szCs w:val="24"/>
        </w:rPr>
        <w:t>И.Каплунова</w:t>
      </w:r>
      <w:r w:rsidRPr="00EA2FC6">
        <w:rPr>
          <w:rFonts w:ascii="Times New Roman" w:eastAsia="Times New Roman" w:hAnsi="Times New Roman"/>
          <w:sz w:val="24"/>
          <w:szCs w:val="24"/>
        </w:rPr>
        <w:t>,И.Новоскольцевой</w:t>
      </w:r>
      <w:proofErr w:type="spellEnd"/>
      <w:r w:rsidRPr="00EA2FC6">
        <w:rPr>
          <w:rFonts w:ascii="Times New Roman" w:eastAsia="Times New Roman" w:hAnsi="Times New Roman"/>
          <w:sz w:val="24"/>
          <w:szCs w:val="24"/>
        </w:rPr>
        <w:t>.</w:t>
      </w:r>
    </w:p>
    <w:p w:rsidR="00967BF6" w:rsidRPr="00EA2FC6" w:rsidRDefault="006C2D2F"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Рабочая программа отвечает требованиям ФГОС ДО. Программа опирается на лучшие традиции отечественной и зарубежной музыкальной педагогики (Б. М. Теплов, Н. А. Ветлугина, В. В. </w:t>
      </w:r>
      <w:proofErr w:type="spellStart"/>
      <w:r w:rsidRPr="00EA2FC6">
        <w:rPr>
          <w:rFonts w:ascii="Times New Roman" w:eastAsia="Times New Roman" w:hAnsi="Times New Roman"/>
          <w:sz w:val="24"/>
          <w:szCs w:val="24"/>
        </w:rPr>
        <w:t>Медушевский</w:t>
      </w:r>
      <w:proofErr w:type="spellEnd"/>
      <w:r w:rsidRPr="00EA2FC6">
        <w:rPr>
          <w:rFonts w:ascii="Times New Roman" w:eastAsia="Times New Roman" w:hAnsi="Times New Roman"/>
          <w:sz w:val="24"/>
          <w:szCs w:val="24"/>
        </w:rPr>
        <w:t xml:space="preserve">, К. Орф, </w:t>
      </w:r>
      <w:proofErr w:type="spellStart"/>
      <w:r w:rsidRPr="00EA2FC6">
        <w:rPr>
          <w:rFonts w:ascii="Times New Roman" w:eastAsia="Times New Roman" w:hAnsi="Times New Roman"/>
          <w:sz w:val="24"/>
          <w:szCs w:val="24"/>
        </w:rPr>
        <w:t>Э.-Жак</w:t>
      </w:r>
      <w:proofErr w:type="spellEnd"/>
      <w:r w:rsidRPr="00EA2FC6">
        <w:rPr>
          <w:rFonts w:ascii="Times New Roman" w:eastAsia="Times New Roman" w:hAnsi="Times New Roman"/>
          <w:sz w:val="24"/>
          <w:szCs w:val="24"/>
        </w:rPr>
        <w:t xml:space="preserve"> </w:t>
      </w:r>
      <w:proofErr w:type="spellStart"/>
      <w:r w:rsidRPr="00EA2FC6">
        <w:rPr>
          <w:rFonts w:ascii="Times New Roman" w:eastAsia="Times New Roman" w:hAnsi="Times New Roman"/>
          <w:sz w:val="24"/>
          <w:szCs w:val="24"/>
        </w:rPr>
        <w:t>Далькроз</w:t>
      </w:r>
      <w:proofErr w:type="spellEnd"/>
      <w:r w:rsidRPr="00EA2FC6">
        <w:rPr>
          <w:rFonts w:ascii="Times New Roman" w:eastAsia="Times New Roman" w:hAnsi="Times New Roman"/>
          <w:sz w:val="24"/>
          <w:szCs w:val="24"/>
        </w:rPr>
        <w:t xml:space="preserve"> и другие) и разработана с учетом дидактических принципов - их развивающего обучения, психологических особенностей детей дошкольного возраста.</w:t>
      </w:r>
      <w:r w:rsidR="00967BF6" w:rsidRPr="00EA2FC6">
        <w:rPr>
          <w:rFonts w:ascii="Times New Roman" w:eastAsia="Times New Roman" w:hAnsi="Times New Roman"/>
          <w:bCs/>
          <w:sz w:val="24"/>
          <w:szCs w:val="24"/>
        </w:rPr>
        <w:t>Учебная рабочая программа</w:t>
      </w:r>
      <w:r w:rsidR="00967BF6" w:rsidRPr="00EA2FC6">
        <w:rPr>
          <w:rFonts w:ascii="Times New Roman" w:eastAsia="Times New Roman" w:hAnsi="Times New Roman"/>
          <w:sz w:val="24"/>
          <w:szCs w:val="24"/>
        </w:rPr>
        <w:t xml:space="preserve">определяет содержание образовательного процесса </w:t>
      </w:r>
      <w:r w:rsidR="00967BF6" w:rsidRPr="00EA2FC6">
        <w:rPr>
          <w:rFonts w:ascii="Times New Roman" w:eastAsia="Times New Roman" w:hAnsi="Times New Roman"/>
          <w:bCs/>
          <w:sz w:val="24"/>
          <w:szCs w:val="24"/>
        </w:rPr>
        <w:t>по приобщению к музыкальному искусству детей дошкольного возраста</w:t>
      </w:r>
      <w:r w:rsidR="00967BF6" w:rsidRPr="00EA2FC6">
        <w:rPr>
          <w:rFonts w:ascii="Times New Roman" w:eastAsia="Times New Roman" w:hAnsi="Times New Roman"/>
          <w:sz w:val="24"/>
          <w:szCs w:val="24"/>
        </w:rPr>
        <w:t>с учетом их возрастных и индивидуальных особенностей.</w:t>
      </w:r>
    </w:p>
    <w:p w:rsidR="00967BF6" w:rsidRPr="00EA2FC6" w:rsidRDefault="00967BF6"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Учебная рабочая программа включает в себя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составлена в соответствии с ФГОС ДО. </w:t>
      </w:r>
    </w:p>
    <w:p w:rsidR="00EA2FC6" w:rsidRDefault="00967BF6"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В содержании учебной рабочей программы входит календарно-тематическое планирование с учетом возрастных и индивидуальных особенности </w:t>
      </w:r>
      <w:r w:rsidR="00DA3ED4" w:rsidRPr="00EA2FC6">
        <w:rPr>
          <w:rFonts w:ascii="Times New Roman" w:eastAsia="Times New Roman" w:hAnsi="Times New Roman"/>
          <w:sz w:val="24"/>
          <w:szCs w:val="24"/>
        </w:rPr>
        <w:t>детей, учебный</w:t>
      </w:r>
      <w:r w:rsidRPr="00EA2FC6">
        <w:rPr>
          <w:rFonts w:ascii="Times New Roman" w:eastAsia="Times New Roman" w:hAnsi="Times New Roman"/>
          <w:sz w:val="24"/>
          <w:szCs w:val="24"/>
        </w:rPr>
        <w:t xml:space="preserve"> план.</w:t>
      </w:r>
    </w:p>
    <w:p w:rsidR="006C2D2F" w:rsidRPr="00EA2FC6" w:rsidRDefault="00326927" w:rsidP="00EA2FC6">
      <w:pPr>
        <w:spacing w:after="0" w:line="240" w:lineRule="auto"/>
        <w:jc w:val="both"/>
        <w:rPr>
          <w:rFonts w:ascii="Times New Roman" w:eastAsia="Times New Roman" w:hAnsi="Times New Roman"/>
          <w:sz w:val="24"/>
          <w:szCs w:val="24"/>
        </w:rPr>
      </w:pPr>
      <w:r w:rsidRPr="00EA2FC6">
        <w:rPr>
          <w:rFonts w:ascii="Times New Roman" w:eastAsia="Times New Roman" w:hAnsi="Times New Roman"/>
          <w:b/>
          <w:sz w:val="24"/>
          <w:szCs w:val="24"/>
        </w:rPr>
        <w:lastRenderedPageBreak/>
        <w:t>1.1.1</w:t>
      </w:r>
      <w:r w:rsidR="006C2D2F" w:rsidRPr="00EA2FC6">
        <w:rPr>
          <w:rFonts w:ascii="Times New Roman" w:eastAsia="Times New Roman" w:hAnsi="Times New Roman"/>
          <w:b/>
          <w:sz w:val="24"/>
          <w:szCs w:val="24"/>
        </w:rPr>
        <w:t>.Цель рабочей учебной программы</w:t>
      </w:r>
      <w:r w:rsidR="006C2D2F" w:rsidRPr="00EA2FC6">
        <w:rPr>
          <w:rFonts w:ascii="Times New Roman" w:eastAsia="Times New Roman" w:hAnsi="Times New Roman"/>
          <w:sz w:val="24"/>
          <w:szCs w:val="24"/>
        </w:rPr>
        <w:t>: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6C2D2F" w:rsidRPr="00EA2FC6" w:rsidRDefault="006C2D2F" w:rsidP="00EA2FC6">
      <w:pPr>
        <w:spacing w:after="0" w:line="240" w:lineRule="auto"/>
        <w:jc w:val="both"/>
        <w:rPr>
          <w:rFonts w:ascii="Times New Roman" w:eastAsia="Times New Roman" w:hAnsi="Times New Roman"/>
          <w:b/>
          <w:sz w:val="24"/>
          <w:szCs w:val="24"/>
        </w:rPr>
      </w:pPr>
      <w:r w:rsidRPr="00EA2FC6">
        <w:rPr>
          <w:rFonts w:ascii="Times New Roman" w:eastAsia="Times New Roman" w:hAnsi="Times New Roman"/>
          <w:b/>
          <w:sz w:val="24"/>
          <w:szCs w:val="24"/>
        </w:rPr>
        <w:t>Задачи:</w:t>
      </w:r>
    </w:p>
    <w:p w:rsidR="006C2D2F" w:rsidRPr="00EA2FC6" w:rsidRDefault="006C2D2F" w:rsidP="00EA2FC6">
      <w:pPr>
        <w:numPr>
          <w:ilvl w:val="0"/>
          <w:numId w:val="37"/>
        </w:numPr>
        <w:tabs>
          <w:tab w:val="left" w:pos="620"/>
        </w:tabs>
        <w:spacing w:after="0" w:line="240" w:lineRule="auto"/>
        <w:ind w:left="0"/>
        <w:jc w:val="both"/>
        <w:rPr>
          <w:rFonts w:ascii="Times New Roman" w:eastAsia="Times New Roman" w:hAnsi="Times New Roman"/>
          <w:sz w:val="24"/>
          <w:szCs w:val="24"/>
        </w:rPr>
      </w:pPr>
      <w:r w:rsidRPr="00EA2FC6">
        <w:rPr>
          <w:rFonts w:ascii="Times New Roman" w:eastAsia="Times New Roman" w:hAnsi="Times New Roman"/>
          <w:sz w:val="24"/>
          <w:szCs w:val="24"/>
        </w:rPr>
        <w:t>воспитание интереса и любви к музыке;</w:t>
      </w:r>
    </w:p>
    <w:p w:rsidR="006C2D2F" w:rsidRPr="00EA2FC6" w:rsidRDefault="006C2D2F" w:rsidP="00EA2FC6">
      <w:pPr>
        <w:numPr>
          <w:ilvl w:val="0"/>
          <w:numId w:val="37"/>
        </w:numPr>
        <w:spacing w:after="0" w:line="240" w:lineRule="auto"/>
        <w:ind w:left="0"/>
        <w:jc w:val="both"/>
        <w:rPr>
          <w:rFonts w:ascii="Times New Roman" w:eastAsia="Times New Roman" w:hAnsi="Times New Roman"/>
          <w:sz w:val="24"/>
          <w:szCs w:val="24"/>
        </w:rPr>
      </w:pPr>
      <w:r w:rsidRPr="00EA2FC6">
        <w:rPr>
          <w:rFonts w:ascii="Times New Roman" w:eastAsia="Times New Roman" w:hAnsi="Times New Roman"/>
          <w:sz w:val="24"/>
          <w:szCs w:val="24"/>
        </w:rPr>
        <w:t>приобщение к музыкальному искусству через разностороннюю музыкально – творческую деятельность   в синкретических формах (фольклор, классическая музыка, детская современная музыка);</w:t>
      </w:r>
    </w:p>
    <w:p w:rsidR="006C2D2F" w:rsidRPr="00EA2FC6" w:rsidRDefault="006C2D2F" w:rsidP="00EA2FC6">
      <w:pPr>
        <w:numPr>
          <w:ilvl w:val="0"/>
          <w:numId w:val="37"/>
        </w:numPr>
        <w:spacing w:after="0" w:line="240" w:lineRule="auto"/>
        <w:ind w:left="0"/>
        <w:jc w:val="both"/>
        <w:rPr>
          <w:rFonts w:ascii="Times New Roman" w:eastAsia="Times New Roman" w:hAnsi="Times New Roman"/>
          <w:sz w:val="24"/>
          <w:szCs w:val="24"/>
        </w:rPr>
      </w:pPr>
      <w:r w:rsidRPr="00EA2FC6">
        <w:rPr>
          <w:rFonts w:ascii="Times New Roman" w:eastAsia="Times New Roman" w:hAnsi="Times New Roman"/>
          <w:sz w:val="24"/>
          <w:szCs w:val="24"/>
        </w:rPr>
        <w:t>развитие музыкальных способностей детей в основных видах музыкальной деятельности;</w:t>
      </w:r>
    </w:p>
    <w:p w:rsidR="006C2D2F" w:rsidRPr="00EA2FC6" w:rsidRDefault="006C2D2F" w:rsidP="00EA2FC6">
      <w:pPr>
        <w:numPr>
          <w:ilvl w:val="0"/>
          <w:numId w:val="37"/>
        </w:numPr>
        <w:spacing w:after="0" w:line="240" w:lineRule="auto"/>
        <w:ind w:left="0"/>
        <w:jc w:val="both"/>
        <w:rPr>
          <w:rFonts w:ascii="Times New Roman" w:eastAsia="Times New Roman" w:hAnsi="Times New Roman"/>
          <w:sz w:val="24"/>
          <w:szCs w:val="24"/>
        </w:rPr>
      </w:pPr>
      <w:r w:rsidRPr="00EA2FC6">
        <w:rPr>
          <w:rFonts w:ascii="Times New Roman" w:eastAsia="Times New Roman" w:hAnsi="Times New Roman"/>
          <w:sz w:val="24"/>
          <w:szCs w:val="24"/>
        </w:rPr>
        <w:t>обеспечение эмоционально-психологического благополучия, охраны и укрепления здоровья детей.</w:t>
      </w:r>
    </w:p>
    <w:p w:rsidR="006C2D2F" w:rsidRPr="00EA2FC6" w:rsidRDefault="006C2D2F" w:rsidP="00EA2FC6">
      <w:pPr>
        <w:spacing w:after="0" w:line="240" w:lineRule="auto"/>
        <w:jc w:val="both"/>
        <w:rPr>
          <w:rFonts w:ascii="Times New Roman" w:eastAsia="Times New Roman" w:hAnsi="Times New Roman"/>
          <w:sz w:val="24"/>
          <w:szCs w:val="24"/>
        </w:rPr>
      </w:pPr>
    </w:p>
    <w:p w:rsidR="00BB3733" w:rsidRPr="00EA2FC6" w:rsidRDefault="00BB3733" w:rsidP="00A15CA4">
      <w:pPr>
        <w:spacing w:after="0" w:line="234" w:lineRule="auto"/>
        <w:ind w:right="346"/>
        <w:jc w:val="both"/>
        <w:rPr>
          <w:rFonts w:ascii="Times New Roman" w:eastAsia="Times New Roman" w:hAnsi="Times New Roman"/>
          <w:b/>
          <w:bCs/>
          <w:sz w:val="24"/>
          <w:szCs w:val="24"/>
        </w:rPr>
      </w:pPr>
      <w:r w:rsidRPr="00EA2FC6">
        <w:rPr>
          <w:rFonts w:ascii="Times New Roman" w:eastAsia="Times New Roman" w:hAnsi="Times New Roman"/>
          <w:b/>
          <w:bCs/>
          <w:sz w:val="24"/>
          <w:szCs w:val="24"/>
        </w:rPr>
        <w:t>1.1.2. Принципы и подходы к формированию Программы</w:t>
      </w:r>
    </w:p>
    <w:p w:rsidR="00BB3733" w:rsidRPr="00EA2FC6" w:rsidRDefault="00BB3733" w:rsidP="00EA2FC6">
      <w:pPr>
        <w:spacing w:after="0" w:line="240" w:lineRule="auto"/>
        <w:ind w:firstLine="709"/>
        <w:jc w:val="both"/>
        <w:rPr>
          <w:rFonts w:ascii="Times New Roman" w:eastAsia="Times New Roman" w:hAnsi="Times New Roman"/>
          <w:sz w:val="24"/>
          <w:szCs w:val="24"/>
        </w:rPr>
      </w:pPr>
    </w:p>
    <w:p w:rsidR="00DA3ED4" w:rsidRDefault="00BB3733"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Эффективность решения данных задач зависит от правильного подбора принципов, походов, методов в воспитании и развитии детей</w:t>
      </w:r>
      <w:r w:rsidR="00326927" w:rsidRPr="00EA2FC6">
        <w:rPr>
          <w:rFonts w:ascii="Times New Roman" w:eastAsia="Times New Roman" w:hAnsi="Times New Roman"/>
          <w:sz w:val="24"/>
          <w:szCs w:val="24"/>
        </w:rPr>
        <w:t>.</w:t>
      </w:r>
      <w:r w:rsidRPr="00EA2FC6">
        <w:rPr>
          <w:rFonts w:ascii="Times New Roman" w:eastAsia="Times New Roman" w:hAnsi="Times New Roman"/>
          <w:sz w:val="24"/>
          <w:szCs w:val="24"/>
        </w:rPr>
        <w:t>Программа разработана в соответствии с основными принципами и ценностями личностно-ориентированного образования, которые позволяют эффективно реализов</w:t>
      </w:r>
      <w:r w:rsidR="00DA3ED4">
        <w:rPr>
          <w:rFonts w:ascii="Times New Roman" w:eastAsia="Times New Roman" w:hAnsi="Times New Roman"/>
          <w:sz w:val="24"/>
          <w:szCs w:val="24"/>
        </w:rPr>
        <w:t xml:space="preserve">ать поставленные цели и задачи. </w:t>
      </w:r>
    </w:p>
    <w:p w:rsidR="00BB3733" w:rsidRPr="00EA2FC6" w:rsidRDefault="00BB3733"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Построение образовательного процесса ДОУ осуществляется с учётом следующих принципов: </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индивидуализации - </w:t>
      </w:r>
      <w:r w:rsidRPr="00EA2FC6">
        <w:rPr>
          <w:rFonts w:ascii="Times New Roman" w:eastAsia="Times New Roman" w:hAnsi="Times New Roman"/>
          <w:sz w:val="24"/>
          <w:szCs w:val="24"/>
        </w:rPr>
        <w:t>построение образовательного процесса, в котором учитываются индивидуальные особенности каждого ребёнка.</w:t>
      </w:r>
    </w:p>
    <w:p w:rsidR="00DD25CF" w:rsidRPr="00EA2FC6" w:rsidRDefault="00DD25CF" w:rsidP="00EA2FC6">
      <w:pPr>
        <w:numPr>
          <w:ilvl w:val="0"/>
          <w:numId w:val="28"/>
        </w:numPr>
        <w:spacing w:after="0" w:line="240" w:lineRule="auto"/>
        <w:ind w:left="0" w:firstLine="709"/>
        <w:jc w:val="both"/>
        <w:rPr>
          <w:rFonts w:ascii="Times New Roman" w:eastAsia="Times New Roman" w:hAnsi="Times New Roman"/>
          <w:sz w:val="24"/>
          <w:szCs w:val="24"/>
        </w:rPr>
      </w:pP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Принцип активности –</w:t>
      </w:r>
      <w:r w:rsidRPr="00EA2FC6">
        <w:rPr>
          <w:rFonts w:ascii="Times New Roman" w:eastAsia="Times New Roman" w:hAnsi="Times New Roman"/>
          <w:sz w:val="24"/>
          <w:szCs w:val="24"/>
        </w:rPr>
        <w:t xml:space="preserve"> построение такого образовательного процесса, в котором ребенок ставится в активную позицию познания окружающего мира, самостоятельном поиске способов установления взаимодействия с окружающими людьми на основе общепринятых норм и правил, соблюдению общечеловеческих ценностей.</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Принцип интеграции –</w:t>
      </w:r>
      <w:r w:rsidRPr="00EA2FC6">
        <w:rPr>
          <w:rFonts w:ascii="Times New Roman" w:eastAsia="Times New Roman" w:hAnsi="Times New Roman"/>
          <w:sz w:val="24"/>
          <w:szCs w:val="24"/>
        </w:rPr>
        <w:t xml:space="preserve"> решение задач программы в системе всего образовательного процесса и всех видов деятельности, обеспечивающих проникновение одних элементов в другие, создавая подвижность, гибкость образовательному пространству.</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гуманизации – </w:t>
      </w:r>
      <w:r w:rsidRPr="00EA2FC6">
        <w:rPr>
          <w:rFonts w:ascii="Times New Roman" w:eastAsia="Times New Roman" w:hAnsi="Times New Roman"/>
          <w:sz w:val="24"/>
          <w:szCs w:val="24"/>
        </w:rPr>
        <w:t>утверждающий непреходящие ценности общекультурного человеческого достоинства, обеспечивающий каждому ребенку право на свободу, счастье и развитие способностей.</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Принцип преемственности –</w:t>
      </w:r>
      <w:r w:rsidRPr="00EA2FC6">
        <w:rPr>
          <w:rFonts w:ascii="Times New Roman" w:eastAsia="Times New Roman" w:hAnsi="Times New Roman"/>
          <w:sz w:val="24"/>
          <w:szCs w:val="24"/>
        </w:rPr>
        <w:t xml:space="preserve"> предполагающий обогащение средств, форм и методов воспитания, предопределяет характер связи между элементами педагогического процесса в ДОУ и стилем воспитания в семье.</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диалогичности – </w:t>
      </w:r>
      <w:r w:rsidRPr="00EA2FC6">
        <w:rPr>
          <w:rFonts w:ascii="Times New Roman" w:eastAsia="Times New Roman" w:hAnsi="Times New Roman"/>
          <w:sz w:val="24"/>
          <w:szCs w:val="24"/>
        </w:rPr>
        <w:t>предполагающий, что только в условиях субъект-субъектных отношений возможно формирование гуманной личности, нацелен на оптимизацию взаимодействия субъектов образовательного процесса.</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w:t>
      </w:r>
      <w:proofErr w:type="spellStart"/>
      <w:r w:rsidRPr="00EA2FC6">
        <w:rPr>
          <w:rFonts w:ascii="Times New Roman" w:eastAsia="Times New Roman" w:hAnsi="Times New Roman"/>
          <w:b/>
          <w:bCs/>
          <w:sz w:val="24"/>
          <w:szCs w:val="24"/>
        </w:rPr>
        <w:t>культуросообразности</w:t>
      </w:r>
      <w:proofErr w:type="spellEnd"/>
      <w:r w:rsidRPr="00EA2FC6">
        <w:rPr>
          <w:rFonts w:ascii="Times New Roman" w:eastAsia="Times New Roman" w:hAnsi="Times New Roman"/>
          <w:b/>
          <w:bCs/>
          <w:sz w:val="24"/>
          <w:szCs w:val="24"/>
        </w:rPr>
        <w:t xml:space="preserve"> –</w:t>
      </w:r>
      <w:r w:rsidRPr="00EA2FC6">
        <w:rPr>
          <w:rFonts w:ascii="Times New Roman" w:eastAsia="Times New Roman" w:hAnsi="Times New Roman"/>
          <w:sz w:val="24"/>
          <w:szCs w:val="24"/>
        </w:rPr>
        <w:t xml:space="preserve"> предполагающий ориентацию на потребности общества и личности ребенка, адаптацию детей к современным условиям жизни общества, приобщение детей к традициям народной культуры, дополненным региональным компонентом.</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Принцип вариативности</w:t>
      </w:r>
      <w:r w:rsidRPr="00EA2FC6">
        <w:rPr>
          <w:rFonts w:ascii="Times New Roman" w:eastAsia="Times New Roman" w:hAnsi="Times New Roman"/>
          <w:sz w:val="24"/>
          <w:szCs w:val="24"/>
        </w:rPr>
        <w:t xml:space="preserve"> содержания образования предполагает возможность существования различных подходов к отбору содержания и технологии обучения и воспитания.</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сбалансированности </w:t>
      </w:r>
      <w:r w:rsidRPr="00EA2FC6">
        <w:rPr>
          <w:rFonts w:ascii="Times New Roman" w:eastAsia="Times New Roman" w:hAnsi="Times New Roman"/>
          <w:sz w:val="24"/>
          <w:szCs w:val="24"/>
        </w:rPr>
        <w:t>совместной деятельности взрослых и детей, самостоятельной деятельности детей в непосредственно-образовательной деятельности и в проведении режимных моментов.</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b/>
          <w:bCs/>
          <w:sz w:val="24"/>
          <w:szCs w:val="24"/>
        </w:rPr>
        <w:t xml:space="preserve">Принцип адекватности </w:t>
      </w:r>
      <w:r w:rsidRPr="00EA2FC6">
        <w:rPr>
          <w:rFonts w:ascii="Times New Roman" w:eastAsia="Times New Roman" w:hAnsi="Times New Roman"/>
          <w:sz w:val="24"/>
          <w:szCs w:val="24"/>
        </w:rPr>
        <w:t>дошкольному возрасту форм взаимодействия с воспитанниками.</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lastRenderedPageBreak/>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приобщение детей к социокультурным нормам, традициям семьи, общества и государства;</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733" w:rsidRPr="00EA2FC6" w:rsidRDefault="00BB3733" w:rsidP="00EA2FC6">
      <w:pPr>
        <w:numPr>
          <w:ilvl w:val="0"/>
          <w:numId w:val="28"/>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учет этнокультурной ситуации развития детей.</w:t>
      </w:r>
    </w:p>
    <w:p w:rsidR="00BB3733" w:rsidRPr="00EA2FC6" w:rsidRDefault="00BB3733" w:rsidP="00EA2FC6">
      <w:pPr>
        <w:spacing w:after="0" w:line="240" w:lineRule="auto"/>
        <w:ind w:firstLine="709"/>
        <w:jc w:val="both"/>
        <w:rPr>
          <w:rFonts w:ascii="Times New Roman" w:eastAsia="Times New Roman" w:hAnsi="Times New Roman"/>
          <w:sz w:val="24"/>
          <w:szCs w:val="24"/>
        </w:rPr>
      </w:pPr>
    </w:p>
    <w:p w:rsidR="00BB3733" w:rsidRPr="00EA2FC6" w:rsidRDefault="00BB3733"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Вышеперечисленные принципы </w:t>
      </w:r>
    </w:p>
    <w:p w:rsidR="00BB3733" w:rsidRPr="00EA2FC6" w:rsidRDefault="00BB3733" w:rsidP="00EA2FC6">
      <w:pPr>
        <w:numPr>
          <w:ilvl w:val="0"/>
          <w:numId w:val="29"/>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 xml:space="preserve">предусматривают решение программных образовательных задач в совместной деятельности взрослого и </w:t>
      </w:r>
      <w:r w:rsidR="00DA3ED4" w:rsidRPr="00EA2FC6">
        <w:rPr>
          <w:rFonts w:ascii="Times New Roman" w:eastAsia="Times New Roman" w:hAnsi="Times New Roman"/>
          <w:sz w:val="24"/>
          <w:szCs w:val="24"/>
        </w:rPr>
        <w:t>детей,</w:t>
      </w:r>
      <w:r w:rsidRPr="00EA2FC6">
        <w:rPr>
          <w:rFonts w:ascii="Times New Roman" w:eastAsia="Times New Roman" w:hAnsi="Times New Roman"/>
          <w:sz w:val="24"/>
          <w:szCs w:val="24"/>
        </w:rPr>
        <w:t xml:space="preserve"> и самостоятельной деятельности детей в рамках непосредственно образовательной деятельности и при проведении режимных моментов;</w:t>
      </w:r>
    </w:p>
    <w:p w:rsidR="00BB3733" w:rsidRPr="00EA2FC6" w:rsidRDefault="00BB3733" w:rsidP="00EA2FC6">
      <w:pPr>
        <w:numPr>
          <w:ilvl w:val="0"/>
          <w:numId w:val="29"/>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предполагают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для них является игра.</w:t>
      </w:r>
    </w:p>
    <w:p w:rsidR="00BB3733" w:rsidRPr="00EA2FC6" w:rsidRDefault="00BB3733" w:rsidP="00EA2FC6">
      <w:pPr>
        <w:numPr>
          <w:ilvl w:val="0"/>
          <w:numId w:val="30"/>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построение дополнительной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B3733" w:rsidRPr="00EA2FC6" w:rsidRDefault="00BB3733" w:rsidP="00EA2FC6">
      <w:pPr>
        <w:numPr>
          <w:ilvl w:val="0"/>
          <w:numId w:val="30"/>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BB3733" w:rsidRPr="00EA2FC6" w:rsidRDefault="00BB3733" w:rsidP="00EA2FC6">
      <w:pPr>
        <w:numPr>
          <w:ilvl w:val="0"/>
          <w:numId w:val="30"/>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поддержка инициативы детей в различных видах деятельности;</w:t>
      </w:r>
    </w:p>
    <w:p w:rsidR="00F40015" w:rsidRPr="00EA2FC6" w:rsidRDefault="00BB3733" w:rsidP="00EA2FC6">
      <w:pPr>
        <w:numPr>
          <w:ilvl w:val="0"/>
          <w:numId w:val="30"/>
        </w:numPr>
        <w:spacing w:after="0" w:line="240" w:lineRule="auto"/>
        <w:ind w:left="0" w:firstLine="709"/>
        <w:jc w:val="both"/>
        <w:rPr>
          <w:rFonts w:ascii="Times New Roman" w:eastAsia="Times New Roman" w:hAnsi="Times New Roman"/>
          <w:sz w:val="24"/>
          <w:szCs w:val="24"/>
        </w:rPr>
      </w:pPr>
      <w:r w:rsidRPr="00EA2FC6">
        <w:rPr>
          <w:rFonts w:ascii="Times New Roman" w:eastAsia="Times New Roman" w:hAnsi="Times New Roman"/>
          <w:sz w:val="24"/>
          <w:szCs w:val="24"/>
        </w:rPr>
        <w:t>сотрудничество ДОУ с семьей.</w:t>
      </w:r>
    </w:p>
    <w:p w:rsidR="00F40015" w:rsidRPr="00EA2FC6" w:rsidRDefault="00F40015" w:rsidP="00EA2FC6">
      <w:pPr>
        <w:spacing w:after="0" w:line="240" w:lineRule="auto"/>
        <w:ind w:firstLine="709"/>
        <w:jc w:val="both"/>
        <w:rPr>
          <w:rFonts w:ascii="Times New Roman" w:eastAsia="Times New Roman" w:hAnsi="Times New Roman"/>
          <w:sz w:val="24"/>
          <w:szCs w:val="24"/>
        </w:rPr>
      </w:pPr>
    </w:p>
    <w:p w:rsidR="00326927" w:rsidRPr="00EA2FC6" w:rsidRDefault="00326927" w:rsidP="00A15CA4">
      <w:pPr>
        <w:spacing w:line="0" w:lineRule="atLeast"/>
        <w:jc w:val="both"/>
        <w:rPr>
          <w:rFonts w:ascii="Times New Roman" w:eastAsia="Times New Roman" w:hAnsi="Times New Roman"/>
          <w:i/>
          <w:sz w:val="24"/>
          <w:szCs w:val="24"/>
          <w:u w:val="single"/>
        </w:rPr>
      </w:pPr>
      <w:r w:rsidRPr="00EA2FC6">
        <w:rPr>
          <w:rFonts w:ascii="Times New Roman" w:eastAsia="Times New Roman" w:hAnsi="Times New Roman"/>
          <w:b/>
          <w:sz w:val="24"/>
          <w:szCs w:val="24"/>
        </w:rPr>
        <w:t>1.1.</w:t>
      </w:r>
      <w:r w:rsidR="00DA3ED4" w:rsidRPr="00EA2FC6">
        <w:rPr>
          <w:rFonts w:ascii="Times New Roman" w:eastAsia="Times New Roman" w:hAnsi="Times New Roman"/>
          <w:b/>
          <w:sz w:val="24"/>
          <w:szCs w:val="24"/>
        </w:rPr>
        <w:t>3. Возрастные</w:t>
      </w:r>
      <w:r w:rsidR="00514406" w:rsidRPr="00EA2FC6">
        <w:rPr>
          <w:rFonts w:ascii="Times New Roman" w:eastAsia="Times New Roman" w:hAnsi="Times New Roman"/>
          <w:b/>
          <w:sz w:val="24"/>
          <w:szCs w:val="24"/>
        </w:rPr>
        <w:t xml:space="preserve"> характеристики особенностей развития дошкольников</w:t>
      </w:r>
    </w:p>
    <w:p w:rsidR="00326927" w:rsidRPr="00EA2FC6" w:rsidRDefault="00EA2FC6" w:rsidP="00EA2FC6">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i/>
          <w:sz w:val="24"/>
          <w:szCs w:val="24"/>
        </w:rPr>
        <w:t>М</w:t>
      </w:r>
      <w:r w:rsidR="00326927" w:rsidRPr="00EA2FC6">
        <w:rPr>
          <w:rFonts w:ascii="Times New Roman" w:eastAsia="Times New Roman" w:hAnsi="Times New Roman"/>
          <w:b/>
          <w:i/>
          <w:sz w:val="24"/>
          <w:szCs w:val="24"/>
        </w:rPr>
        <w:t xml:space="preserve">ладшая группа (от </w:t>
      </w:r>
      <w:r w:rsidR="00DA3ED4" w:rsidRPr="00EA2FC6">
        <w:rPr>
          <w:rFonts w:ascii="Times New Roman" w:eastAsia="Times New Roman" w:hAnsi="Times New Roman"/>
          <w:b/>
          <w:i/>
          <w:sz w:val="24"/>
          <w:szCs w:val="24"/>
        </w:rPr>
        <w:t>3 до</w:t>
      </w:r>
      <w:r w:rsidR="00326927" w:rsidRPr="00EA2FC6">
        <w:rPr>
          <w:rFonts w:ascii="Times New Roman" w:eastAsia="Times New Roman" w:hAnsi="Times New Roman"/>
          <w:b/>
          <w:i/>
          <w:sz w:val="24"/>
          <w:szCs w:val="24"/>
        </w:rPr>
        <w:t xml:space="preserve"> 4 лет</w:t>
      </w:r>
      <w:r w:rsidR="00326927" w:rsidRPr="00EA2FC6">
        <w:rPr>
          <w:rFonts w:ascii="Times New Roman" w:eastAsia="Times New Roman" w:hAnsi="Times New Roman"/>
          <w:i/>
          <w:sz w:val="24"/>
          <w:szCs w:val="24"/>
        </w:rPr>
        <w:t>)</w:t>
      </w:r>
      <w:r w:rsidR="00326927" w:rsidRPr="00EA2FC6">
        <w:rPr>
          <w:rFonts w:ascii="Times New Roman" w:eastAsia="Times New Roman" w:hAnsi="Times New Roman"/>
          <w:sz w:val="24"/>
          <w:szCs w:val="24"/>
        </w:rPr>
        <w:tab/>
        <w:t xml:space="preserve">В младшем дошкольном </w:t>
      </w:r>
      <w:r w:rsidR="00DA3ED4" w:rsidRPr="00EA2FC6">
        <w:rPr>
          <w:rFonts w:ascii="Times New Roman" w:eastAsia="Times New Roman" w:hAnsi="Times New Roman"/>
          <w:sz w:val="24"/>
          <w:szCs w:val="24"/>
        </w:rPr>
        <w:t>возрасте развивается</w:t>
      </w:r>
      <w:r w:rsidR="00326927" w:rsidRPr="00EA2FC6">
        <w:rPr>
          <w:rFonts w:ascii="Times New Roman" w:eastAsia="Times New Roman" w:hAnsi="Times New Roman"/>
          <w:sz w:val="24"/>
          <w:szCs w:val="24"/>
        </w:rPr>
        <w:t xml:space="preserve"> перцептивная деятельность. Дети от использования предэт</w:t>
      </w:r>
      <w:r w:rsidR="00DA3ED4">
        <w:rPr>
          <w:rFonts w:ascii="Times New Roman" w:eastAsia="Times New Roman" w:hAnsi="Times New Roman"/>
          <w:sz w:val="24"/>
          <w:szCs w:val="24"/>
        </w:rPr>
        <w:t>а</w:t>
      </w:r>
      <w:r w:rsidR="00326927" w:rsidRPr="00EA2FC6">
        <w:rPr>
          <w:rFonts w:ascii="Times New Roman" w:eastAsia="Times New Roman" w:hAnsi="Times New Roman"/>
          <w:sz w:val="24"/>
          <w:szCs w:val="24"/>
        </w:rPr>
        <w:t>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w:t>
      </w:r>
    </w:p>
    <w:p w:rsidR="00326927" w:rsidRPr="00EA2FC6" w:rsidRDefault="00326927"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b/>
          <w:i/>
          <w:sz w:val="24"/>
          <w:szCs w:val="24"/>
        </w:rPr>
        <w:t>Средняя группа (от 4 до 5 лет)</w:t>
      </w:r>
      <w:r w:rsidRPr="00EA2FC6">
        <w:rPr>
          <w:rFonts w:ascii="Times New Roman" w:eastAsia="Times New Roman" w:hAnsi="Times New Roman"/>
          <w:sz w:val="24"/>
          <w:szCs w:val="24"/>
        </w:rPr>
        <w:tab/>
        <w:t xml:space="preserve">Основные достижения </w:t>
      </w:r>
      <w:r w:rsidR="00DA3ED4" w:rsidRPr="00EA2FC6">
        <w:rPr>
          <w:rFonts w:ascii="Times New Roman" w:eastAsia="Times New Roman" w:hAnsi="Times New Roman"/>
          <w:sz w:val="24"/>
          <w:szCs w:val="24"/>
        </w:rPr>
        <w:t>возраста связаны</w:t>
      </w:r>
      <w:r w:rsidRPr="00EA2FC6">
        <w:rPr>
          <w:rFonts w:ascii="Times New Roman" w:eastAsia="Times New Roman" w:hAnsi="Times New Roman"/>
          <w:sz w:val="24"/>
          <w:szCs w:val="24"/>
        </w:rPr>
        <w:t xml:space="preserve">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w:t>
      </w:r>
      <w:r w:rsidR="00DA3ED4" w:rsidRPr="00EA2FC6">
        <w:rPr>
          <w:rFonts w:ascii="Times New Roman" w:eastAsia="Times New Roman" w:hAnsi="Times New Roman"/>
          <w:sz w:val="24"/>
          <w:szCs w:val="24"/>
        </w:rPr>
        <w:t>эмоциональную отзывчивость</w:t>
      </w:r>
      <w:r w:rsidRPr="00EA2FC6">
        <w:rPr>
          <w:rFonts w:ascii="Times New Roman" w:eastAsia="Times New Roman" w:hAnsi="Times New Roman"/>
          <w:sz w:val="24"/>
          <w:szCs w:val="24"/>
        </w:rPr>
        <w:t xml:space="preserve"> при восприятии музыкальных произведений. Обогащаются музыкальные впечатления, способствующие дальнейшему </w:t>
      </w:r>
      <w:r w:rsidR="00DA3ED4" w:rsidRPr="00EA2FC6">
        <w:rPr>
          <w:rFonts w:ascii="Times New Roman" w:eastAsia="Times New Roman" w:hAnsi="Times New Roman"/>
          <w:sz w:val="24"/>
          <w:szCs w:val="24"/>
        </w:rPr>
        <w:t>развитию основ</w:t>
      </w:r>
      <w:r w:rsidRPr="00EA2FC6">
        <w:rPr>
          <w:rFonts w:ascii="Times New Roman" w:eastAsia="Times New Roman" w:hAnsi="Times New Roman"/>
          <w:sz w:val="24"/>
          <w:szCs w:val="24"/>
        </w:rPr>
        <w:t xml:space="preserve"> музыкальной культуры. </w:t>
      </w:r>
    </w:p>
    <w:p w:rsidR="00326927" w:rsidRPr="00EA2FC6" w:rsidRDefault="00326927"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b/>
          <w:i/>
          <w:sz w:val="24"/>
          <w:szCs w:val="24"/>
        </w:rPr>
        <w:t xml:space="preserve">Старшая группа (от 5 до 6 </w:t>
      </w:r>
      <w:r w:rsidR="00DA3ED4" w:rsidRPr="00EA2FC6">
        <w:rPr>
          <w:rFonts w:ascii="Times New Roman" w:eastAsia="Times New Roman" w:hAnsi="Times New Roman"/>
          <w:b/>
          <w:i/>
          <w:sz w:val="24"/>
          <w:szCs w:val="24"/>
        </w:rPr>
        <w:t>лет</w:t>
      </w:r>
      <w:r w:rsidR="00DA3ED4">
        <w:rPr>
          <w:rFonts w:ascii="Times New Roman" w:eastAsia="Times New Roman" w:hAnsi="Times New Roman"/>
          <w:b/>
          <w:i/>
          <w:sz w:val="24"/>
          <w:szCs w:val="24"/>
        </w:rPr>
        <w:t>) В</w:t>
      </w:r>
      <w:r w:rsidRPr="00EA2FC6">
        <w:rPr>
          <w:rFonts w:ascii="Times New Roman" w:eastAsia="Times New Roman" w:hAnsi="Times New Roman"/>
          <w:sz w:val="24"/>
          <w:szCs w:val="24"/>
        </w:rPr>
        <w:t xml:space="preserve">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EA2FC6">
        <w:rPr>
          <w:rFonts w:ascii="Times New Roman" w:eastAsia="Times New Roman" w:hAnsi="Times New Roman"/>
          <w:sz w:val="24"/>
          <w:szCs w:val="24"/>
        </w:rPr>
        <w:t>звуковысотный</w:t>
      </w:r>
      <w:proofErr w:type="spellEnd"/>
      <w:r w:rsidRPr="00EA2FC6">
        <w:rPr>
          <w:rFonts w:ascii="Times New Roman" w:eastAsia="Times New Roman" w:hAnsi="Times New Roman"/>
          <w:sz w:val="24"/>
          <w:szCs w:val="24"/>
        </w:rPr>
        <w:t xml:space="preserve">, ритмический, тембровый, динамический слух, эмоциональная отзывчивость и творческая активность. </w:t>
      </w:r>
    </w:p>
    <w:p w:rsidR="00F40015" w:rsidRPr="00EA2FC6" w:rsidRDefault="00326927" w:rsidP="00EA2FC6">
      <w:pPr>
        <w:spacing w:after="0" w:line="240" w:lineRule="auto"/>
        <w:ind w:firstLine="709"/>
        <w:jc w:val="both"/>
        <w:rPr>
          <w:rFonts w:ascii="Times New Roman" w:eastAsia="Times New Roman" w:hAnsi="Times New Roman"/>
          <w:sz w:val="24"/>
          <w:szCs w:val="24"/>
        </w:rPr>
      </w:pPr>
      <w:r w:rsidRPr="00EA2FC6">
        <w:rPr>
          <w:rFonts w:ascii="Times New Roman" w:eastAsia="Times New Roman" w:hAnsi="Times New Roman"/>
          <w:b/>
          <w:i/>
          <w:sz w:val="24"/>
          <w:szCs w:val="24"/>
        </w:rPr>
        <w:t>Подготовительная группа (от 6 до 7 лет)</w:t>
      </w:r>
      <w:r w:rsidRPr="00EA2FC6">
        <w:rPr>
          <w:rFonts w:ascii="Times New Roman" w:eastAsia="Times New Roman" w:hAnsi="Times New Roman"/>
          <w:sz w:val="24"/>
          <w:szCs w:val="24"/>
        </w:rPr>
        <w:t xml:space="preserve">В этом возрасте продолжается приобщение детей к музыкальной культуре. Воспитывается художественный вкус, сознательное отношение к отечественному музыкальному наследию и современной музыке. Совершенствуется </w:t>
      </w:r>
      <w:proofErr w:type="spellStart"/>
      <w:r w:rsidRPr="00EA2FC6">
        <w:rPr>
          <w:rFonts w:ascii="Times New Roman" w:eastAsia="Times New Roman" w:hAnsi="Times New Roman"/>
          <w:sz w:val="24"/>
          <w:szCs w:val="24"/>
        </w:rPr>
        <w:t>звуковысотный</w:t>
      </w:r>
      <w:proofErr w:type="spellEnd"/>
      <w:r w:rsidRPr="00EA2FC6">
        <w:rPr>
          <w:rFonts w:ascii="Times New Roman" w:eastAsia="Times New Roman" w:hAnsi="Times New Roman"/>
          <w:sz w:val="24"/>
          <w:szCs w:val="24"/>
        </w:rPr>
        <w:t xml:space="preserve">, ритмический, тембровый, динамический слух. </w:t>
      </w:r>
      <w:r w:rsidRPr="00EA2FC6">
        <w:rPr>
          <w:rFonts w:ascii="Times New Roman" w:eastAsia="Times New Roman" w:hAnsi="Times New Roman"/>
          <w:sz w:val="24"/>
          <w:szCs w:val="24"/>
        </w:rPr>
        <w:lastRenderedPageBreak/>
        <w:t xml:space="preserve">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 </w:t>
      </w:r>
    </w:p>
    <w:p w:rsidR="00326927" w:rsidRPr="00EA2FC6" w:rsidRDefault="00326927" w:rsidP="00326927">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1.2. Планируемые результаты освоения Программы</w:t>
      </w:r>
    </w:p>
    <w:p w:rsidR="00326927" w:rsidRPr="00EA2FC6" w:rsidRDefault="00326927" w:rsidP="00326927">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К целевым ориентирам дошкольного образования относятся следующие социально-нормативные возрастные характеристики возможных достижений ребенка: </w:t>
      </w:r>
    </w:p>
    <w:tbl>
      <w:tblPr>
        <w:tblW w:w="10072" w:type="dxa"/>
        <w:jc w:val="center"/>
        <w:tblCellSpacing w:w="0" w:type="dxa"/>
        <w:tblBorders>
          <w:top w:val="outset" w:sz="6" w:space="0" w:color="auto"/>
          <w:left w:val="single" w:sz="4"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4A0"/>
      </w:tblPr>
      <w:tblGrid>
        <w:gridCol w:w="3404"/>
        <w:gridCol w:w="6668"/>
      </w:tblGrid>
      <w:tr w:rsidR="00326927" w:rsidRPr="00EA2FC6" w:rsidTr="0045294D">
        <w:trPr>
          <w:tblCellSpacing w:w="0" w:type="dxa"/>
          <w:jc w:val="center"/>
        </w:trPr>
        <w:tc>
          <w:tcPr>
            <w:tcW w:w="3404" w:type="dxa"/>
            <w:hideMark/>
          </w:tcPr>
          <w:p w:rsidR="00326927" w:rsidRPr="00EA2FC6" w:rsidRDefault="00326927" w:rsidP="0045294D">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Возрастная группа</w:t>
            </w:r>
          </w:p>
        </w:tc>
        <w:tc>
          <w:tcPr>
            <w:tcW w:w="6668" w:type="dxa"/>
            <w:hideMark/>
          </w:tcPr>
          <w:p w:rsidR="00326927" w:rsidRPr="00EA2FC6" w:rsidRDefault="00326927" w:rsidP="0045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Достижения ребенка</w:t>
            </w:r>
          </w:p>
        </w:tc>
      </w:tr>
      <w:tr w:rsidR="00326927" w:rsidRPr="00EA2FC6" w:rsidTr="0045294D">
        <w:trPr>
          <w:tblCellSpacing w:w="0" w:type="dxa"/>
          <w:jc w:val="center"/>
        </w:trPr>
        <w:tc>
          <w:tcPr>
            <w:tcW w:w="3404" w:type="dxa"/>
            <w:hideMark/>
          </w:tcPr>
          <w:p w:rsidR="00326927" w:rsidRPr="00EA2FC6" w:rsidRDefault="009F7AE0" w:rsidP="0045294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w:t>
            </w:r>
            <w:r w:rsidR="00326927" w:rsidRPr="00EA2FC6">
              <w:rPr>
                <w:rFonts w:ascii="Times New Roman" w:eastAsia="Times New Roman" w:hAnsi="Times New Roman" w:cs="Times New Roman"/>
                <w:b/>
                <w:bCs/>
                <w:sz w:val="24"/>
                <w:szCs w:val="24"/>
                <w:lang w:eastAsia="ru-RU"/>
              </w:rPr>
              <w:t>ладшая группа</w:t>
            </w:r>
          </w:p>
        </w:tc>
        <w:tc>
          <w:tcPr>
            <w:tcW w:w="6668" w:type="dxa"/>
            <w:hideMark/>
          </w:tcPr>
          <w:p w:rsidR="00856C56"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стремиться двигаться под музыку; эмоционально откликается на различные произведения культуры и искусства.</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Ребенок с интересом вслушивается в музыку, запоминает и узнает знакомые произведения.</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Проявляет эмоциональную отзывчивость, появляются первоначальные суждения о настроении музыки.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Стремится к общению со взрослыми и активно подражает им в движениях и действиях.</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Различает танцевальный, песенный, маршевый метро-ритмы, передает их в движении.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Эмоционально откликается на характер песни, пляски.</w:t>
            </w:r>
          </w:p>
          <w:p w:rsidR="00326927" w:rsidRPr="00EA2FC6" w:rsidRDefault="00326927" w:rsidP="00A15C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Активен в играх на исследование звука, в элементарном музицировании.</w:t>
            </w:r>
          </w:p>
        </w:tc>
      </w:tr>
      <w:tr w:rsidR="00326927" w:rsidRPr="00EA2FC6" w:rsidTr="0045294D">
        <w:trPr>
          <w:tblCellSpacing w:w="0" w:type="dxa"/>
          <w:jc w:val="center"/>
        </w:trPr>
        <w:tc>
          <w:tcPr>
            <w:tcW w:w="3404" w:type="dxa"/>
            <w:hideMark/>
          </w:tcPr>
          <w:p w:rsidR="00326927" w:rsidRPr="00EA2FC6" w:rsidRDefault="00326927" w:rsidP="0045294D">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Средняя группа</w:t>
            </w:r>
          </w:p>
        </w:tc>
        <w:tc>
          <w:tcPr>
            <w:tcW w:w="6668" w:type="dxa"/>
            <w:hideMark/>
          </w:tcPr>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Ребенок может установить связь между средствами выразительности и содержа</w:t>
            </w:r>
            <w:r w:rsidRPr="00EA2FC6">
              <w:rPr>
                <w:rFonts w:ascii="Times New Roman" w:eastAsia="Times New Roman" w:hAnsi="Times New Roman" w:cs="Times New Roman"/>
                <w:color w:val="000000"/>
                <w:sz w:val="24"/>
                <w:szCs w:val="24"/>
                <w:lang w:eastAsia="ru-RU"/>
              </w:rPr>
              <w:softHyphen/>
              <w:t>нием музыкально-художественного образа.</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Различает выразительный и изобразитель</w:t>
            </w:r>
            <w:r w:rsidRPr="00EA2FC6">
              <w:rPr>
                <w:rFonts w:ascii="Times New Roman" w:eastAsia="Times New Roman" w:hAnsi="Times New Roman" w:cs="Times New Roman"/>
                <w:color w:val="000000"/>
                <w:sz w:val="24"/>
                <w:szCs w:val="24"/>
                <w:lang w:eastAsia="ru-RU"/>
              </w:rPr>
              <w:softHyphen/>
              <w:t>ный характер в музыке.</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Владеет элементарными вокальными прие</w:t>
            </w:r>
            <w:r w:rsidRPr="00EA2FC6">
              <w:rPr>
                <w:rFonts w:ascii="Times New Roman" w:eastAsia="Times New Roman" w:hAnsi="Times New Roman" w:cs="Times New Roman"/>
                <w:color w:val="000000"/>
                <w:sz w:val="24"/>
                <w:szCs w:val="24"/>
                <w:lang w:eastAsia="ru-RU"/>
              </w:rPr>
              <w:softHyphen/>
              <w:t>мами. Чисто интонирует попевки в преде</w:t>
            </w:r>
            <w:r w:rsidRPr="00EA2FC6">
              <w:rPr>
                <w:rFonts w:ascii="Times New Roman" w:eastAsia="Times New Roman" w:hAnsi="Times New Roman" w:cs="Times New Roman"/>
                <w:color w:val="000000"/>
                <w:sz w:val="24"/>
                <w:szCs w:val="24"/>
                <w:lang w:eastAsia="ru-RU"/>
              </w:rPr>
              <w:softHyphen/>
              <w:t>лах знакомых интервалов.</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Ритмично музицирует, слышит сильную долю в двух-, трехдольном размере.</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Накопленный на занятиях музыкальный опыт переносит в самостоятельную деятель</w:t>
            </w:r>
            <w:r w:rsidRPr="00EA2FC6">
              <w:rPr>
                <w:rFonts w:ascii="Times New Roman" w:eastAsia="Times New Roman" w:hAnsi="Times New Roman" w:cs="Times New Roman"/>
                <w:color w:val="000000"/>
                <w:sz w:val="24"/>
                <w:szCs w:val="24"/>
                <w:lang w:eastAsia="ru-RU"/>
              </w:rPr>
              <w:softHyphen/>
              <w:t>ность, делает попытки творческих импрови</w:t>
            </w:r>
            <w:r w:rsidRPr="00EA2FC6">
              <w:rPr>
                <w:rFonts w:ascii="Times New Roman" w:eastAsia="Times New Roman" w:hAnsi="Times New Roman" w:cs="Times New Roman"/>
                <w:color w:val="000000"/>
                <w:sz w:val="24"/>
                <w:szCs w:val="24"/>
                <w:lang w:eastAsia="ru-RU"/>
              </w:rPr>
              <w:softHyphen/>
              <w:t>заций на инструментах, в движении и пении.</w:t>
            </w:r>
          </w:p>
        </w:tc>
      </w:tr>
      <w:tr w:rsidR="00326927" w:rsidRPr="00EA2FC6" w:rsidTr="0045294D">
        <w:trPr>
          <w:tblCellSpacing w:w="0" w:type="dxa"/>
          <w:jc w:val="center"/>
        </w:trPr>
        <w:tc>
          <w:tcPr>
            <w:tcW w:w="3404" w:type="dxa"/>
            <w:hideMark/>
          </w:tcPr>
          <w:p w:rsidR="00326927" w:rsidRPr="00EA2FC6" w:rsidRDefault="00326927" w:rsidP="0045294D">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Старшая группа</w:t>
            </w:r>
          </w:p>
        </w:tc>
        <w:tc>
          <w:tcPr>
            <w:tcW w:w="6668" w:type="dxa"/>
            <w:tcBorders>
              <w:right w:val="single" w:sz="4" w:space="0" w:color="auto"/>
            </w:tcBorders>
            <w:hideMark/>
          </w:tcPr>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w:t>
            </w:r>
            <w:r w:rsidRPr="00EA2FC6">
              <w:rPr>
                <w:rFonts w:ascii="Times New Roman" w:eastAsia="Times New Roman" w:hAnsi="Times New Roman" w:cs="Times New Roman"/>
                <w:color w:val="000000"/>
                <w:sz w:val="24"/>
                <w:szCs w:val="24"/>
                <w:lang w:eastAsia="ru-RU"/>
              </w:rPr>
              <w:lastRenderedPageBreak/>
              <w:t>контролировать свои</w:t>
            </w:r>
            <w:r w:rsidR="00CC2F51" w:rsidRPr="00EA2FC6">
              <w:rPr>
                <w:rFonts w:ascii="Times New Roman" w:eastAsia="Times New Roman" w:hAnsi="Times New Roman" w:cs="Times New Roman"/>
                <w:color w:val="000000"/>
                <w:sz w:val="24"/>
                <w:szCs w:val="24"/>
                <w:lang w:eastAsia="ru-RU"/>
              </w:rPr>
              <w:t xml:space="preserve"> движения и управлять </w:t>
            </w:r>
            <w:r w:rsidR="00DA3ED4" w:rsidRPr="00EA2FC6">
              <w:rPr>
                <w:rFonts w:ascii="Times New Roman" w:eastAsia="Times New Roman" w:hAnsi="Times New Roman" w:cs="Times New Roman"/>
                <w:color w:val="000000"/>
                <w:sz w:val="24"/>
                <w:szCs w:val="24"/>
                <w:lang w:eastAsia="ru-RU"/>
              </w:rPr>
              <w:t>ими. У</w:t>
            </w:r>
            <w:r w:rsidR="00CC2F51" w:rsidRPr="00EA2FC6">
              <w:rPr>
                <w:rFonts w:ascii="Times New Roman" w:eastAsia="Times New Roman" w:hAnsi="Times New Roman" w:cs="Times New Roman"/>
                <w:color w:val="000000"/>
                <w:sz w:val="24"/>
                <w:szCs w:val="24"/>
                <w:lang w:eastAsia="ru-RU"/>
              </w:rPr>
              <w:t xml:space="preserve"> ребё</w:t>
            </w:r>
            <w:r w:rsidRPr="00EA2FC6">
              <w:rPr>
                <w:rFonts w:ascii="Times New Roman" w:eastAsia="Times New Roman" w:hAnsi="Times New Roman" w:cs="Times New Roman"/>
                <w:color w:val="000000"/>
                <w:sz w:val="24"/>
                <w:szCs w:val="24"/>
                <w:lang w:eastAsia="ru-RU"/>
              </w:rPr>
              <w:t xml:space="preserve">нка развиты элементы культуры </w:t>
            </w:r>
            <w:proofErr w:type="spellStart"/>
            <w:r w:rsidRPr="00EA2FC6">
              <w:rPr>
                <w:rFonts w:ascii="Times New Roman" w:eastAsia="Times New Roman" w:hAnsi="Times New Roman" w:cs="Times New Roman"/>
                <w:color w:val="000000"/>
                <w:sz w:val="24"/>
                <w:szCs w:val="24"/>
                <w:lang w:eastAsia="ru-RU"/>
              </w:rPr>
              <w:t>слу</w:t>
            </w:r>
            <w:r w:rsidRPr="00EA2FC6">
              <w:rPr>
                <w:rFonts w:ascii="Times New Roman" w:eastAsia="Times New Roman" w:hAnsi="Times New Roman" w:cs="Times New Roman"/>
                <w:color w:val="000000"/>
                <w:sz w:val="24"/>
                <w:szCs w:val="24"/>
                <w:lang w:eastAsia="ru-RU"/>
              </w:rPr>
              <w:softHyphen/>
              <w:t>шательского</w:t>
            </w:r>
            <w:proofErr w:type="spellEnd"/>
            <w:r w:rsidRPr="00EA2FC6">
              <w:rPr>
                <w:rFonts w:ascii="Times New Roman" w:eastAsia="Times New Roman" w:hAnsi="Times New Roman" w:cs="Times New Roman"/>
                <w:color w:val="000000"/>
                <w:sz w:val="24"/>
                <w:szCs w:val="24"/>
                <w:lang w:eastAsia="ru-RU"/>
              </w:rPr>
              <w:t xml:space="preserve"> восприятия.</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Выражает желание посещать концерты, му</w:t>
            </w:r>
            <w:r w:rsidRPr="00EA2FC6">
              <w:rPr>
                <w:rFonts w:ascii="Times New Roman" w:eastAsia="Times New Roman" w:hAnsi="Times New Roman" w:cs="Times New Roman"/>
                <w:color w:val="000000"/>
                <w:sz w:val="24"/>
                <w:szCs w:val="24"/>
                <w:lang w:eastAsia="ru-RU"/>
              </w:rPr>
              <w:softHyphen/>
              <w:t>зыкальный театр.</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Музыкально эрудирован, имеет представле</w:t>
            </w:r>
            <w:r w:rsidRPr="00EA2FC6">
              <w:rPr>
                <w:rFonts w:ascii="Times New Roman" w:eastAsia="Times New Roman" w:hAnsi="Times New Roman" w:cs="Times New Roman"/>
                <w:color w:val="000000"/>
                <w:sz w:val="24"/>
                <w:szCs w:val="24"/>
                <w:lang w:eastAsia="ru-RU"/>
              </w:rPr>
              <w:softHyphen/>
              <w:t>ния о жанрах музыки.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Проявляет себя в разных видах музыкаль</w:t>
            </w:r>
            <w:r w:rsidRPr="00EA2FC6">
              <w:rPr>
                <w:rFonts w:ascii="Times New Roman" w:eastAsia="Times New Roman" w:hAnsi="Times New Roman" w:cs="Times New Roman"/>
                <w:color w:val="000000"/>
                <w:sz w:val="24"/>
                <w:szCs w:val="24"/>
                <w:lang w:eastAsia="ru-RU"/>
              </w:rPr>
              <w:softHyphen/>
              <w:t>ной исполнительской деятельности.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Активен в театрализации.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Участвует в инструментальных импрови</w:t>
            </w:r>
            <w:r w:rsidRPr="00EA2FC6">
              <w:rPr>
                <w:rFonts w:ascii="Times New Roman" w:eastAsia="Times New Roman" w:hAnsi="Times New Roman" w:cs="Times New Roman"/>
                <w:color w:val="000000"/>
                <w:sz w:val="24"/>
                <w:szCs w:val="24"/>
                <w:lang w:eastAsia="ru-RU"/>
              </w:rPr>
              <w:softHyphen/>
              <w:t>зациях.</w:t>
            </w:r>
          </w:p>
        </w:tc>
      </w:tr>
      <w:tr w:rsidR="00326927" w:rsidRPr="00EA2FC6" w:rsidTr="0045294D">
        <w:trPr>
          <w:tblCellSpacing w:w="0" w:type="dxa"/>
          <w:jc w:val="center"/>
        </w:trPr>
        <w:tc>
          <w:tcPr>
            <w:tcW w:w="3404" w:type="dxa"/>
            <w:hideMark/>
          </w:tcPr>
          <w:p w:rsidR="00326927" w:rsidRPr="00EA2FC6" w:rsidRDefault="00A15CA4" w:rsidP="0045294D">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Подготовительна</w:t>
            </w:r>
            <w:r w:rsidR="00326927" w:rsidRPr="00EA2FC6">
              <w:rPr>
                <w:rFonts w:ascii="Times New Roman" w:eastAsia="Times New Roman" w:hAnsi="Times New Roman" w:cs="Times New Roman"/>
                <w:b/>
                <w:bCs/>
                <w:sz w:val="24"/>
                <w:szCs w:val="24"/>
                <w:lang w:eastAsia="ru-RU"/>
              </w:rPr>
              <w:t>я  группа</w:t>
            </w:r>
          </w:p>
        </w:tc>
        <w:tc>
          <w:tcPr>
            <w:tcW w:w="6668" w:type="dxa"/>
            <w:hideMark/>
          </w:tcPr>
          <w:p w:rsidR="00326927" w:rsidRPr="00EA2FC6" w:rsidRDefault="00CC2F51"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Ребё</w:t>
            </w:r>
            <w:r w:rsidR="00326927" w:rsidRPr="00EA2FC6">
              <w:rPr>
                <w:rFonts w:ascii="Times New Roman" w:eastAsia="Times New Roman" w:hAnsi="Times New Roman" w:cs="Times New Roman"/>
                <w:color w:val="000000"/>
                <w:sz w:val="24"/>
                <w:szCs w:val="24"/>
                <w:lang w:eastAsia="ru-RU"/>
              </w:rPr>
              <w:t>нок овладевает основными культурными способами деятельности, проявляет инициативу и самостоятельность в разных видах деятельности.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У ребенка развита культура </w:t>
            </w:r>
            <w:proofErr w:type="spellStart"/>
            <w:r w:rsidRPr="00EA2FC6">
              <w:rPr>
                <w:rFonts w:ascii="Times New Roman" w:eastAsia="Times New Roman" w:hAnsi="Times New Roman" w:cs="Times New Roman"/>
                <w:color w:val="000000"/>
                <w:sz w:val="24"/>
                <w:szCs w:val="24"/>
                <w:lang w:eastAsia="ru-RU"/>
              </w:rPr>
              <w:t>слушательско</w:t>
            </w:r>
            <w:r w:rsidRPr="00EA2FC6">
              <w:rPr>
                <w:rFonts w:ascii="Times New Roman" w:eastAsia="Times New Roman" w:hAnsi="Times New Roman" w:cs="Times New Roman"/>
                <w:color w:val="000000"/>
                <w:sz w:val="24"/>
                <w:szCs w:val="24"/>
                <w:lang w:eastAsia="ru-RU"/>
              </w:rPr>
              <w:softHyphen/>
              <w:t>го</w:t>
            </w:r>
            <w:proofErr w:type="spellEnd"/>
            <w:r w:rsidRPr="00EA2FC6">
              <w:rPr>
                <w:rFonts w:ascii="Times New Roman" w:eastAsia="Times New Roman" w:hAnsi="Times New Roman" w:cs="Times New Roman"/>
                <w:color w:val="000000"/>
                <w:sz w:val="24"/>
                <w:szCs w:val="24"/>
                <w:lang w:eastAsia="ru-RU"/>
              </w:rPr>
              <w:t xml:space="preserve"> восприятия.</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Любит посещать концерты, музыкальный театр, делится полученными впечатлениями.</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Музыкально эрудирован, имеет представ</w:t>
            </w:r>
            <w:r w:rsidRPr="00EA2FC6">
              <w:rPr>
                <w:rFonts w:ascii="Times New Roman" w:eastAsia="Times New Roman" w:hAnsi="Times New Roman" w:cs="Times New Roman"/>
                <w:color w:val="000000"/>
                <w:sz w:val="24"/>
                <w:szCs w:val="24"/>
                <w:lang w:eastAsia="ru-RU"/>
              </w:rPr>
              <w:softHyphen/>
              <w:t>ления о жанрах и направлениях классиче</w:t>
            </w:r>
            <w:r w:rsidRPr="00EA2FC6">
              <w:rPr>
                <w:rFonts w:ascii="Times New Roman" w:eastAsia="Times New Roman" w:hAnsi="Times New Roman" w:cs="Times New Roman"/>
                <w:color w:val="000000"/>
                <w:sz w:val="24"/>
                <w:szCs w:val="24"/>
                <w:lang w:eastAsia="ru-RU"/>
              </w:rPr>
              <w:softHyphen/>
              <w:t>ской и народной музыки, о творчестве раз</w:t>
            </w:r>
            <w:r w:rsidRPr="00EA2FC6">
              <w:rPr>
                <w:rFonts w:ascii="Times New Roman" w:eastAsia="Times New Roman" w:hAnsi="Times New Roman" w:cs="Times New Roman"/>
                <w:color w:val="000000"/>
                <w:sz w:val="24"/>
                <w:szCs w:val="24"/>
                <w:lang w:eastAsia="ru-RU"/>
              </w:rPr>
              <w:softHyphen/>
              <w:t>ных композиторов.</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Проявляет себя во всех видах музыкальной исполнительской деятельности, на празд</w:t>
            </w:r>
            <w:r w:rsidRPr="00EA2FC6">
              <w:rPr>
                <w:rFonts w:ascii="Times New Roman" w:eastAsia="Times New Roman" w:hAnsi="Times New Roman" w:cs="Times New Roman"/>
                <w:color w:val="000000"/>
                <w:sz w:val="24"/>
                <w:szCs w:val="24"/>
                <w:lang w:eastAsia="ru-RU"/>
              </w:rPr>
              <w:softHyphen/>
              <w:t>никах.</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Активен в театрализации, где включает</w:t>
            </w:r>
            <w:r w:rsidRPr="00EA2FC6">
              <w:rPr>
                <w:rFonts w:ascii="Times New Roman" w:eastAsia="Times New Roman" w:hAnsi="Times New Roman" w:cs="Times New Roman"/>
                <w:color w:val="000000"/>
                <w:sz w:val="24"/>
                <w:szCs w:val="24"/>
                <w:lang w:eastAsia="ru-RU"/>
              </w:rPr>
              <w:softHyphen/>
              <w:t xml:space="preserve">ся в </w:t>
            </w:r>
            <w:proofErr w:type="spellStart"/>
            <w:r w:rsidRPr="00EA2FC6">
              <w:rPr>
                <w:rFonts w:ascii="Times New Roman" w:eastAsia="Times New Roman" w:hAnsi="Times New Roman" w:cs="Times New Roman"/>
                <w:color w:val="000000"/>
                <w:sz w:val="24"/>
                <w:szCs w:val="24"/>
                <w:lang w:eastAsia="ru-RU"/>
              </w:rPr>
              <w:t>ритмо</w:t>
            </w:r>
            <w:proofErr w:type="spellEnd"/>
            <w:r w:rsidRPr="00EA2FC6">
              <w:rPr>
                <w:rFonts w:ascii="Times New Roman" w:eastAsia="Times New Roman" w:hAnsi="Times New Roman" w:cs="Times New Roman"/>
                <w:color w:val="000000"/>
                <w:sz w:val="24"/>
                <w:szCs w:val="24"/>
                <w:lang w:eastAsia="ru-RU"/>
              </w:rPr>
              <w:t xml:space="preserve"> - интонационные игры, помо</w:t>
            </w:r>
            <w:r w:rsidRPr="00EA2FC6">
              <w:rPr>
                <w:rFonts w:ascii="Times New Roman" w:eastAsia="Times New Roman" w:hAnsi="Times New Roman" w:cs="Times New Roman"/>
                <w:color w:val="000000"/>
                <w:sz w:val="24"/>
                <w:szCs w:val="24"/>
                <w:lang w:eastAsia="ru-RU"/>
              </w:rPr>
              <w:softHyphen/>
              <w:t>гающие почувствовать выразительность и ритмичность интонаций, а также стихотворных ритмов, певучие диалоги или рассказывания.</w:t>
            </w:r>
          </w:p>
          <w:p w:rsidR="00326927" w:rsidRPr="00EA2FC6" w:rsidRDefault="00326927" w:rsidP="00EA2FC6">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Проговаривает ритмизировано стихи и импровизирует мелодии на заданную тему, участвует в инструментальных импровизациях.</w:t>
            </w:r>
          </w:p>
        </w:tc>
      </w:tr>
    </w:tbl>
    <w:p w:rsidR="00856C56" w:rsidRPr="00EA2FC6" w:rsidRDefault="00856C56" w:rsidP="00326927">
      <w:pPr>
        <w:widowControl w:val="0"/>
        <w:autoSpaceDE w:val="0"/>
        <w:autoSpaceDN w:val="0"/>
        <w:spacing w:before="59" w:after="0" w:line="240" w:lineRule="auto"/>
        <w:outlineLvl w:val="1"/>
        <w:rPr>
          <w:rFonts w:ascii="Times New Roman" w:eastAsia="Times New Roman" w:hAnsi="Times New Roman" w:cs="Times New Roman"/>
          <w:sz w:val="24"/>
          <w:szCs w:val="24"/>
          <w:lang w:eastAsia="ru-RU"/>
        </w:rPr>
      </w:pPr>
    </w:p>
    <w:p w:rsidR="00856C56" w:rsidRPr="00EA2FC6" w:rsidRDefault="00856C56" w:rsidP="00326927">
      <w:pPr>
        <w:widowControl w:val="0"/>
        <w:autoSpaceDE w:val="0"/>
        <w:autoSpaceDN w:val="0"/>
        <w:spacing w:before="59" w:after="0" w:line="240" w:lineRule="auto"/>
        <w:outlineLvl w:val="1"/>
        <w:rPr>
          <w:rFonts w:ascii="Times New Roman" w:eastAsia="Times New Roman" w:hAnsi="Times New Roman" w:cs="Times New Roman"/>
          <w:sz w:val="24"/>
          <w:szCs w:val="24"/>
          <w:lang w:eastAsia="ru-RU"/>
        </w:rPr>
      </w:pPr>
    </w:p>
    <w:p w:rsidR="00326927" w:rsidRPr="00EA2FC6" w:rsidRDefault="00326927" w:rsidP="00326927">
      <w:pPr>
        <w:widowControl w:val="0"/>
        <w:autoSpaceDE w:val="0"/>
        <w:autoSpaceDN w:val="0"/>
        <w:spacing w:before="59" w:after="0" w:line="240" w:lineRule="auto"/>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Целевые ориентиры на этапе завершения дошкольного образования:</w:t>
      </w:r>
    </w:p>
    <w:p w:rsidR="00326927" w:rsidRPr="00EA2FC6" w:rsidRDefault="00326927" w:rsidP="00EA2FC6">
      <w:pPr>
        <w:widowControl w:val="0"/>
        <w:autoSpaceDE w:val="0"/>
        <w:autoSpaceDN w:val="0"/>
        <w:spacing w:after="0" w:line="240" w:lineRule="auto"/>
        <w:ind w:firstLine="709"/>
        <w:rPr>
          <w:rFonts w:ascii="Times New Roman" w:eastAsia="Times New Roman" w:hAnsi="Times New Roman" w:cs="Times New Roman"/>
          <w:b/>
          <w:sz w:val="24"/>
          <w:szCs w:val="24"/>
          <w:lang w:eastAsia="ru-RU" w:bidi="ru-RU"/>
        </w:rPr>
      </w:pPr>
    </w:p>
    <w:p w:rsidR="00326927" w:rsidRPr="00EA2FC6" w:rsidRDefault="00856C56" w:rsidP="00EA2FC6">
      <w:pPr>
        <w:pStyle w:val="a8"/>
        <w:widowControl w:val="0"/>
        <w:numPr>
          <w:ilvl w:val="0"/>
          <w:numId w:val="40"/>
        </w:numPr>
        <w:tabs>
          <w:tab w:val="left" w:pos="1761"/>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ребё</w:t>
      </w:r>
      <w:r w:rsidR="00326927" w:rsidRPr="00EA2FC6">
        <w:rPr>
          <w:rFonts w:ascii="Times New Roman" w:eastAsia="Times New Roman" w:hAnsi="Times New Roman" w:cs="Times New Roman"/>
          <w:sz w:val="24"/>
          <w:szCs w:val="24"/>
          <w:lang w:eastAsia="ru-RU" w:bidi="ru-RU"/>
        </w:rPr>
        <w:t>ноковладеваетосновнымикультурнымиспособамидеятельности,проявляетинициативуисамостоятельность</w:t>
      </w:r>
      <w:r w:rsidR="00326927" w:rsidRPr="00EA2FC6">
        <w:rPr>
          <w:rFonts w:ascii="Times New Roman" w:eastAsia="Times New Roman" w:hAnsi="Times New Roman" w:cs="Times New Roman"/>
          <w:spacing w:val="-12"/>
          <w:sz w:val="24"/>
          <w:szCs w:val="24"/>
          <w:lang w:eastAsia="ru-RU" w:bidi="ru-RU"/>
        </w:rPr>
        <w:t xml:space="preserve">в </w:t>
      </w:r>
      <w:r w:rsidR="00326927" w:rsidRPr="00EA2FC6">
        <w:rPr>
          <w:rFonts w:ascii="Times New Roman" w:eastAsia="Times New Roman" w:hAnsi="Times New Roman" w:cs="Times New Roman"/>
          <w:sz w:val="24"/>
          <w:szCs w:val="24"/>
          <w:lang w:eastAsia="ru-RU" w:bidi="ru-RU"/>
        </w:rPr>
        <w:t>разных видах деятельности игре, общении, конструировании и др.; способен выбирать себе род занятий, участников по совместнойдеятельности;</w:t>
      </w:r>
    </w:p>
    <w:p w:rsidR="00326927" w:rsidRPr="00EA2FC6" w:rsidRDefault="00326927" w:rsidP="00EA2FC6">
      <w:pPr>
        <w:pStyle w:val="a8"/>
        <w:widowControl w:val="0"/>
        <w:numPr>
          <w:ilvl w:val="0"/>
          <w:numId w:val="39"/>
        </w:numPr>
        <w:tabs>
          <w:tab w:val="left" w:pos="1948"/>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обладает установкой на положительное отношение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 являет свои чувства, в т. ч. веру в себя, старается разрешатьконфликты;</w:t>
      </w:r>
    </w:p>
    <w:p w:rsidR="00326927" w:rsidRPr="00EA2FC6" w:rsidRDefault="00326927" w:rsidP="00EA2FC6">
      <w:pPr>
        <w:pStyle w:val="a8"/>
        <w:widowControl w:val="0"/>
        <w:numPr>
          <w:ilvl w:val="0"/>
          <w:numId w:val="39"/>
        </w:numPr>
        <w:tabs>
          <w:tab w:val="left" w:pos="1761"/>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социальнымнормам;</w:t>
      </w:r>
    </w:p>
    <w:p w:rsidR="00326927" w:rsidRPr="00EA2FC6" w:rsidRDefault="00326927" w:rsidP="00EA2FC6">
      <w:pPr>
        <w:pStyle w:val="a8"/>
        <w:widowControl w:val="0"/>
        <w:numPr>
          <w:ilvl w:val="0"/>
          <w:numId w:val="39"/>
        </w:numPr>
        <w:tabs>
          <w:tab w:val="left" w:pos="1963"/>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достаточно хорошо владеет устной речью, может использовать речь для выражения своих мыслей, чувств и желаний, построения речевого высказывания в ситуации </w:t>
      </w:r>
      <w:r w:rsidRPr="00EA2FC6">
        <w:rPr>
          <w:rFonts w:ascii="Times New Roman" w:eastAsia="Times New Roman" w:hAnsi="Times New Roman" w:cs="Times New Roman"/>
          <w:sz w:val="24"/>
          <w:szCs w:val="24"/>
          <w:lang w:eastAsia="ru-RU" w:bidi="ru-RU"/>
        </w:rPr>
        <w:lastRenderedPageBreak/>
        <w:t>общения, может выделять звуки в словах, у ребенка складываются предпосылкиграмотности;</w:t>
      </w:r>
    </w:p>
    <w:p w:rsidR="00326927" w:rsidRPr="00EA2FC6" w:rsidRDefault="00CC2F51" w:rsidP="00EA2FC6">
      <w:pPr>
        <w:pStyle w:val="a8"/>
        <w:widowControl w:val="0"/>
        <w:numPr>
          <w:ilvl w:val="0"/>
          <w:numId w:val="39"/>
        </w:numPr>
        <w:tabs>
          <w:tab w:val="left" w:pos="187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у ребё</w:t>
      </w:r>
      <w:r w:rsidR="00326927" w:rsidRPr="00EA2FC6">
        <w:rPr>
          <w:rFonts w:ascii="Times New Roman" w:eastAsia="Times New Roman" w:hAnsi="Times New Roman" w:cs="Times New Roman"/>
          <w:sz w:val="24"/>
          <w:szCs w:val="24"/>
          <w:lang w:eastAsia="ru-RU" w:bidi="ru-RU"/>
        </w:rPr>
        <w:t xml:space="preserve">нка развита крупная и мелкая моторика; он подвижен, вынослив, владеет основными движениями, </w:t>
      </w:r>
      <w:r w:rsidR="00326927" w:rsidRPr="00EA2FC6">
        <w:rPr>
          <w:rFonts w:ascii="Times New Roman" w:eastAsia="Times New Roman" w:hAnsi="Times New Roman" w:cs="Times New Roman"/>
          <w:spacing w:val="-3"/>
          <w:sz w:val="24"/>
          <w:szCs w:val="24"/>
          <w:lang w:eastAsia="ru-RU" w:bidi="ru-RU"/>
        </w:rPr>
        <w:t xml:space="preserve">может </w:t>
      </w:r>
      <w:r w:rsidR="00326927" w:rsidRPr="00EA2FC6">
        <w:rPr>
          <w:rFonts w:ascii="Times New Roman" w:eastAsia="Times New Roman" w:hAnsi="Times New Roman" w:cs="Times New Roman"/>
          <w:sz w:val="24"/>
          <w:szCs w:val="24"/>
          <w:lang w:eastAsia="ru-RU" w:bidi="ru-RU"/>
        </w:rPr>
        <w:t>контролировать свои движения и управлятьими;</w:t>
      </w:r>
    </w:p>
    <w:p w:rsidR="00326927" w:rsidRPr="00EA2FC6" w:rsidRDefault="00326927" w:rsidP="00EA2FC6">
      <w:pPr>
        <w:pStyle w:val="a8"/>
        <w:widowControl w:val="0"/>
        <w:numPr>
          <w:ilvl w:val="0"/>
          <w:numId w:val="39"/>
        </w:numPr>
        <w:tabs>
          <w:tab w:val="left" w:pos="199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личнойгигиены:</w:t>
      </w:r>
    </w:p>
    <w:p w:rsidR="00326927" w:rsidRPr="00EA2FC6" w:rsidRDefault="00326927" w:rsidP="00EA2FC6">
      <w:pPr>
        <w:pStyle w:val="a8"/>
        <w:widowControl w:val="0"/>
        <w:numPr>
          <w:ilvl w:val="0"/>
          <w:numId w:val="39"/>
        </w:numPr>
        <w:tabs>
          <w:tab w:val="left" w:pos="1948"/>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проявляет любознательность, задаѐт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B1293C" w:rsidRPr="00EA2FC6" w:rsidRDefault="00326927" w:rsidP="00EA2FC6">
      <w:pPr>
        <w:pStyle w:val="a8"/>
        <w:widowControl w:val="0"/>
        <w:numPr>
          <w:ilvl w:val="0"/>
          <w:numId w:val="39"/>
        </w:numPr>
        <w:tabs>
          <w:tab w:val="left" w:pos="1948"/>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p>
    <w:p w:rsidR="00326927" w:rsidRPr="00EA2FC6" w:rsidRDefault="00326927" w:rsidP="00EA2FC6">
      <w:pPr>
        <w:pStyle w:val="a8"/>
        <w:widowControl w:val="0"/>
        <w:numPr>
          <w:ilvl w:val="0"/>
          <w:numId w:val="39"/>
        </w:numPr>
        <w:tabs>
          <w:tab w:val="left" w:pos="1948"/>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способен принимать собственные решения, опираясь на свои знания и умения в различных видахдеятельности.</w:t>
      </w:r>
    </w:p>
    <w:p w:rsidR="00B1293C" w:rsidRPr="00EA2FC6" w:rsidRDefault="00B1293C" w:rsidP="00EA2FC6">
      <w:pPr>
        <w:widowControl w:val="0"/>
        <w:tabs>
          <w:tab w:val="left" w:pos="1948"/>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p>
    <w:p w:rsidR="00325885" w:rsidRPr="00EA2FC6" w:rsidRDefault="00325885" w:rsidP="00EA2FC6">
      <w:pPr>
        <w:widowControl w:val="0"/>
        <w:autoSpaceDE w:val="0"/>
        <w:autoSpaceDN w:val="0"/>
        <w:spacing w:after="0" w:line="240" w:lineRule="auto"/>
        <w:jc w:val="both"/>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Принципы педагогической диагностики</w:t>
      </w:r>
    </w:p>
    <w:p w:rsidR="00325885" w:rsidRPr="00EA2FC6" w:rsidRDefault="00325885" w:rsidP="00EA2F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Педагогическая диагностика осуществляется с учетом ряда принципов, обусловленных спецификой образовательного процесса детского сада:</w:t>
      </w:r>
    </w:p>
    <w:p w:rsidR="00325885" w:rsidRPr="00EA2FC6" w:rsidRDefault="00325885" w:rsidP="00EA2FC6">
      <w:pPr>
        <w:pStyle w:val="a8"/>
        <w:widowControl w:val="0"/>
        <w:numPr>
          <w:ilvl w:val="0"/>
          <w:numId w:val="56"/>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 xml:space="preserve">Принцип объективности </w:t>
      </w:r>
      <w:r w:rsidRPr="00EA2FC6">
        <w:rPr>
          <w:rFonts w:ascii="Times New Roman" w:eastAsia="Times New Roman" w:hAnsi="Times New Roman" w:cs="Times New Roman"/>
          <w:sz w:val="24"/>
          <w:szCs w:val="24"/>
          <w:lang w:eastAsia="ru-RU" w:bidi="ru-RU"/>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Реализация принципа предполагает соблюдение рядаправил:</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соответствие диагностических методик возрастным и личностным особенностямдиагностируемых;</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фиксация всех проявлений личностиребенка;</w:t>
      </w:r>
    </w:p>
    <w:p w:rsidR="00325885" w:rsidRPr="00EA2FC6" w:rsidRDefault="00325885" w:rsidP="00EA2F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сопоставление полученных данных с данными других педагогов, родителей;</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перепроверка, уточнение полученного фактического материала при проведениидиагностики;</w:t>
      </w:r>
    </w:p>
    <w:p w:rsidR="00325885" w:rsidRPr="00EA2FC6" w:rsidRDefault="00325885" w:rsidP="00EA2FC6">
      <w:pPr>
        <w:widowControl w:val="0"/>
        <w:numPr>
          <w:ilvl w:val="0"/>
          <w:numId w:val="42"/>
        </w:numPr>
        <w:tabs>
          <w:tab w:val="left" w:pos="1440"/>
          <w:tab w:val="left" w:pos="3189"/>
          <w:tab w:val="left" w:pos="5153"/>
          <w:tab w:val="left" w:pos="6493"/>
          <w:tab w:val="left" w:pos="7035"/>
          <w:tab w:val="left" w:pos="8215"/>
          <w:tab w:val="left" w:pos="12359"/>
          <w:tab w:val="left" w:pos="13925"/>
          <w:tab w:val="left" w:pos="15682"/>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постоянный</w:t>
      </w:r>
      <w:r w:rsidRPr="00EA2FC6">
        <w:rPr>
          <w:rFonts w:ascii="Times New Roman" w:eastAsia="Times New Roman" w:hAnsi="Times New Roman" w:cs="Times New Roman"/>
          <w:sz w:val="24"/>
          <w:szCs w:val="24"/>
          <w:lang w:eastAsia="ru-RU" w:bidi="ru-RU"/>
        </w:rPr>
        <w:tab/>
        <w:t>самоконтроль</w:t>
      </w:r>
      <w:r w:rsidRPr="00EA2FC6">
        <w:rPr>
          <w:rFonts w:ascii="Times New Roman" w:eastAsia="Times New Roman" w:hAnsi="Times New Roman" w:cs="Times New Roman"/>
          <w:sz w:val="24"/>
          <w:szCs w:val="24"/>
          <w:lang w:eastAsia="ru-RU" w:bidi="ru-RU"/>
        </w:rPr>
        <w:tab/>
        <w:t>педагога</w:t>
      </w:r>
      <w:r w:rsidRPr="00EA2FC6">
        <w:rPr>
          <w:rFonts w:ascii="Times New Roman" w:eastAsia="Times New Roman" w:hAnsi="Times New Roman" w:cs="Times New Roman"/>
          <w:sz w:val="24"/>
          <w:szCs w:val="24"/>
          <w:lang w:eastAsia="ru-RU" w:bidi="ru-RU"/>
        </w:rPr>
        <w:tab/>
        <w:t>за</w:t>
      </w:r>
      <w:r w:rsidRPr="00EA2FC6">
        <w:rPr>
          <w:rFonts w:ascii="Times New Roman" w:eastAsia="Times New Roman" w:hAnsi="Times New Roman" w:cs="Times New Roman"/>
          <w:sz w:val="24"/>
          <w:szCs w:val="24"/>
          <w:lang w:eastAsia="ru-RU" w:bidi="ru-RU"/>
        </w:rPr>
        <w:tab/>
        <w:t>своими</w:t>
      </w:r>
      <w:r w:rsidRPr="00EA2FC6">
        <w:rPr>
          <w:rFonts w:ascii="Times New Roman" w:eastAsia="Times New Roman" w:hAnsi="Times New Roman" w:cs="Times New Roman"/>
          <w:sz w:val="24"/>
          <w:szCs w:val="24"/>
          <w:lang w:eastAsia="ru-RU" w:bidi="ru-RU"/>
        </w:rPr>
        <w:tab/>
        <w:t>собственными переживаниями,</w:t>
      </w:r>
      <w:r w:rsidRPr="00EA2FC6">
        <w:rPr>
          <w:rFonts w:ascii="Times New Roman" w:eastAsia="Times New Roman" w:hAnsi="Times New Roman" w:cs="Times New Roman"/>
          <w:sz w:val="24"/>
          <w:szCs w:val="24"/>
          <w:lang w:eastAsia="ru-RU" w:bidi="ru-RU"/>
        </w:rPr>
        <w:tab/>
        <w:t>эмоциями,</w:t>
      </w:r>
      <w:r w:rsidRPr="00EA2FC6">
        <w:rPr>
          <w:rFonts w:ascii="Times New Roman" w:eastAsia="Times New Roman" w:hAnsi="Times New Roman" w:cs="Times New Roman"/>
          <w:sz w:val="24"/>
          <w:szCs w:val="24"/>
          <w:lang w:eastAsia="ru-RU" w:bidi="ru-RU"/>
        </w:rPr>
        <w:tab/>
        <w:t>симпатиями</w:t>
      </w:r>
      <w:r w:rsidRPr="00EA2FC6">
        <w:rPr>
          <w:rFonts w:ascii="Times New Roman" w:eastAsia="Times New Roman" w:hAnsi="Times New Roman" w:cs="Times New Roman"/>
          <w:sz w:val="24"/>
          <w:szCs w:val="24"/>
          <w:lang w:eastAsia="ru-RU" w:bidi="ru-RU"/>
        </w:rPr>
        <w:tab/>
        <w:t>и антипатиями, которые часто субъективируют фиксацию фактов; развитие педагогическойрефлексии.</w:t>
      </w:r>
    </w:p>
    <w:p w:rsidR="00325885" w:rsidRPr="00EA2FC6" w:rsidRDefault="00325885" w:rsidP="00EA2FC6">
      <w:pPr>
        <w:pStyle w:val="a8"/>
        <w:widowControl w:val="0"/>
        <w:numPr>
          <w:ilvl w:val="0"/>
          <w:numId w:val="56"/>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Принцип целостного изучения педагогического процесса</w:t>
      </w:r>
      <w:r w:rsidRPr="00EA2FC6">
        <w:rPr>
          <w:rFonts w:ascii="Times New Roman" w:eastAsia="Times New Roman" w:hAnsi="Times New Roman" w:cs="Times New Roman"/>
          <w:sz w:val="24"/>
          <w:szCs w:val="24"/>
          <w:lang w:eastAsia="ru-RU" w:bidi="ru-RU"/>
        </w:rPr>
        <w:t>.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надруга.</w:t>
      </w:r>
    </w:p>
    <w:p w:rsidR="00325885" w:rsidRPr="00EA2FC6" w:rsidRDefault="00325885" w:rsidP="00EA2FC6">
      <w:pPr>
        <w:pStyle w:val="a8"/>
        <w:widowControl w:val="0"/>
        <w:numPr>
          <w:ilvl w:val="0"/>
          <w:numId w:val="56"/>
        </w:numPr>
        <w:tabs>
          <w:tab w:val="left" w:pos="1440"/>
          <w:tab w:val="left" w:pos="2836"/>
          <w:tab w:val="left" w:pos="5355"/>
          <w:tab w:val="left" w:pos="7168"/>
          <w:tab w:val="left" w:pos="8475"/>
          <w:tab w:val="left" w:pos="9645"/>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Принцип</w:t>
      </w:r>
      <w:r w:rsidRPr="00EA2FC6">
        <w:rPr>
          <w:rFonts w:ascii="Times New Roman" w:eastAsia="Times New Roman" w:hAnsi="Times New Roman" w:cs="Times New Roman"/>
          <w:b/>
          <w:sz w:val="24"/>
          <w:szCs w:val="24"/>
          <w:lang w:eastAsia="ru-RU" w:bidi="ru-RU"/>
        </w:rPr>
        <w:tab/>
      </w:r>
      <w:proofErr w:type="spellStart"/>
      <w:r w:rsidRPr="00EA2FC6">
        <w:rPr>
          <w:rFonts w:ascii="Times New Roman" w:eastAsia="Times New Roman" w:hAnsi="Times New Roman" w:cs="Times New Roman"/>
          <w:b/>
          <w:sz w:val="24"/>
          <w:szCs w:val="24"/>
          <w:lang w:eastAsia="ru-RU" w:bidi="ru-RU"/>
        </w:rPr>
        <w:t>процессуальности</w:t>
      </w:r>
      <w:proofErr w:type="spellEnd"/>
      <w:r w:rsidRPr="00EA2FC6">
        <w:rPr>
          <w:rFonts w:ascii="Times New Roman" w:eastAsia="Times New Roman" w:hAnsi="Times New Roman" w:cs="Times New Roman"/>
          <w:b/>
          <w:sz w:val="24"/>
          <w:szCs w:val="24"/>
          <w:lang w:eastAsia="ru-RU" w:bidi="ru-RU"/>
        </w:rPr>
        <w:tab/>
      </w:r>
      <w:r w:rsidR="00DA3ED4" w:rsidRPr="00EA2FC6">
        <w:rPr>
          <w:rFonts w:ascii="Times New Roman" w:eastAsia="Times New Roman" w:hAnsi="Times New Roman" w:cs="Times New Roman"/>
          <w:sz w:val="24"/>
          <w:szCs w:val="24"/>
          <w:lang w:eastAsia="ru-RU" w:bidi="ru-RU"/>
        </w:rPr>
        <w:t>изучает изменение</w:t>
      </w:r>
      <w:r w:rsidRPr="00EA2FC6">
        <w:rPr>
          <w:rFonts w:ascii="Times New Roman" w:eastAsia="Times New Roman" w:hAnsi="Times New Roman" w:cs="Times New Roman"/>
          <w:sz w:val="24"/>
          <w:szCs w:val="24"/>
          <w:lang w:eastAsia="ru-RU" w:bidi="ru-RU"/>
        </w:rPr>
        <w:t xml:space="preserve"> развития. Правила, детализирующие принцип </w:t>
      </w:r>
      <w:proofErr w:type="spellStart"/>
      <w:r w:rsidRPr="00EA2FC6">
        <w:rPr>
          <w:rFonts w:ascii="Times New Roman" w:eastAsia="Times New Roman" w:hAnsi="Times New Roman" w:cs="Times New Roman"/>
          <w:sz w:val="24"/>
          <w:szCs w:val="24"/>
          <w:lang w:eastAsia="ru-RU" w:bidi="ru-RU"/>
        </w:rPr>
        <w:t>процессуальности</w:t>
      </w:r>
      <w:proofErr w:type="spellEnd"/>
      <w:r w:rsidRPr="00EA2FC6">
        <w:rPr>
          <w:rFonts w:ascii="Times New Roman" w:eastAsia="Times New Roman" w:hAnsi="Times New Roman" w:cs="Times New Roman"/>
          <w:sz w:val="24"/>
          <w:szCs w:val="24"/>
          <w:lang w:eastAsia="ru-RU" w:bidi="ru-RU"/>
        </w:rPr>
        <w:t xml:space="preserve">, состоят в </w:t>
      </w:r>
      <w:proofErr w:type="spellStart"/>
      <w:r w:rsidRPr="00EA2FC6">
        <w:rPr>
          <w:rFonts w:ascii="Times New Roman" w:eastAsia="Times New Roman" w:hAnsi="Times New Roman" w:cs="Times New Roman"/>
          <w:sz w:val="24"/>
          <w:szCs w:val="24"/>
          <w:lang w:eastAsia="ru-RU" w:bidi="ru-RU"/>
        </w:rPr>
        <w:t>том,чтобы</w:t>
      </w:r>
      <w:proofErr w:type="spellEnd"/>
      <w:r w:rsidRPr="00EA2FC6">
        <w:rPr>
          <w:rFonts w:ascii="Times New Roman" w:eastAsia="Times New Roman" w:hAnsi="Times New Roman" w:cs="Times New Roman"/>
          <w:sz w:val="24"/>
          <w:szCs w:val="24"/>
          <w:lang w:eastAsia="ru-RU" w:bidi="ru-RU"/>
        </w:rPr>
        <w:t>:</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не ограничиваться отдельными «срезами состояний», </w:t>
      </w:r>
    </w:p>
    <w:p w:rsidR="00325885" w:rsidRPr="00EA2FC6" w:rsidRDefault="00325885" w:rsidP="00EA2FC6">
      <w:pPr>
        <w:widowControl w:val="0"/>
        <w:numPr>
          <w:ilvl w:val="0"/>
          <w:numId w:val="42"/>
        </w:numPr>
        <w:tabs>
          <w:tab w:val="left" w:pos="1511"/>
          <w:tab w:val="left" w:pos="1512"/>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учитывать половозрастные и социокультурные особенности индивидуально-личностного становленияребенка;</w:t>
      </w:r>
    </w:p>
    <w:p w:rsidR="00325885" w:rsidRPr="00EA2FC6" w:rsidRDefault="00325885" w:rsidP="00EA2FC6">
      <w:pPr>
        <w:widowControl w:val="0"/>
        <w:numPr>
          <w:ilvl w:val="0"/>
          <w:numId w:val="42"/>
        </w:numPr>
        <w:tabs>
          <w:tab w:val="left" w:pos="1440"/>
          <w:tab w:val="left" w:pos="3313"/>
          <w:tab w:val="left" w:pos="5397"/>
          <w:tab w:val="left" w:pos="6761"/>
          <w:tab w:val="left" w:pos="9230"/>
          <w:tab w:val="left" w:pos="10607"/>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обеспечивать</w:t>
      </w:r>
      <w:r w:rsidRPr="00EA2FC6">
        <w:rPr>
          <w:rFonts w:ascii="Times New Roman" w:eastAsia="Times New Roman" w:hAnsi="Times New Roman" w:cs="Times New Roman"/>
          <w:sz w:val="24"/>
          <w:szCs w:val="24"/>
          <w:lang w:eastAsia="ru-RU" w:bidi="ru-RU"/>
        </w:rPr>
        <w:tab/>
        <w:t>непрерывность</w:t>
      </w:r>
      <w:r w:rsidRPr="00EA2FC6">
        <w:rPr>
          <w:rFonts w:ascii="Times New Roman" w:eastAsia="Times New Roman" w:hAnsi="Times New Roman" w:cs="Times New Roman"/>
          <w:sz w:val="24"/>
          <w:szCs w:val="24"/>
          <w:lang w:eastAsia="ru-RU" w:bidi="ru-RU"/>
        </w:rPr>
        <w:tab/>
        <w:t>изучения</w:t>
      </w:r>
      <w:r w:rsidRPr="00EA2FC6">
        <w:rPr>
          <w:rFonts w:ascii="Times New Roman" w:eastAsia="Times New Roman" w:hAnsi="Times New Roman" w:cs="Times New Roman"/>
          <w:sz w:val="24"/>
          <w:szCs w:val="24"/>
          <w:lang w:eastAsia="ru-RU" w:bidi="ru-RU"/>
        </w:rPr>
        <w:tab/>
        <w:t>диагностируемого</w:t>
      </w:r>
      <w:r w:rsidRPr="00EA2FC6">
        <w:rPr>
          <w:rFonts w:ascii="Times New Roman" w:eastAsia="Times New Roman" w:hAnsi="Times New Roman" w:cs="Times New Roman"/>
          <w:sz w:val="24"/>
          <w:szCs w:val="24"/>
          <w:lang w:eastAsia="ru-RU" w:bidi="ru-RU"/>
        </w:rPr>
        <w:tab/>
        <w:t>предмета</w:t>
      </w:r>
      <w:r w:rsidRPr="00EA2FC6">
        <w:rPr>
          <w:rFonts w:ascii="Times New Roman" w:eastAsia="Times New Roman" w:hAnsi="Times New Roman" w:cs="Times New Roman"/>
          <w:sz w:val="24"/>
          <w:szCs w:val="24"/>
          <w:lang w:eastAsia="ru-RU" w:bidi="ru-RU"/>
        </w:rPr>
        <w:tab/>
      </w:r>
    </w:p>
    <w:p w:rsidR="00325885" w:rsidRPr="00EA2FC6" w:rsidRDefault="00325885" w:rsidP="00EA2FC6">
      <w:pPr>
        <w:widowControl w:val="0"/>
        <w:numPr>
          <w:ilvl w:val="0"/>
          <w:numId w:val="42"/>
        </w:numPr>
        <w:tabs>
          <w:tab w:val="left" w:pos="1440"/>
          <w:tab w:val="left" w:pos="3313"/>
          <w:tab w:val="left" w:pos="5397"/>
          <w:tab w:val="left" w:pos="6761"/>
          <w:tab w:val="left" w:pos="9230"/>
          <w:tab w:val="left" w:pos="10607"/>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естественных условиях педагогического процесса</w:t>
      </w:r>
    </w:p>
    <w:p w:rsidR="00325885" w:rsidRPr="00EA2FC6" w:rsidRDefault="00325885" w:rsidP="00EA2FC6">
      <w:pPr>
        <w:pStyle w:val="a8"/>
        <w:widowControl w:val="0"/>
        <w:numPr>
          <w:ilvl w:val="0"/>
          <w:numId w:val="57"/>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 xml:space="preserve">Принцип компетентности </w:t>
      </w:r>
      <w:r w:rsidRPr="00EA2FC6">
        <w:rPr>
          <w:rFonts w:ascii="Times New Roman" w:eastAsia="Times New Roman" w:hAnsi="Times New Roman" w:cs="Times New Roman"/>
          <w:sz w:val="24"/>
          <w:szCs w:val="24"/>
          <w:lang w:eastAsia="ru-RU" w:bidi="ru-RU"/>
        </w:rPr>
        <w:t>означает принятие педагогом решений только по тем вопросам, по которым он имеет специальную подготовку. Этот принципраскрывается:</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правилах сотрудничества (согласие, добровольность участия вдиагностике);</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безопасности для испытуемого применяемыхметодик;</w:t>
      </w:r>
    </w:p>
    <w:p w:rsidR="00325885" w:rsidRPr="00EA2FC6" w:rsidRDefault="00325885" w:rsidP="00EA2FC6">
      <w:pPr>
        <w:widowControl w:val="0"/>
        <w:numPr>
          <w:ilvl w:val="0"/>
          <w:numId w:val="42"/>
        </w:numPr>
        <w:tabs>
          <w:tab w:val="left" w:pos="1440"/>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доступности для педагога диагностических процедур иметодов;</w:t>
      </w:r>
    </w:p>
    <w:p w:rsidR="00325885" w:rsidRPr="00EA2FC6" w:rsidRDefault="00CC2F51" w:rsidP="00EA2FC6">
      <w:pPr>
        <w:widowControl w:val="0"/>
        <w:numPr>
          <w:ilvl w:val="0"/>
          <w:numId w:val="42"/>
        </w:numPr>
        <w:tabs>
          <w:tab w:val="left" w:pos="1440"/>
          <w:tab w:val="left" w:pos="2053"/>
          <w:tab w:val="left" w:pos="4065"/>
          <w:tab w:val="left" w:pos="4554"/>
          <w:tab w:val="left" w:pos="6298"/>
          <w:tab w:val="left" w:pos="8424"/>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lastRenderedPageBreak/>
        <w:t>о</w:t>
      </w:r>
      <w:r w:rsidRPr="00EA2FC6">
        <w:rPr>
          <w:rFonts w:ascii="Times New Roman" w:eastAsia="Times New Roman" w:hAnsi="Times New Roman" w:cs="Times New Roman"/>
          <w:sz w:val="24"/>
          <w:szCs w:val="24"/>
          <w:lang w:eastAsia="ru-RU" w:bidi="ru-RU"/>
        </w:rPr>
        <w:tab/>
        <w:t xml:space="preserve">взвешенности и корректном использовании </w:t>
      </w:r>
      <w:r w:rsidR="00325885" w:rsidRPr="00EA2FC6">
        <w:rPr>
          <w:rFonts w:ascii="Times New Roman" w:eastAsia="Times New Roman" w:hAnsi="Times New Roman" w:cs="Times New Roman"/>
          <w:sz w:val="24"/>
          <w:szCs w:val="24"/>
          <w:lang w:eastAsia="ru-RU" w:bidi="ru-RU"/>
        </w:rPr>
        <w:t>диагностических сведений (разумной конфиденциальности результатовдиагностики).</w:t>
      </w:r>
    </w:p>
    <w:p w:rsidR="00325885" w:rsidRPr="009F7AE0" w:rsidRDefault="00CC2F51" w:rsidP="00EA2FC6">
      <w:pPr>
        <w:pStyle w:val="a8"/>
        <w:widowControl w:val="0"/>
        <w:numPr>
          <w:ilvl w:val="0"/>
          <w:numId w:val="57"/>
        </w:numPr>
        <w:tabs>
          <w:tab w:val="left" w:pos="1440"/>
          <w:tab w:val="left" w:pos="2872"/>
          <w:tab w:val="left" w:pos="5194"/>
          <w:tab w:val="left" w:pos="6364"/>
          <w:tab w:val="left" w:pos="6882"/>
          <w:tab w:val="left" w:pos="8171"/>
          <w:tab w:val="left" w:pos="8557"/>
          <w:tab w:val="left" w:pos="12565"/>
          <w:tab w:val="left" w:pos="14507"/>
          <w:tab w:val="left" w:pos="15036"/>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9F7AE0">
        <w:rPr>
          <w:rFonts w:ascii="Times New Roman" w:eastAsia="Times New Roman" w:hAnsi="Times New Roman" w:cs="Times New Roman"/>
          <w:b/>
          <w:sz w:val="24"/>
          <w:szCs w:val="24"/>
          <w:lang w:eastAsia="ru-RU" w:bidi="ru-RU"/>
        </w:rPr>
        <w:t xml:space="preserve">Принцип персонализации </w:t>
      </w:r>
      <w:r w:rsidRPr="009F7AE0">
        <w:rPr>
          <w:rFonts w:ascii="Times New Roman" w:eastAsia="Times New Roman" w:hAnsi="Times New Roman" w:cs="Times New Roman"/>
          <w:sz w:val="24"/>
          <w:szCs w:val="24"/>
          <w:lang w:eastAsia="ru-RU" w:bidi="ru-RU"/>
        </w:rPr>
        <w:t>требует</w:t>
      </w:r>
      <w:r w:rsidRPr="009F7AE0">
        <w:rPr>
          <w:rFonts w:ascii="Times New Roman" w:eastAsia="Times New Roman" w:hAnsi="Times New Roman" w:cs="Times New Roman"/>
          <w:sz w:val="24"/>
          <w:szCs w:val="24"/>
          <w:lang w:eastAsia="ru-RU" w:bidi="ru-RU"/>
        </w:rPr>
        <w:tab/>
        <w:t>от педагога</w:t>
      </w:r>
      <w:r w:rsidRPr="009F7AE0">
        <w:rPr>
          <w:rFonts w:ascii="Times New Roman" w:eastAsia="Times New Roman" w:hAnsi="Times New Roman" w:cs="Times New Roman"/>
          <w:sz w:val="24"/>
          <w:szCs w:val="24"/>
          <w:lang w:eastAsia="ru-RU" w:bidi="ru-RU"/>
        </w:rPr>
        <w:tab/>
        <w:t xml:space="preserve">в </w:t>
      </w:r>
      <w:r w:rsidR="00325885" w:rsidRPr="009F7AE0">
        <w:rPr>
          <w:rFonts w:ascii="Times New Roman" w:eastAsia="Times New Roman" w:hAnsi="Times New Roman" w:cs="Times New Roman"/>
          <w:sz w:val="24"/>
          <w:szCs w:val="24"/>
          <w:lang w:eastAsia="ru-RU" w:bidi="ru-RU"/>
        </w:rPr>
        <w:t>диагностической</w:t>
      </w:r>
      <w:r w:rsidRPr="009F7AE0">
        <w:rPr>
          <w:rFonts w:ascii="Times New Roman" w:eastAsia="Times New Roman" w:hAnsi="Times New Roman" w:cs="Times New Roman"/>
          <w:sz w:val="24"/>
          <w:szCs w:val="24"/>
          <w:lang w:eastAsia="ru-RU" w:bidi="ru-RU"/>
        </w:rPr>
        <w:t xml:space="preserve">деятельности </w:t>
      </w:r>
      <w:r w:rsidR="00325885" w:rsidRPr="009F7AE0">
        <w:rPr>
          <w:rFonts w:ascii="Times New Roman" w:eastAsia="Times New Roman" w:hAnsi="Times New Roman" w:cs="Times New Roman"/>
          <w:sz w:val="24"/>
          <w:szCs w:val="24"/>
          <w:lang w:eastAsia="ru-RU" w:bidi="ru-RU"/>
        </w:rPr>
        <w:t>обнаруживатьне</w:t>
      </w:r>
      <w:r w:rsidR="00325885" w:rsidRPr="009F7AE0">
        <w:rPr>
          <w:rFonts w:ascii="Times New Roman" w:eastAsia="Times New Roman" w:hAnsi="Times New Roman" w:cs="Times New Roman"/>
          <w:spacing w:val="-1"/>
          <w:sz w:val="24"/>
          <w:szCs w:val="24"/>
          <w:lang w:eastAsia="ru-RU" w:bidi="ru-RU"/>
        </w:rPr>
        <w:t xml:space="preserve">только </w:t>
      </w:r>
      <w:r w:rsidR="00325885" w:rsidRPr="009F7AE0">
        <w:rPr>
          <w:rFonts w:ascii="Times New Roman" w:eastAsia="Times New Roman" w:hAnsi="Times New Roman" w:cs="Times New Roman"/>
          <w:sz w:val="24"/>
          <w:szCs w:val="24"/>
          <w:lang w:eastAsia="ru-RU" w:bidi="ru-RU"/>
        </w:rPr>
        <w:t>индивидуальные проявления общих закономерностей, но также индивидуальные пути развития, а отклоненияотнормы не оценивать, как негативные без анализа динамических тенденций становления.</w:t>
      </w:r>
    </w:p>
    <w:p w:rsidR="00B1293C" w:rsidRPr="00EA2FC6" w:rsidRDefault="00B1293C" w:rsidP="00EA2FC6">
      <w:pPr>
        <w:widowControl w:val="0"/>
        <w:tabs>
          <w:tab w:val="left" w:pos="1948"/>
        </w:tabs>
        <w:autoSpaceDE w:val="0"/>
        <w:autoSpaceDN w:val="0"/>
        <w:spacing w:after="0" w:line="240" w:lineRule="auto"/>
        <w:ind w:firstLine="709"/>
        <w:jc w:val="both"/>
        <w:rPr>
          <w:rFonts w:ascii="Times New Roman" w:eastAsia="Times New Roman" w:hAnsi="Times New Roman" w:cs="Times New Roman"/>
          <w:sz w:val="24"/>
          <w:szCs w:val="24"/>
          <w:lang w:eastAsia="ru-RU" w:bidi="ru-RU"/>
        </w:rPr>
      </w:pPr>
    </w:p>
    <w:p w:rsidR="00326927" w:rsidRPr="00EA2FC6" w:rsidRDefault="009B0FA5"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1.3 </w:t>
      </w:r>
      <w:r w:rsidR="00326927" w:rsidRPr="00EA2FC6">
        <w:rPr>
          <w:rFonts w:ascii="Times New Roman" w:eastAsia="Times New Roman" w:hAnsi="Times New Roman" w:cs="Times New Roman"/>
          <w:b/>
          <w:sz w:val="24"/>
          <w:szCs w:val="24"/>
          <w:lang w:eastAsia="ru-RU" w:bidi="ru-RU"/>
        </w:rPr>
        <w:t>Условия реализации программы:</w:t>
      </w:r>
    </w:p>
    <w:p w:rsidR="00326927" w:rsidRPr="00EA2FC6" w:rsidRDefault="00326927"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b/>
          <w:sz w:val="24"/>
          <w:szCs w:val="24"/>
          <w:lang w:eastAsia="ru-RU" w:bidi="ru-RU"/>
        </w:rPr>
      </w:pPr>
    </w:p>
    <w:p w:rsidR="00326927" w:rsidRPr="00EA2FC6" w:rsidRDefault="00326927"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1.Создание предметно-развивающей среды: </w:t>
      </w:r>
    </w:p>
    <w:p w:rsidR="00326927" w:rsidRPr="00EA2FC6" w:rsidRDefault="00326927" w:rsidP="00DD25CF">
      <w:pPr>
        <w:pStyle w:val="a8"/>
        <w:widowControl w:val="0"/>
        <w:numPr>
          <w:ilvl w:val="0"/>
          <w:numId w:val="41"/>
        </w:numPr>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Обеспечивает максимальную реализацию образовательного потенциала пространства;</w:t>
      </w:r>
    </w:p>
    <w:p w:rsidR="00326927" w:rsidRPr="00EA2FC6" w:rsidRDefault="00326927" w:rsidP="00DD25CF">
      <w:pPr>
        <w:pStyle w:val="a8"/>
        <w:widowControl w:val="0"/>
        <w:numPr>
          <w:ilvl w:val="0"/>
          <w:numId w:val="41"/>
        </w:numPr>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Предоставляет возможность общения в совместной деятельности детей и взрослых и возможность уединения;</w:t>
      </w:r>
    </w:p>
    <w:p w:rsidR="00326927" w:rsidRPr="00EA2FC6" w:rsidRDefault="00326927" w:rsidP="00DD25CF">
      <w:pPr>
        <w:pStyle w:val="a8"/>
        <w:widowControl w:val="0"/>
        <w:numPr>
          <w:ilvl w:val="0"/>
          <w:numId w:val="41"/>
        </w:numPr>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Способствует реализации образовательной программы;</w:t>
      </w:r>
    </w:p>
    <w:p w:rsidR="00326927" w:rsidRPr="00EA2FC6" w:rsidRDefault="00326927" w:rsidP="00DD25CF">
      <w:pPr>
        <w:pStyle w:val="a8"/>
        <w:widowControl w:val="0"/>
        <w:numPr>
          <w:ilvl w:val="0"/>
          <w:numId w:val="41"/>
        </w:numPr>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Строится с учетом национально-культурных и климатических условий;</w:t>
      </w:r>
    </w:p>
    <w:p w:rsidR="00326927" w:rsidRPr="00EA2FC6" w:rsidRDefault="00EA2FC6" w:rsidP="00DD25CF">
      <w:pPr>
        <w:pStyle w:val="a8"/>
        <w:widowControl w:val="0"/>
        <w:numPr>
          <w:ilvl w:val="0"/>
          <w:numId w:val="41"/>
        </w:numPr>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Должна быть </w:t>
      </w:r>
      <w:r w:rsidR="00326927" w:rsidRPr="00EA2FC6">
        <w:rPr>
          <w:rFonts w:ascii="Times New Roman" w:eastAsia="Times New Roman" w:hAnsi="Times New Roman" w:cs="Times New Roman"/>
          <w:sz w:val="24"/>
          <w:szCs w:val="24"/>
          <w:lang w:eastAsia="ru-RU" w:bidi="ru-RU"/>
        </w:rPr>
        <w:t>содержательно-насыщенной,трансформируемой, полифункциональной, вариативной, доступной и безопасной.</w:t>
      </w:r>
    </w:p>
    <w:p w:rsidR="00326927" w:rsidRPr="00EA2FC6" w:rsidRDefault="00326927"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2.Программа по музыкальному образованию, опираясь на вариативную комплексную программу, предполагает проведение </w:t>
      </w:r>
      <w:r w:rsidR="00DA3ED4" w:rsidRPr="00EA2FC6">
        <w:rPr>
          <w:rFonts w:ascii="Times New Roman" w:eastAsia="Times New Roman" w:hAnsi="Times New Roman" w:cs="Times New Roman"/>
          <w:sz w:val="24"/>
          <w:szCs w:val="24"/>
          <w:lang w:eastAsia="ru-RU" w:bidi="ru-RU"/>
        </w:rPr>
        <w:t>музыкальных занятий</w:t>
      </w:r>
      <w:r w:rsidRPr="00EA2FC6">
        <w:rPr>
          <w:rFonts w:ascii="Times New Roman" w:eastAsia="Times New Roman" w:hAnsi="Times New Roman" w:cs="Times New Roman"/>
          <w:sz w:val="24"/>
          <w:szCs w:val="24"/>
          <w:lang w:eastAsia="ru-RU" w:bidi="ru-RU"/>
        </w:rPr>
        <w:t xml:space="preserve"> 2 раза в неделю в каждой возрастной группе, с </w:t>
      </w:r>
      <w:r w:rsidR="00DA3ED4" w:rsidRPr="00EA2FC6">
        <w:rPr>
          <w:rFonts w:ascii="Times New Roman" w:eastAsia="Times New Roman" w:hAnsi="Times New Roman" w:cs="Times New Roman"/>
          <w:sz w:val="24"/>
          <w:szCs w:val="24"/>
          <w:lang w:eastAsia="ru-RU" w:bidi="ru-RU"/>
        </w:rPr>
        <w:t>учетом алгоритма</w:t>
      </w:r>
      <w:r w:rsidRPr="00EA2FC6">
        <w:rPr>
          <w:rFonts w:ascii="Times New Roman" w:eastAsia="Times New Roman" w:hAnsi="Times New Roman" w:cs="Times New Roman"/>
          <w:sz w:val="24"/>
          <w:szCs w:val="24"/>
          <w:lang w:eastAsia="ru-RU" w:bidi="ru-RU"/>
        </w:rPr>
        <w:t xml:space="preserve"> проведения музыкальных занятий. Исходя из календарного года (</w:t>
      </w:r>
      <w:r w:rsidR="00DA3ED4" w:rsidRPr="00EA2FC6">
        <w:rPr>
          <w:rFonts w:ascii="Times New Roman" w:eastAsia="Times New Roman" w:hAnsi="Times New Roman" w:cs="Times New Roman"/>
          <w:sz w:val="24"/>
          <w:szCs w:val="24"/>
          <w:lang w:eastAsia="ru-RU" w:bidi="ru-RU"/>
        </w:rPr>
        <w:t>с 1 сентября,</w:t>
      </w:r>
      <w:r w:rsidRPr="00EA2FC6">
        <w:rPr>
          <w:rFonts w:ascii="Times New Roman" w:eastAsia="Times New Roman" w:hAnsi="Times New Roman" w:cs="Times New Roman"/>
          <w:sz w:val="24"/>
          <w:szCs w:val="24"/>
          <w:lang w:eastAsia="ru-RU" w:bidi="ru-RU"/>
        </w:rPr>
        <w:t xml:space="preserve"> текущего по 31 мая) количество часов, отведенных на музыкальные занятия, будет равняться 72 часам для каждой возрастной группы. Индивидуальная работа и развлечения с детьми проводится во второй половине дня. Музыка используется в режимных моментах.</w:t>
      </w:r>
    </w:p>
    <w:p w:rsidR="00326927" w:rsidRDefault="00326927"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p>
    <w:p w:rsidR="00EA2FC6" w:rsidRDefault="00EA2FC6"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p>
    <w:p w:rsidR="00F86517" w:rsidRPr="00EA2FC6" w:rsidRDefault="00F86517" w:rsidP="00DD25CF">
      <w:pPr>
        <w:widowControl w:val="0"/>
        <w:tabs>
          <w:tab w:val="left" w:pos="1948"/>
        </w:tabs>
        <w:autoSpaceDE w:val="0"/>
        <w:autoSpaceDN w:val="0"/>
        <w:spacing w:before="1" w:after="0" w:line="240" w:lineRule="auto"/>
        <w:ind w:right="890"/>
        <w:jc w:val="both"/>
        <w:rPr>
          <w:rFonts w:ascii="Times New Roman" w:eastAsia="Times New Roman" w:hAnsi="Times New Roman" w:cs="Times New Roman"/>
          <w:sz w:val="24"/>
          <w:szCs w:val="24"/>
          <w:lang w:eastAsia="ru-RU" w:bidi="ru-RU"/>
        </w:rPr>
      </w:pPr>
    </w:p>
    <w:p w:rsidR="00326927" w:rsidRPr="00EA2FC6" w:rsidRDefault="00CB5165" w:rsidP="00CB5165">
      <w:pPr>
        <w:widowControl w:val="0"/>
        <w:tabs>
          <w:tab w:val="left" w:pos="1948"/>
        </w:tabs>
        <w:autoSpaceDE w:val="0"/>
        <w:autoSpaceDN w:val="0"/>
        <w:spacing w:after="0" w:line="240" w:lineRule="auto"/>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sidR="00F86517">
        <w:rPr>
          <w:rFonts w:ascii="Times New Roman" w:eastAsia="Times New Roman" w:hAnsi="Times New Roman" w:cs="Times New Roman"/>
          <w:b/>
          <w:sz w:val="24"/>
          <w:szCs w:val="24"/>
          <w:lang w:eastAsia="ru-RU" w:bidi="ru-RU"/>
        </w:rPr>
        <w:t>4</w:t>
      </w:r>
      <w:r w:rsidR="00326927" w:rsidRPr="00EA2FC6">
        <w:rPr>
          <w:rFonts w:ascii="Times New Roman" w:eastAsia="Times New Roman" w:hAnsi="Times New Roman" w:cs="Times New Roman"/>
          <w:b/>
          <w:sz w:val="24"/>
          <w:szCs w:val="24"/>
          <w:lang w:eastAsia="ru-RU" w:bidi="ru-RU"/>
        </w:rPr>
        <w:t>Целевые ориентиры:</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Результатом реализации программы по </w:t>
      </w:r>
      <w:r w:rsidR="00DA3ED4" w:rsidRPr="00EA2FC6">
        <w:rPr>
          <w:rFonts w:ascii="Times New Roman" w:eastAsia="Times New Roman" w:hAnsi="Times New Roman" w:cs="Times New Roman"/>
          <w:sz w:val="24"/>
          <w:szCs w:val="24"/>
          <w:lang w:eastAsia="ru-RU" w:bidi="ru-RU"/>
        </w:rPr>
        <w:t>музыкальному развитию</w:t>
      </w:r>
      <w:r w:rsidRPr="00EA2FC6">
        <w:rPr>
          <w:rFonts w:ascii="Times New Roman" w:eastAsia="Times New Roman" w:hAnsi="Times New Roman" w:cs="Times New Roman"/>
          <w:sz w:val="24"/>
          <w:szCs w:val="24"/>
          <w:lang w:eastAsia="ru-RU" w:bidi="ru-RU"/>
        </w:rPr>
        <w:t xml:space="preserve"> дошкольников следует считать:</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сформированность эмоциональной отзывчивости на музыку;</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-умение передавать выразительные музыкальные образы;</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-восприимчивость и передачу в пении, движении основных средств выразительности </w:t>
      </w:r>
      <w:r w:rsidR="00DA3ED4" w:rsidRPr="00EA2FC6">
        <w:rPr>
          <w:rFonts w:ascii="Times New Roman" w:eastAsia="Times New Roman" w:hAnsi="Times New Roman" w:cs="Times New Roman"/>
          <w:sz w:val="24"/>
          <w:szCs w:val="24"/>
          <w:lang w:eastAsia="ru-RU" w:bidi="ru-RU"/>
        </w:rPr>
        <w:t>музыкальных произведений</w:t>
      </w:r>
      <w:r w:rsidRPr="00EA2FC6">
        <w:rPr>
          <w:rFonts w:ascii="Times New Roman" w:eastAsia="Times New Roman" w:hAnsi="Times New Roman" w:cs="Times New Roman"/>
          <w:sz w:val="24"/>
          <w:szCs w:val="24"/>
          <w:lang w:eastAsia="ru-RU" w:bidi="ru-RU"/>
        </w:rPr>
        <w:t>;</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-сформированность двигательных навыков и качеств (координация, ловкость и точность движений, пластичность);</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-умение передавать игровые образы, используя песенные, танцевальные импровизации;</w:t>
      </w:r>
    </w:p>
    <w:p w:rsidR="00326927" w:rsidRPr="00EA2FC6" w:rsidRDefault="00326927"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-проявление активности, самостоятельности и творчества в разных видах музыкальной деятельности</w:t>
      </w:r>
    </w:p>
    <w:p w:rsidR="00CC2F51" w:rsidRPr="00EA2FC6" w:rsidRDefault="00CC2F51" w:rsidP="00CB5165">
      <w:pPr>
        <w:widowControl w:val="0"/>
        <w:tabs>
          <w:tab w:val="left" w:pos="1948"/>
        </w:tabs>
        <w:autoSpaceDE w:val="0"/>
        <w:autoSpaceDN w:val="0"/>
        <w:spacing w:after="0" w:line="240" w:lineRule="auto"/>
        <w:jc w:val="both"/>
        <w:rPr>
          <w:rFonts w:ascii="Times New Roman" w:eastAsia="Times New Roman" w:hAnsi="Times New Roman" w:cs="Times New Roman"/>
          <w:sz w:val="24"/>
          <w:szCs w:val="24"/>
          <w:lang w:eastAsia="ru-RU" w:bidi="ru-RU"/>
        </w:rPr>
      </w:pPr>
    </w:p>
    <w:p w:rsidR="00326927" w:rsidRPr="00EA2FC6" w:rsidRDefault="00326927" w:rsidP="00CB5165">
      <w:pPr>
        <w:widowControl w:val="0"/>
        <w:autoSpaceDE w:val="0"/>
        <w:autoSpaceDN w:val="0"/>
        <w:spacing w:after="0" w:line="240" w:lineRule="auto"/>
        <w:jc w:val="both"/>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Целевые ориентиры в музыкальном развитии ребенка:</w:t>
      </w:r>
    </w:p>
    <w:p w:rsidR="00326927" w:rsidRPr="00EA2FC6" w:rsidRDefault="00326927"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проявляет инициативу и самостоятельность в различных видах музыкальнойдеятельности;</w:t>
      </w:r>
    </w:p>
    <w:p w:rsidR="00326927" w:rsidRPr="00EA2FC6" w:rsidRDefault="00326927"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обладает установкой положительного отношения кмиру;</w:t>
      </w:r>
    </w:p>
    <w:p w:rsidR="00326927" w:rsidRPr="00EA2FC6" w:rsidRDefault="00326927"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имеет развитое воображение, которое реализуется в различных видах музыкальнойдеятельности,</w:t>
      </w:r>
    </w:p>
    <w:p w:rsidR="00326927" w:rsidRPr="00EA2FC6" w:rsidRDefault="00326927"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речь для выражения своих мыслей, чувств ижеланий;</w:t>
      </w:r>
    </w:p>
    <w:p w:rsidR="00326927" w:rsidRPr="00EA2FC6" w:rsidRDefault="00DA3ED4"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активен, владеет</w:t>
      </w:r>
      <w:r w:rsidR="00326927" w:rsidRPr="00EA2FC6">
        <w:rPr>
          <w:rFonts w:ascii="Times New Roman" w:eastAsia="Times New Roman" w:hAnsi="Times New Roman" w:cs="Times New Roman"/>
          <w:sz w:val="24"/>
          <w:szCs w:val="24"/>
          <w:lang w:eastAsia="ru-RU" w:bidi="ru-RU"/>
        </w:rPr>
        <w:t xml:space="preserve"> основными музыкально- </w:t>
      </w:r>
      <w:r w:rsidRPr="00EA2FC6">
        <w:rPr>
          <w:rFonts w:ascii="Times New Roman" w:eastAsia="Times New Roman" w:hAnsi="Times New Roman" w:cs="Times New Roman"/>
          <w:sz w:val="24"/>
          <w:szCs w:val="24"/>
          <w:lang w:eastAsia="ru-RU" w:bidi="ru-RU"/>
        </w:rPr>
        <w:t>ритмическими движениями</w:t>
      </w:r>
      <w:r w:rsidR="00326927" w:rsidRPr="00EA2FC6">
        <w:rPr>
          <w:rFonts w:ascii="Times New Roman" w:eastAsia="Times New Roman" w:hAnsi="Times New Roman" w:cs="Times New Roman"/>
          <w:sz w:val="24"/>
          <w:szCs w:val="24"/>
          <w:lang w:eastAsia="ru-RU" w:bidi="ru-RU"/>
        </w:rPr>
        <w:t>, может согласовывать свои движения с муз</w:t>
      </w:r>
    </w:p>
    <w:p w:rsidR="00326927" w:rsidRPr="00EA2FC6" w:rsidRDefault="00326927" w:rsidP="00CB5165">
      <w:pPr>
        <w:widowControl w:val="0"/>
        <w:tabs>
          <w:tab w:val="left" w:pos="2858"/>
          <w:tab w:val="left" w:pos="2859"/>
        </w:tabs>
        <w:autoSpaceDE w:val="0"/>
        <w:autoSpaceDN w:val="0"/>
        <w:spacing w:after="0" w:line="240" w:lineRule="auto"/>
        <w:jc w:val="both"/>
        <w:rPr>
          <w:rFonts w:ascii="Times New Roman" w:eastAsia="Times New Roman" w:hAnsi="Times New Roman" w:cs="Times New Roman"/>
          <w:bCs/>
          <w:sz w:val="24"/>
          <w:szCs w:val="24"/>
          <w:lang w:eastAsia="ru-RU" w:bidi="ru-RU"/>
        </w:rPr>
      </w:pPr>
      <w:r w:rsidRPr="00EA2FC6">
        <w:rPr>
          <w:rFonts w:ascii="Times New Roman" w:eastAsia="Times New Roman" w:hAnsi="Times New Roman" w:cs="Times New Roman"/>
          <w:bCs/>
          <w:sz w:val="24"/>
          <w:szCs w:val="24"/>
          <w:lang w:eastAsia="ru-RU" w:bidi="ru-RU"/>
        </w:rPr>
        <w:t xml:space="preserve">Музыкальное содержание и музыкальная </w:t>
      </w:r>
      <w:r w:rsidR="00DA3ED4" w:rsidRPr="00EA2FC6">
        <w:rPr>
          <w:rFonts w:ascii="Times New Roman" w:eastAsia="Times New Roman" w:hAnsi="Times New Roman" w:cs="Times New Roman"/>
          <w:bCs/>
          <w:sz w:val="24"/>
          <w:szCs w:val="24"/>
          <w:lang w:eastAsia="ru-RU" w:bidi="ru-RU"/>
        </w:rPr>
        <w:t>деятельность помогают</w:t>
      </w:r>
      <w:r w:rsidRPr="00EA2FC6">
        <w:rPr>
          <w:rFonts w:ascii="Times New Roman" w:eastAsia="Times New Roman" w:hAnsi="Times New Roman" w:cs="Times New Roman"/>
          <w:bCs/>
          <w:sz w:val="24"/>
          <w:szCs w:val="24"/>
          <w:lang w:eastAsia="ru-RU" w:bidi="ru-RU"/>
        </w:rPr>
        <w:t xml:space="preserve"> ребенку </w:t>
      </w:r>
      <w:r w:rsidR="00DA3ED4" w:rsidRPr="00EA2FC6">
        <w:rPr>
          <w:rFonts w:ascii="Times New Roman" w:eastAsia="Times New Roman" w:hAnsi="Times New Roman" w:cs="Times New Roman"/>
          <w:bCs/>
          <w:sz w:val="24"/>
          <w:szCs w:val="24"/>
          <w:lang w:eastAsia="ru-RU" w:bidi="ru-RU"/>
        </w:rPr>
        <w:t>осваивать целевые</w:t>
      </w:r>
      <w:r w:rsidRPr="00EA2FC6">
        <w:rPr>
          <w:rFonts w:ascii="Times New Roman" w:eastAsia="Times New Roman" w:hAnsi="Times New Roman" w:cs="Times New Roman"/>
          <w:bCs/>
          <w:sz w:val="24"/>
          <w:szCs w:val="24"/>
          <w:lang w:eastAsia="ru-RU" w:bidi="ru-RU"/>
        </w:rPr>
        <w:t xml:space="preserve"> ориентиры.</w:t>
      </w:r>
    </w:p>
    <w:p w:rsidR="00F40015" w:rsidRPr="00EA2FC6" w:rsidRDefault="00F40015" w:rsidP="00DD25CF">
      <w:pPr>
        <w:widowControl w:val="0"/>
        <w:tabs>
          <w:tab w:val="left" w:pos="2858"/>
          <w:tab w:val="left" w:pos="2859"/>
        </w:tabs>
        <w:autoSpaceDE w:val="0"/>
        <w:autoSpaceDN w:val="0"/>
        <w:spacing w:after="0" w:line="240" w:lineRule="auto"/>
        <w:ind w:right="1141"/>
        <w:jc w:val="both"/>
        <w:rPr>
          <w:rFonts w:ascii="Times New Roman" w:eastAsia="Times New Roman" w:hAnsi="Times New Roman" w:cs="Times New Roman"/>
          <w:sz w:val="24"/>
          <w:szCs w:val="24"/>
          <w:lang w:eastAsia="ru-RU"/>
        </w:rPr>
      </w:pPr>
    </w:p>
    <w:p w:rsidR="00F40015" w:rsidRPr="00EA2FC6" w:rsidRDefault="00F40015" w:rsidP="00DD25CF">
      <w:pPr>
        <w:spacing w:before="63"/>
        <w:jc w:val="both"/>
        <w:rPr>
          <w:rFonts w:ascii="Times New Roman" w:eastAsia="Times New Roman" w:hAnsi="Times New Roman" w:cs="Times New Roman"/>
          <w:b/>
          <w:sz w:val="24"/>
          <w:szCs w:val="24"/>
          <w:lang w:eastAsia="ru-RU" w:bidi="ru-RU"/>
        </w:rPr>
      </w:pPr>
      <w:r w:rsidRPr="00EA2FC6">
        <w:rPr>
          <w:rFonts w:ascii="Times New Roman" w:eastAsia="Times New Roman" w:hAnsi="Times New Roman" w:cs="Times New Roman"/>
          <w:b/>
          <w:sz w:val="24"/>
          <w:szCs w:val="24"/>
          <w:lang w:eastAsia="ru-RU" w:bidi="ru-RU"/>
        </w:rPr>
        <w:lastRenderedPageBreak/>
        <w:t xml:space="preserve"> Индивидуальная оценка развития ребенка</w:t>
      </w:r>
    </w:p>
    <w:p w:rsidR="00F40015" w:rsidRPr="00EA2FC6" w:rsidRDefault="00F40015" w:rsidP="00CB5165">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Согласно п. 3.2.3. ФГОС ДО,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40015" w:rsidRPr="00EA2FC6" w:rsidRDefault="00F40015" w:rsidP="00CB5165">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Результаты педагогической диагностики (мониторинга) могут использоваться исключительно для решения следующих образовательных задач:</w:t>
      </w:r>
    </w:p>
    <w:p w:rsidR="00F40015" w:rsidRPr="00EA2FC6" w:rsidRDefault="00F40015" w:rsidP="00CB5165">
      <w:pPr>
        <w:pStyle w:val="a8"/>
        <w:widowControl w:val="0"/>
        <w:numPr>
          <w:ilvl w:val="0"/>
          <w:numId w:val="44"/>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Для педагогов ДОО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группойдетей.</w:t>
      </w:r>
    </w:p>
    <w:p w:rsidR="00F40015" w:rsidRPr="00EA2FC6" w:rsidRDefault="00F40015" w:rsidP="00CB5165">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 Педагогическая диагностика проводится в соответствии с календарным учебным графиком 2 раза в год </w:t>
      </w:r>
      <w:r w:rsidR="00DA3ED4" w:rsidRPr="00EA2FC6">
        <w:rPr>
          <w:rFonts w:ascii="Times New Roman" w:eastAsia="Times New Roman" w:hAnsi="Times New Roman" w:cs="Times New Roman"/>
          <w:sz w:val="24"/>
          <w:szCs w:val="24"/>
          <w:lang w:eastAsia="ru-RU" w:bidi="ru-RU"/>
        </w:rPr>
        <w:t>(сентябрь</w:t>
      </w:r>
      <w:r w:rsidRPr="00EA2FC6">
        <w:rPr>
          <w:rFonts w:ascii="Times New Roman" w:eastAsia="Times New Roman" w:hAnsi="Times New Roman" w:cs="Times New Roman"/>
          <w:sz w:val="24"/>
          <w:szCs w:val="24"/>
          <w:lang w:eastAsia="ru-RU" w:bidi="ru-RU"/>
        </w:rPr>
        <w:t xml:space="preserve">, май) в ходе наблюдений за активностью </w:t>
      </w:r>
      <w:r w:rsidR="00DA3ED4" w:rsidRPr="00EA2FC6">
        <w:rPr>
          <w:rFonts w:ascii="Times New Roman" w:eastAsia="Times New Roman" w:hAnsi="Times New Roman" w:cs="Times New Roman"/>
          <w:sz w:val="24"/>
          <w:szCs w:val="24"/>
          <w:lang w:eastAsia="ru-RU" w:bidi="ru-RU"/>
        </w:rPr>
        <w:t>детей.</w:t>
      </w:r>
    </w:p>
    <w:p w:rsidR="00F40015" w:rsidRPr="00EA2FC6" w:rsidRDefault="00DA3ED4" w:rsidP="00CB5165">
      <w:pPr>
        <w:widowControl w:val="0"/>
        <w:tabs>
          <w:tab w:val="left" w:pos="3833"/>
          <w:tab w:val="left" w:pos="4486"/>
          <w:tab w:val="left" w:pos="6603"/>
          <w:tab w:val="left" w:pos="8353"/>
          <w:tab w:val="left" w:pos="8876"/>
          <w:tab w:val="left" w:pos="9828"/>
          <w:tab w:val="left" w:pos="11550"/>
          <w:tab w:val="left" w:pos="12835"/>
          <w:tab w:val="left" w:pos="14209"/>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Инструментарий для</w:t>
      </w:r>
      <w:r w:rsidR="00F40015" w:rsidRPr="00EA2FC6">
        <w:rPr>
          <w:rFonts w:ascii="Times New Roman" w:eastAsia="Times New Roman" w:hAnsi="Times New Roman" w:cs="Times New Roman"/>
          <w:sz w:val="24"/>
          <w:szCs w:val="24"/>
          <w:lang w:eastAsia="ru-RU" w:bidi="ru-RU"/>
        </w:rPr>
        <w:t xml:space="preserve"> педагогической диагностики карты наблюдений </w:t>
      </w:r>
      <w:r w:rsidR="00F40015" w:rsidRPr="00EA2FC6">
        <w:rPr>
          <w:rFonts w:ascii="Times New Roman" w:eastAsia="Times New Roman" w:hAnsi="Times New Roman" w:cs="Times New Roman"/>
          <w:spacing w:val="-1"/>
          <w:sz w:val="24"/>
          <w:szCs w:val="24"/>
          <w:lang w:eastAsia="ru-RU" w:bidi="ru-RU"/>
        </w:rPr>
        <w:t xml:space="preserve">позволяющие </w:t>
      </w:r>
      <w:r w:rsidR="00F40015" w:rsidRPr="00EA2FC6">
        <w:rPr>
          <w:rFonts w:ascii="Times New Roman" w:eastAsia="Times New Roman" w:hAnsi="Times New Roman" w:cs="Times New Roman"/>
          <w:sz w:val="24"/>
          <w:szCs w:val="24"/>
          <w:lang w:eastAsia="ru-RU" w:bidi="ru-RU"/>
        </w:rPr>
        <w:t>фиксировать индивидуальную динамику и перспективы развития каждого ребенка входе:</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ипр.);</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игровойдеятельности;</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познавательной деятельности (как идет развитие детских способностей, познавательнойактивности);</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своюдеятельность);</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художественнойдеятельности;</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физического развития.</w:t>
      </w:r>
    </w:p>
    <w:p w:rsidR="00F40015" w:rsidRPr="00EA2FC6" w:rsidRDefault="00DA3ED4" w:rsidP="00CB5165">
      <w:pPr>
        <w:widowControl w:val="0"/>
        <w:tabs>
          <w:tab w:val="left" w:pos="6005"/>
          <w:tab w:val="left" w:pos="10670"/>
          <w:tab w:val="left" w:pos="13084"/>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процессе</w:t>
      </w:r>
      <w:r w:rsidR="00F40015" w:rsidRPr="00EA2FC6">
        <w:rPr>
          <w:rFonts w:ascii="Times New Roman" w:eastAsia="Times New Roman" w:hAnsi="Times New Roman" w:cs="Times New Roman"/>
          <w:sz w:val="24"/>
          <w:szCs w:val="24"/>
          <w:lang w:eastAsia="ru-RU" w:bidi="ru-RU"/>
        </w:rPr>
        <w:t>проведения</w:t>
      </w:r>
      <w:r>
        <w:rPr>
          <w:rFonts w:ascii="Times New Roman" w:eastAsia="Times New Roman" w:hAnsi="Times New Roman" w:cs="Times New Roman"/>
          <w:sz w:val="24"/>
          <w:szCs w:val="24"/>
          <w:lang w:eastAsia="ru-RU" w:bidi="ru-RU"/>
        </w:rPr>
        <w:t>диагностики, </w:t>
      </w:r>
      <w:r w:rsidRPr="00EA2FC6">
        <w:rPr>
          <w:rFonts w:ascii="Times New Roman" w:eastAsia="Times New Roman" w:hAnsi="Times New Roman" w:cs="Times New Roman"/>
          <w:sz w:val="24"/>
          <w:szCs w:val="24"/>
          <w:lang w:eastAsia="ru-RU" w:bidi="ru-RU"/>
        </w:rPr>
        <w:t xml:space="preserve">педагоги </w:t>
      </w:r>
      <w:proofErr w:type="spellStart"/>
      <w:r w:rsidRPr="00EA2FC6">
        <w:rPr>
          <w:rFonts w:ascii="Times New Roman" w:eastAsia="Times New Roman" w:hAnsi="Times New Roman" w:cs="Times New Roman"/>
          <w:sz w:val="24"/>
          <w:szCs w:val="24"/>
          <w:lang w:eastAsia="ru-RU" w:bidi="ru-RU"/>
        </w:rPr>
        <w:t>детского</w:t>
      </w:r>
      <w:r w:rsidR="00F40015" w:rsidRPr="00EA2FC6">
        <w:rPr>
          <w:rFonts w:ascii="Times New Roman" w:eastAsia="Times New Roman" w:hAnsi="Times New Roman" w:cs="Times New Roman"/>
          <w:sz w:val="24"/>
          <w:szCs w:val="24"/>
          <w:lang w:eastAsia="ru-RU" w:bidi="ru-RU"/>
        </w:rPr>
        <w:t>садаиспользуют</w:t>
      </w:r>
      <w:proofErr w:type="spellEnd"/>
      <w:r w:rsidR="00F40015" w:rsidRPr="00EA2FC6">
        <w:rPr>
          <w:rFonts w:ascii="Times New Roman" w:eastAsia="Times New Roman" w:hAnsi="Times New Roman" w:cs="Times New Roman"/>
          <w:sz w:val="24"/>
          <w:szCs w:val="24"/>
          <w:lang w:eastAsia="ru-RU" w:bidi="ru-RU"/>
        </w:rPr>
        <w:t xml:space="preserve"> преимущественно </w:t>
      </w:r>
      <w:proofErr w:type="spellStart"/>
      <w:r w:rsidR="00F40015" w:rsidRPr="00EA2FC6">
        <w:rPr>
          <w:rFonts w:ascii="Times New Roman" w:eastAsia="Times New Roman" w:hAnsi="Times New Roman" w:cs="Times New Roman"/>
          <w:spacing w:val="-1"/>
          <w:sz w:val="24"/>
          <w:szCs w:val="24"/>
          <w:lang w:eastAsia="ru-RU" w:bidi="ru-RU"/>
        </w:rPr>
        <w:t>малоформализованные</w:t>
      </w:r>
      <w:proofErr w:type="spellEnd"/>
      <w:r w:rsidR="00F40015" w:rsidRPr="00EA2FC6">
        <w:rPr>
          <w:rFonts w:ascii="Times New Roman" w:eastAsia="Times New Roman" w:hAnsi="Times New Roman" w:cs="Times New Roman"/>
          <w:spacing w:val="-1"/>
          <w:sz w:val="24"/>
          <w:szCs w:val="24"/>
          <w:lang w:eastAsia="ru-RU" w:bidi="ru-RU"/>
        </w:rPr>
        <w:t xml:space="preserve"> </w:t>
      </w:r>
      <w:proofErr w:type="spellStart"/>
      <w:r w:rsidR="00F40015" w:rsidRPr="00EA2FC6">
        <w:rPr>
          <w:rFonts w:ascii="Times New Roman" w:eastAsia="Times New Roman" w:hAnsi="Times New Roman" w:cs="Times New Roman"/>
          <w:spacing w:val="-1"/>
          <w:sz w:val="24"/>
          <w:szCs w:val="24"/>
          <w:lang w:eastAsia="ru-RU" w:bidi="ru-RU"/>
        </w:rPr>
        <w:t>д</w:t>
      </w:r>
      <w:r w:rsidR="00F40015" w:rsidRPr="00EA2FC6">
        <w:rPr>
          <w:rFonts w:ascii="Times New Roman" w:eastAsia="Times New Roman" w:hAnsi="Times New Roman" w:cs="Times New Roman"/>
          <w:sz w:val="24"/>
          <w:szCs w:val="24"/>
          <w:lang w:eastAsia="ru-RU" w:bidi="ru-RU"/>
        </w:rPr>
        <w:t>иагностическиеметоды</w:t>
      </w:r>
      <w:proofErr w:type="spellEnd"/>
      <w:r w:rsidR="00F40015" w:rsidRPr="00EA2FC6">
        <w:rPr>
          <w:rFonts w:ascii="Times New Roman" w:eastAsia="Times New Roman" w:hAnsi="Times New Roman" w:cs="Times New Roman"/>
          <w:sz w:val="24"/>
          <w:szCs w:val="24"/>
          <w:lang w:eastAsia="ru-RU" w:bidi="ru-RU"/>
        </w:rPr>
        <w:t>:</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наблюдение проявлений ребенка в деятельности и общении с другими субъектами педагогическогопроцесса;</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свободные беседы сдетьми.</w:t>
      </w:r>
    </w:p>
    <w:p w:rsidR="00F40015" w:rsidRPr="00EA2FC6" w:rsidRDefault="00F40015" w:rsidP="00CB5165">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 качестве дополнительных методов используются:</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анализ продуктов детскойдеятельности</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простыетесты;</w:t>
      </w:r>
    </w:p>
    <w:p w:rsidR="00F40015" w:rsidRPr="00EA2FC6" w:rsidRDefault="00F40015" w:rsidP="00CB5165">
      <w:pPr>
        <w:widowControl w:val="0"/>
        <w:numPr>
          <w:ilvl w:val="0"/>
          <w:numId w:val="43"/>
        </w:numPr>
        <w:tabs>
          <w:tab w:val="left" w:pos="1440"/>
        </w:tabs>
        <w:autoSpaceDE w:val="0"/>
        <w:autoSpaceDN w:val="0"/>
        <w:spacing w:after="0" w:line="240" w:lineRule="auto"/>
        <w:ind w:left="0"/>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специальные диагностическиеситуации.</w:t>
      </w:r>
    </w:p>
    <w:p w:rsidR="00326927" w:rsidRPr="00EA2FC6" w:rsidRDefault="00DA3ED4" w:rsidP="00DD25CF">
      <w:pPr>
        <w:widowControl w:val="0"/>
        <w:tabs>
          <w:tab w:val="left" w:pos="6410"/>
        </w:tabs>
        <w:autoSpaceDE w:val="0"/>
        <w:autoSpaceDN w:val="0"/>
        <w:spacing w:before="59" w:after="0" w:line="240" w:lineRule="auto"/>
        <w:ind w:left="2302"/>
        <w:jc w:val="both"/>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2. СОДЕРЖАТЕЛЬНЫЙРАЗДЕЛ</w:t>
      </w:r>
    </w:p>
    <w:p w:rsidR="00326927" w:rsidRPr="00EA2FC6" w:rsidRDefault="00326927" w:rsidP="00DD25CF">
      <w:pPr>
        <w:widowControl w:val="0"/>
        <w:autoSpaceDE w:val="0"/>
        <w:autoSpaceDN w:val="0"/>
        <w:spacing w:before="2" w:after="0" w:line="240" w:lineRule="auto"/>
        <w:jc w:val="both"/>
        <w:rPr>
          <w:rFonts w:ascii="Times New Roman" w:eastAsia="Times New Roman" w:hAnsi="Times New Roman" w:cs="Times New Roman"/>
          <w:b/>
          <w:sz w:val="24"/>
          <w:szCs w:val="24"/>
          <w:lang w:eastAsia="ru-RU" w:bidi="ru-RU"/>
        </w:rPr>
      </w:pPr>
    </w:p>
    <w:p w:rsidR="00326927" w:rsidRPr="00EA2FC6" w:rsidRDefault="00CB5165" w:rsidP="00DD25CF">
      <w:pPr>
        <w:widowControl w:val="0"/>
        <w:tabs>
          <w:tab w:val="left" w:pos="7845"/>
        </w:tabs>
        <w:autoSpaceDE w:val="0"/>
        <w:autoSpaceDN w:val="0"/>
        <w:spacing w:after="0" w:line="319" w:lineRule="exact"/>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2.1 </w:t>
      </w:r>
      <w:r w:rsidR="00326927" w:rsidRPr="00EA2FC6">
        <w:rPr>
          <w:rFonts w:ascii="Times New Roman" w:eastAsia="Times New Roman" w:hAnsi="Times New Roman" w:cs="Times New Roman"/>
          <w:b/>
          <w:sz w:val="24"/>
          <w:szCs w:val="24"/>
          <w:lang w:eastAsia="ru-RU" w:bidi="ru-RU"/>
        </w:rPr>
        <w:t>Общиесведения</w:t>
      </w:r>
    </w:p>
    <w:p w:rsidR="00B35188" w:rsidRPr="00EA2FC6" w:rsidRDefault="00326927" w:rsidP="00DD25CF">
      <w:pPr>
        <w:widowControl w:val="0"/>
        <w:autoSpaceDE w:val="0"/>
        <w:autoSpaceDN w:val="0"/>
        <w:spacing w:after="0" w:line="240" w:lineRule="auto"/>
        <w:ind w:right="89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bidi="ru-RU"/>
        </w:rPr>
        <w:t>Содержание Программы обеспечивает развитие ли</w:t>
      </w:r>
      <w:r w:rsidR="007D66F5" w:rsidRPr="00EA2FC6">
        <w:rPr>
          <w:rFonts w:ascii="Times New Roman" w:eastAsia="Times New Roman" w:hAnsi="Times New Roman" w:cs="Times New Roman"/>
          <w:sz w:val="24"/>
          <w:szCs w:val="24"/>
          <w:lang w:eastAsia="ru-RU" w:bidi="ru-RU"/>
        </w:rPr>
        <w:t>чности, мотивации и способности</w:t>
      </w:r>
      <w:r w:rsidRPr="00EA2FC6">
        <w:rPr>
          <w:rFonts w:ascii="Times New Roman" w:eastAsia="Times New Roman" w:hAnsi="Times New Roman" w:cs="Times New Roman"/>
          <w:sz w:val="24"/>
          <w:szCs w:val="24"/>
          <w:lang w:eastAsia="ru-RU" w:bidi="ru-RU"/>
        </w:rPr>
        <w:t xml:space="preserve"> детей в образовательной области «Художественно-эстетическ</w:t>
      </w:r>
      <w:r w:rsidR="00CB7B65" w:rsidRPr="00EA2FC6">
        <w:rPr>
          <w:rFonts w:ascii="Times New Roman" w:eastAsia="Times New Roman" w:hAnsi="Times New Roman" w:cs="Times New Roman"/>
          <w:sz w:val="24"/>
          <w:szCs w:val="24"/>
          <w:lang w:eastAsia="ru-RU" w:bidi="ru-RU"/>
        </w:rPr>
        <w:t>ое развитие» направление «Музыкально-художественная деятельность</w:t>
      </w:r>
      <w:r w:rsidRPr="00EA2FC6">
        <w:rPr>
          <w:rFonts w:ascii="Times New Roman" w:eastAsia="Times New Roman" w:hAnsi="Times New Roman" w:cs="Times New Roman"/>
          <w:sz w:val="24"/>
          <w:szCs w:val="24"/>
          <w:lang w:eastAsia="ru-RU" w:bidi="ru-RU"/>
        </w:rPr>
        <w:t xml:space="preserve">» и интегрирует со всеми образовательными областями: </w:t>
      </w:r>
    </w:p>
    <w:p w:rsidR="00B35188" w:rsidRPr="00EA2FC6" w:rsidRDefault="00B35188" w:rsidP="00B351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Связь с другими образовательными областями:</w:t>
      </w:r>
    </w:p>
    <w:tbl>
      <w:tblPr>
        <w:tblW w:w="937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600"/>
        <w:gridCol w:w="6775"/>
      </w:tblGrid>
      <w:tr w:rsidR="00B35188" w:rsidRPr="00EA2FC6" w:rsidTr="00B35188">
        <w:trPr>
          <w:trHeight w:val="735"/>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«Физическое развитие»</w:t>
            </w:r>
          </w:p>
        </w:tc>
        <w:tc>
          <w:tcPr>
            <w:tcW w:w="6450"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w:t>
            </w:r>
            <w:r w:rsidRPr="00EA2FC6">
              <w:rPr>
                <w:rFonts w:ascii="Times New Roman" w:eastAsia="Times New Roman" w:hAnsi="Times New Roman" w:cs="Times New Roman"/>
                <w:sz w:val="24"/>
                <w:szCs w:val="24"/>
                <w:lang w:eastAsia="ru-RU"/>
              </w:rPr>
              <w:lastRenderedPageBreak/>
              <w:t>и укрепление физического и психического здоровья детей, формирование представлений о здоровом образе жизни, релаксация.</w:t>
            </w:r>
          </w:p>
        </w:tc>
      </w:tr>
      <w:tr w:rsidR="00B35188" w:rsidRPr="00EA2FC6" w:rsidTr="00B35188">
        <w:trPr>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color w:val="000000"/>
                <w:sz w:val="24"/>
                <w:szCs w:val="24"/>
                <w:lang w:eastAsia="ru-RU"/>
              </w:rPr>
              <w:lastRenderedPageBreak/>
              <w:t>«Социально-коммуникативное развитие»</w:t>
            </w:r>
          </w:p>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p>
        </w:tc>
        <w:tc>
          <w:tcPr>
            <w:tcW w:w="6450"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w:t>
            </w:r>
            <w:r w:rsidR="00DA3ED4" w:rsidRPr="00EA2FC6">
              <w:rPr>
                <w:rFonts w:ascii="Times New Roman" w:eastAsia="Times New Roman" w:hAnsi="Times New Roman" w:cs="Times New Roman"/>
                <w:sz w:val="24"/>
                <w:szCs w:val="24"/>
                <w:lang w:eastAsia="ru-RU"/>
              </w:rPr>
              <w:t>речи. Формирование</w:t>
            </w:r>
            <w:r w:rsidRPr="00EA2FC6">
              <w:rPr>
                <w:rFonts w:ascii="Times New Roman" w:eastAsia="Times New Roman" w:hAnsi="Times New Roman" w:cs="Times New Roman"/>
                <w:sz w:val="24"/>
                <w:szCs w:val="24"/>
                <w:lang w:eastAsia="ru-RU"/>
              </w:rPr>
              <w:t xml:space="preserve"> представлений о музыкальной культуре и музыкальном </w:t>
            </w:r>
            <w:r w:rsidR="00DA3ED4" w:rsidRPr="00EA2FC6">
              <w:rPr>
                <w:rFonts w:ascii="Times New Roman" w:eastAsia="Times New Roman" w:hAnsi="Times New Roman" w:cs="Times New Roman"/>
                <w:sz w:val="24"/>
                <w:szCs w:val="24"/>
                <w:lang w:eastAsia="ru-RU"/>
              </w:rPr>
              <w:t>искусстве; развитие</w:t>
            </w:r>
            <w:r w:rsidRPr="00EA2FC6">
              <w:rPr>
                <w:rFonts w:ascii="Times New Roman" w:eastAsia="Times New Roman" w:hAnsi="Times New Roman" w:cs="Times New Roman"/>
                <w:sz w:val="24"/>
                <w:szCs w:val="24"/>
                <w:lang w:eastAsia="ru-RU"/>
              </w:rPr>
              <w:t xml:space="preserve">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B35188" w:rsidRPr="00EA2FC6" w:rsidTr="00B35188">
        <w:trPr>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«Познавательное развитие»</w:t>
            </w:r>
          </w:p>
        </w:tc>
        <w:tc>
          <w:tcPr>
            <w:tcW w:w="6450"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B35188" w:rsidRPr="00EA2FC6" w:rsidTr="00B35188">
        <w:trPr>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«Художественное-эстетическое развитие»</w:t>
            </w:r>
          </w:p>
        </w:tc>
        <w:tc>
          <w:tcPr>
            <w:tcW w:w="6450"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B35188" w:rsidRPr="00EA2FC6" w:rsidTr="00B35188">
        <w:trPr>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«Речевое развитие</w:t>
            </w:r>
            <w:r w:rsidRPr="00EA2FC6">
              <w:rPr>
                <w:rFonts w:ascii="Times New Roman" w:eastAsia="Times New Roman" w:hAnsi="Times New Roman" w:cs="Times New Roman"/>
                <w:sz w:val="24"/>
                <w:szCs w:val="24"/>
                <w:lang w:eastAsia="ru-RU"/>
              </w:rPr>
              <w:t>»</w:t>
            </w:r>
          </w:p>
        </w:tc>
        <w:tc>
          <w:tcPr>
            <w:tcW w:w="6450" w:type="dxa"/>
            <w:tcBorders>
              <w:top w:val="outset" w:sz="6" w:space="0" w:color="auto"/>
              <w:left w:val="outset" w:sz="6" w:space="0" w:color="auto"/>
              <w:bottom w:val="outset" w:sz="6" w:space="0" w:color="auto"/>
              <w:right w:val="outset" w:sz="6" w:space="0" w:color="auto"/>
            </w:tcBorders>
            <w:hideMark/>
          </w:tcPr>
          <w:p w:rsidR="00B35188" w:rsidRPr="00EA2FC6" w:rsidRDefault="00B35188" w:rsidP="00B35188">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Использование музыкальных произведений с целью усиления </w:t>
            </w:r>
            <w:proofErr w:type="spellStart"/>
            <w:r w:rsidRPr="00EA2FC6">
              <w:rPr>
                <w:rFonts w:ascii="Times New Roman" w:eastAsia="Times New Roman" w:hAnsi="Times New Roman" w:cs="Times New Roman"/>
                <w:sz w:val="24"/>
                <w:szCs w:val="24"/>
                <w:lang w:eastAsia="ru-RU"/>
              </w:rPr>
              <w:t>соционального</w:t>
            </w:r>
            <w:proofErr w:type="spellEnd"/>
            <w:r w:rsidRPr="00EA2FC6">
              <w:rPr>
                <w:rFonts w:ascii="Times New Roman" w:eastAsia="Times New Roman" w:hAnsi="Times New Roman" w:cs="Times New Roman"/>
                <w:sz w:val="24"/>
                <w:szCs w:val="24"/>
                <w:lang w:eastAsia="ru-RU"/>
              </w:rPr>
              <w:t xml:space="preserve"> восприятия художественных произведений</w:t>
            </w:r>
          </w:p>
        </w:tc>
      </w:tr>
    </w:tbl>
    <w:p w:rsidR="00326927" w:rsidRPr="00EA2FC6" w:rsidRDefault="00326927" w:rsidP="00326927">
      <w:pPr>
        <w:widowControl w:val="0"/>
        <w:autoSpaceDE w:val="0"/>
        <w:autoSpaceDN w:val="0"/>
        <w:spacing w:before="8" w:after="0" w:line="240" w:lineRule="auto"/>
        <w:rPr>
          <w:rFonts w:ascii="Times New Roman" w:eastAsia="Times New Roman" w:hAnsi="Times New Roman" w:cs="Times New Roman"/>
          <w:sz w:val="24"/>
          <w:szCs w:val="24"/>
          <w:lang w:eastAsia="ru-RU" w:bidi="ru-RU"/>
        </w:rPr>
      </w:pPr>
    </w:p>
    <w:p w:rsidR="00326927" w:rsidRPr="00EA2FC6" w:rsidRDefault="00326927" w:rsidP="00326927">
      <w:pPr>
        <w:widowControl w:val="0"/>
        <w:autoSpaceDE w:val="0"/>
        <w:autoSpaceDN w:val="0"/>
        <w:spacing w:after="0" w:line="319" w:lineRule="exact"/>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Образовательная область «Художественно - эстетическое развитие»</w:t>
      </w:r>
    </w:p>
    <w:p w:rsidR="00326927" w:rsidRPr="00EA2FC6" w:rsidRDefault="00326927" w:rsidP="00326927">
      <w:pPr>
        <w:widowControl w:val="0"/>
        <w:autoSpaceDE w:val="0"/>
        <w:autoSpaceDN w:val="0"/>
        <w:spacing w:after="0" w:line="319" w:lineRule="exact"/>
        <w:outlineLvl w:val="1"/>
        <w:rPr>
          <w:rFonts w:ascii="Times New Roman" w:eastAsia="Times New Roman" w:hAnsi="Times New Roman" w:cs="Times New Roman"/>
          <w:b/>
          <w:bCs/>
          <w:sz w:val="24"/>
          <w:szCs w:val="24"/>
          <w:lang w:eastAsia="ru-RU" w:bidi="ru-RU"/>
        </w:rPr>
      </w:pPr>
    </w:p>
    <w:p w:rsidR="00326927" w:rsidRPr="00EA2FC6" w:rsidRDefault="00326927" w:rsidP="00326927">
      <w:pPr>
        <w:widowControl w:val="0"/>
        <w:autoSpaceDE w:val="0"/>
        <w:autoSpaceDN w:val="0"/>
        <w:spacing w:after="0" w:line="319" w:lineRule="exact"/>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Художественно-эстетическое развитие предполагает:</w:t>
      </w:r>
    </w:p>
    <w:p w:rsidR="00326927" w:rsidRPr="00EA2FC6" w:rsidRDefault="00326927" w:rsidP="00F116C9">
      <w:pPr>
        <w:pStyle w:val="a8"/>
        <w:widowControl w:val="0"/>
        <w:numPr>
          <w:ilvl w:val="0"/>
          <w:numId w:val="44"/>
        </w:numPr>
        <w:tabs>
          <w:tab w:val="left" w:pos="2217"/>
          <w:tab w:val="left" w:pos="2218"/>
        </w:tabs>
        <w:autoSpaceDE w:val="0"/>
        <w:autoSpaceDN w:val="0"/>
        <w:spacing w:after="0" w:line="240" w:lineRule="auto"/>
        <w:ind w:right="894"/>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развитие предпосылок ценностно-смыслового восприятия и понимания произведений искусства (словесного, музыкального, изобразительного), мираприроды;</w:t>
      </w:r>
    </w:p>
    <w:p w:rsidR="00326927" w:rsidRPr="00EA2FC6" w:rsidRDefault="00326927" w:rsidP="00F116C9">
      <w:pPr>
        <w:pStyle w:val="a8"/>
        <w:widowControl w:val="0"/>
        <w:numPr>
          <w:ilvl w:val="0"/>
          <w:numId w:val="44"/>
        </w:numPr>
        <w:tabs>
          <w:tab w:val="left" w:pos="2148"/>
          <w:tab w:val="left" w:pos="2149"/>
        </w:tabs>
        <w:autoSpaceDE w:val="0"/>
        <w:autoSpaceDN w:val="0"/>
        <w:spacing w:after="0" w:line="342" w:lineRule="exact"/>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становление эстетического отношения к окружающемумиру;</w:t>
      </w:r>
    </w:p>
    <w:p w:rsidR="00326927" w:rsidRPr="00EA2FC6" w:rsidRDefault="00326927" w:rsidP="00326927">
      <w:pPr>
        <w:pStyle w:val="a8"/>
        <w:widowControl w:val="0"/>
        <w:tabs>
          <w:tab w:val="left" w:pos="2148"/>
          <w:tab w:val="left" w:pos="2149"/>
          <w:tab w:val="left" w:pos="4108"/>
          <w:tab w:val="left" w:pos="6016"/>
        </w:tabs>
        <w:autoSpaceDE w:val="0"/>
        <w:autoSpaceDN w:val="0"/>
        <w:spacing w:after="0" w:line="342" w:lineRule="exact"/>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формирование элементарных представлений о видах искусства;</w:t>
      </w:r>
    </w:p>
    <w:p w:rsidR="00326927" w:rsidRPr="00EA2FC6" w:rsidRDefault="00326927" w:rsidP="00F116C9">
      <w:pPr>
        <w:pStyle w:val="a8"/>
        <w:widowControl w:val="0"/>
        <w:numPr>
          <w:ilvl w:val="0"/>
          <w:numId w:val="44"/>
        </w:numPr>
        <w:tabs>
          <w:tab w:val="left" w:pos="2217"/>
          <w:tab w:val="left" w:pos="2218"/>
        </w:tabs>
        <w:autoSpaceDE w:val="0"/>
        <w:autoSpaceDN w:val="0"/>
        <w:spacing w:after="0" w:line="342" w:lineRule="exact"/>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восприятие музыки, художественной литературы,фольклора;</w:t>
      </w:r>
    </w:p>
    <w:p w:rsidR="00326927" w:rsidRPr="00EA2FC6" w:rsidRDefault="00326927" w:rsidP="00F116C9">
      <w:pPr>
        <w:pStyle w:val="a8"/>
        <w:widowControl w:val="0"/>
        <w:numPr>
          <w:ilvl w:val="0"/>
          <w:numId w:val="44"/>
        </w:numPr>
        <w:tabs>
          <w:tab w:val="left" w:pos="2148"/>
          <w:tab w:val="left" w:pos="2149"/>
        </w:tabs>
        <w:autoSpaceDE w:val="0"/>
        <w:autoSpaceDN w:val="0"/>
        <w:spacing w:after="0" w:line="342" w:lineRule="exact"/>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стимулирование сопереживания персонажам художественныхпроизведений;</w:t>
      </w:r>
    </w:p>
    <w:p w:rsidR="00326927" w:rsidRPr="00EA2FC6" w:rsidRDefault="00326927" w:rsidP="00F116C9">
      <w:pPr>
        <w:pStyle w:val="a8"/>
        <w:widowControl w:val="0"/>
        <w:numPr>
          <w:ilvl w:val="0"/>
          <w:numId w:val="44"/>
        </w:numPr>
        <w:tabs>
          <w:tab w:val="left" w:pos="2148"/>
          <w:tab w:val="left" w:pos="2149"/>
          <w:tab w:val="left" w:pos="3791"/>
          <w:tab w:val="left" w:pos="6045"/>
          <w:tab w:val="left" w:pos="7611"/>
          <w:tab w:val="left" w:pos="9427"/>
          <w:tab w:val="left" w:pos="10311"/>
        </w:tabs>
        <w:autoSpaceDE w:val="0"/>
        <w:autoSpaceDN w:val="0"/>
        <w:spacing w:before="5" w:after="0" w:line="240" w:lineRule="auto"/>
        <w:ind w:right="887"/>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реализацию самостоятельной творческой деятельности детей (изобразительной, конструктивно-модельной, музыкальной, идр.)</w:t>
      </w:r>
    </w:p>
    <w:p w:rsidR="00326927" w:rsidRPr="00EA2FC6" w:rsidRDefault="00326927" w:rsidP="00326927">
      <w:pPr>
        <w:widowControl w:val="0"/>
        <w:autoSpaceDE w:val="0"/>
        <w:autoSpaceDN w:val="0"/>
        <w:spacing w:before="1" w:after="0" w:line="319" w:lineRule="exact"/>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Направления деятельности музыкального руководителя:</w:t>
      </w:r>
    </w:p>
    <w:p w:rsidR="00326927" w:rsidRPr="00EA2FC6" w:rsidRDefault="00326927" w:rsidP="00F116C9">
      <w:pPr>
        <w:pStyle w:val="a8"/>
        <w:widowControl w:val="0"/>
        <w:numPr>
          <w:ilvl w:val="0"/>
          <w:numId w:val="46"/>
        </w:numPr>
        <w:tabs>
          <w:tab w:val="left" w:pos="2161"/>
          <w:tab w:val="left" w:pos="3975"/>
        </w:tabs>
        <w:autoSpaceDE w:val="0"/>
        <w:autoSpaceDN w:val="0"/>
        <w:spacing w:after="0" w:line="240" w:lineRule="auto"/>
        <w:ind w:right="897"/>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Воспитание у дошкольников </w:t>
      </w:r>
      <w:proofErr w:type="spellStart"/>
      <w:r w:rsidRPr="00EA2FC6">
        <w:rPr>
          <w:rFonts w:ascii="Times New Roman" w:eastAsia="Times New Roman" w:hAnsi="Times New Roman" w:cs="Times New Roman"/>
          <w:sz w:val="24"/>
          <w:szCs w:val="24"/>
          <w:lang w:eastAsia="ru-RU" w:bidi="ru-RU"/>
        </w:rPr>
        <w:t>слушательской</w:t>
      </w:r>
      <w:proofErr w:type="spellEnd"/>
      <w:r w:rsidRPr="00EA2FC6">
        <w:rPr>
          <w:rFonts w:ascii="Times New Roman" w:eastAsia="Times New Roman" w:hAnsi="Times New Roman" w:cs="Times New Roman"/>
          <w:sz w:val="24"/>
          <w:szCs w:val="24"/>
          <w:lang w:eastAsia="ru-RU" w:bidi="ru-RU"/>
        </w:rPr>
        <w:t xml:space="preserve"> культуры, развитие умений понимать и интерпретировать выразительные средствамузыки.</w:t>
      </w:r>
    </w:p>
    <w:p w:rsidR="00326927" w:rsidRPr="00EA2FC6" w:rsidRDefault="00326927" w:rsidP="00F116C9">
      <w:pPr>
        <w:pStyle w:val="a8"/>
        <w:widowControl w:val="0"/>
        <w:numPr>
          <w:ilvl w:val="0"/>
          <w:numId w:val="45"/>
        </w:numPr>
        <w:tabs>
          <w:tab w:val="left" w:pos="2161"/>
        </w:tabs>
        <w:autoSpaceDE w:val="0"/>
        <w:autoSpaceDN w:val="0"/>
        <w:spacing w:after="0" w:line="342" w:lineRule="exact"/>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t>Развитие умений общаться и сообщать о себе, своем настроении с помощьюмузыки.</w:t>
      </w:r>
    </w:p>
    <w:p w:rsidR="00326927" w:rsidRPr="00EA2FC6" w:rsidRDefault="00326927" w:rsidP="00F116C9">
      <w:pPr>
        <w:pStyle w:val="a8"/>
        <w:widowControl w:val="0"/>
        <w:numPr>
          <w:ilvl w:val="0"/>
          <w:numId w:val="45"/>
        </w:numPr>
        <w:tabs>
          <w:tab w:val="left" w:pos="2161"/>
        </w:tabs>
        <w:autoSpaceDE w:val="0"/>
        <w:autoSpaceDN w:val="0"/>
        <w:spacing w:before="74" w:after="0" w:line="240" w:lineRule="auto"/>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 xml:space="preserve">Развитие музыкального слуха - интонационного, </w:t>
      </w:r>
      <w:proofErr w:type="spellStart"/>
      <w:r w:rsidRPr="00EA2FC6">
        <w:rPr>
          <w:rFonts w:ascii="Times New Roman" w:eastAsia="Times New Roman" w:hAnsi="Times New Roman" w:cs="Times New Roman"/>
          <w:sz w:val="24"/>
          <w:szCs w:val="24"/>
          <w:lang w:eastAsia="ru-RU" w:bidi="ru-RU"/>
        </w:rPr>
        <w:t>мелодическогo</w:t>
      </w:r>
      <w:proofErr w:type="spellEnd"/>
      <w:r w:rsidRPr="00EA2FC6">
        <w:rPr>
          <w:rFonts w:ascii="Times New Roman" w:eastAsia="Times New Roman" w:hAnsi="Times New Roman" w:cs="Times New Roman"/>
          <w:sz w:val="24"/>
          <w:szCs w:val="24"/>
          <w:lang w:eastAsia="ru-RU" w:bidi="ru-RU"/>
        </w:rPr>
        <w:t xml:space="preserve">, гармонического, ладового; </w:t>
      </w:r>
      <w:proofErr w:type="spellStart"/>
      <w:r w:rsidRPr="00EA2FC6">
        <w:rPr>
          <w:rFonts w:ascii="Times New Roman" w:eastAsia="Times New Roman" w:hAnsi="Times New Roman" w:cs="Times New Roman"/>
          <w:sz w:val="24"/>
          <w:szCs w:val="24"/>
          <w:lang w:eastAsia="ru-RU" w:bidi="ru-RU"/>
        </w:rPr>
        <w:t>освоениеэлементарной</w:t>
      </w:r>
      <w:proofErr w:type="spellEnd"/>
      <w:r w:rsidRPr="00EA2FC6">
        <w:rPr>
          <w:rFonts w:ascii="Times New Roman" w:eastAsia="Times New Roman" w:hAnsi="Times New Roman" w:cs="Times New Roman"/>
          <w:sz w:val="24"/>
          <w:szCs w:val="24"/>
          <w:lang w:eastAsia="ru-RU" w:bidi="ru-RU"/>
        </w:rPr>
        <w:t xml:space="preserve"> музыкальной грамоты.</w:t>
      </w:r>
    </w:p>
    <w:p w:rsidR="00326927" w:rsidRPr="00EA2FC6" w:rsidRDefault="00326927" w:rsidP="00F116C9">
      <w:pPr>
        <w:pStyle w:val="a8"/>
        <w:widowControl w:val="0"/>
        <w:numPr>
          <w:ilvl w:val="0"/>
          <w:numId w:val="45"/>
        </w:numPr>
        <w:tabs>
          <w:tab w:val="left" w:pos="2161"/>
        </w:tabs>
        <w:autoSpaceDE w:val="0"/>
        <w:autoSpaceDN w:val="0"/>
        <w:spacing w:before="2" w:after="0" w:line="342" w:lineRule="exact"/>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t>Развитие координации слуха и голоса, приобретение певческихнавыков.</w:t>
      </w:r>
    </w:p>
    <w:p w:rsidR="00326927" w:rsidRPr="00EA2FC6" w:rsidRDefault="00326927" w:rsidP="00F116C9">
      <w:pPr>
        <w:pStyle w:val="a8"/>
        <w:widowControl w:val="0"/>
        <w:numPr>
          <w:ilvl w:val="0"/>
          <w:numId w:val="45"/>
        </w:numPr>
        <w:tabs>
          <w:tab w:val="left" w:pos="2161"/>
        </w:tabs>
        <w:autoSpaceDE w:val="0"/>
        <w:autoSpaceDN w:val="0"/>
        <w:spacing w:after="0" w:line="342" w:lineRule="exact"/>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t>Освоение приемов игры на детских музыкальныхинструментах.</w:t>
      </w:r>
    </w:p>
    <w:p w:rsidR="00326927" w:rsidRPr="00EA2FC6" w:rsidRDefault="00326927" w:rsidP="00F116C9">
      <w:pPr>
        <w:pStyle w:val="a8"/>
        <w:widowControl w:val="0"/>
        <w:numPr>
          <w:ilvl w:val="0"/>
          <w:numId w:val="45"/>
        </w:numPr>
        <w:tabs>
          <w:tab w:val="left" w:pos="2161"/>
        </w:tabs>
        <w:autoSpaceDE w:val="0"/>
        <w:autoSpaceDN w:val="0"/>
        <w:spacing w:after="0" w:line="240" w:lineRule="auto"/>
        <w:ind w:right="886"/>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t>Освоение элементов танца и ритмопластики для создания музыкальных двиг</w:t>
      </w:r>
      <w:r w:rsidR="00DA3ED4">
        <w:rPr>
          <w:rFonts w:ascii="Times New Roman" w:eastAsia="Times New Roman" w:hAnsi="Times New Roman" w:cs="Times New Roman"/>
          <w:sz w:val="24"/>
          <w:szCs w:val="24"/>
          <w:lang w:eastAsia="ru-RU" w:bidi="ru-RU"/>
        </w:rPr>
        <w:t>ательных образов в играх и дра</w:t>
      </w:r>
      <w:r w:rsidRPr="00EA2FC6">
        <w:rPr>
          <w:rFonts w:ascii="Times New Roman" w:eastAsia="Times New Roman" w:hAnsi="Times New Roman" w:cs="Times New Roman"/>
          <w:sz w:val="24"/>
          <w:szCs w:val="24"/>
          <w:lang w:eastAsia="ru-RU" w:bidi="ru-RU"/>
        </w:rPr>
        <w:t>матизациях.</w:t>
      </w:r>
    </w:p>
    <w:p w:rsidR="00326927" w:rsidRPr="00EA2FC6" w:rsidRDefault="00326927" w:rsidP="00F116C9">
      <w:pPr>
        <w:pStyle w:val="a8"/>
        <w:widowControl w:val="0"/>
        <w:numPr>
          <w:ilvl w:val="0"/>
          <w:numId w:val="45"/>
        </w:numPr>
        <w:tabs>
          <w:tab w:val="left" w:pos="2161"/>
        </w:tabs>
        <w:autoSpaceDE w:val="0"/>
        <w:autoSpaceDN w:val="0"/>
        <w:spacing w:after="0" w:line="340" w:lineRule="exact"/>
        <w:rPr>
          <w:rFonts w:ascii="Symbol" w:eastAsia="Times New Roman" w:hAnsi="Symbol" w:cs="Times New Roman"/>
          <w:sz w:val="24"/>
          <w:szCs w:val="24"/>
          <w:lang w:eastAsia="ru-RU" w:bidi="ru-RU"/>
        </w:rPr>
      </w:pPr>
      <w:r w:rsidRPr="00EA2FC6">
        <w:rPr>
          <w:rFonts w:ascii="Times New Roman" w:eastAsia="Times New Roman" w:hAnsi="Times New Roman" w:cs="Times New Roman"/>
          <w:sz w:val="24"/>
          <w:szCs w:val="24"/>
          <w:lang w:eastAsia="ru-RU" w:bidi="ru-RU"/>
        </w:rPr>
        <w:lastRenderedPageBreak/>
        <w:t>Стимулирование желания самостоятельно заниматься музыкальнойдеятельностью.</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Цели и задачи реализации программы</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b/>
          <w:bCs/>
          <w:i/>
          <w:iCs/>
          <w:color w:val="000000"/>
          <w:sz w:val="24"/>
          <w:szCs w:val="24"/>
          <w:u w:val="single"/>
          <w:lang w:eastAsia="ru-RU"/>
        </w:rPr>
      </w:pPr>
      <w:r w:rsidRPr="00EA2FC6">
        <w:rPr>
          <w:rFonts w:ascii="Times New Roman" w:eastAsia="Times New Roman" w:hAnsi="Times New Roman" w:cs="Times New Roman"/>
          <w:b/>
          <w:bCs/>
          <w:i/>
          <w:iCs/>
          <w:color w:val="000000"/>
          <w:sz w:val="24"/>
          <w:szCs w:val="24"/>
          <w:u w:val="single"/>
          <w:lang w:eastAsia="ru-RU"/>
        </w:rPr>
        <w:t>Цель:</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 обеспечивать развитиепредпосылок ценностно-смыслового восприятия и понимания произведений музыкального искусства; становление эстетического отношения к окружающему миру; формирование элементарных представлений о видах искусства; восприятие музыки, фольклора; стимулирование сопереживания персонажам музыкальных произведений; реализацию самостоятельной творческой деятельности детей.</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b/>
          <w:sz w:val="24"/>
          <w:szCs w:val="24"/>
          <w:lang w:eastAsia="ru-RU"/>
        </w:rPr>
      </w:pPr>
      <w:r w:rsidRPr="00EA2FC6">
        <w:rPr>
          <w:rFonts w:ascii="Times New Roman" w:eastAsia="Times New Roman" w:hAnsi="Times New Roman" w:cs="Times New Roman"/>
          <w:b/>
          <w:sz w:val="24"/>
          <w:szCs w:val="24"/>
          <w:lang w:eastAsia="ru-RU"/>
        </w:rPr>
        <w:t>Задачи:</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Воспитание </w:t>
      </w:r>
      <w:proofErr w:type="spellStart"/>
      <w:r w:rsidRPr="00EA2FC6">
        <w:rPr>
          <w:rFonts w:ascii="Times New Roman" w:eastAsia="Times New Roman" w:hAnsi="Times New Roman" w:cs="Times New Roman"/>
          <w:color w:val="000000"/>
          <w:sz w:val="24"/>
          <w:szCs w:val="24"/>
          <w:lang w:eastAsia="ru-RU"/>
        </w:rPr>
        <w:t>слушательской</w:t>
      </w:r>
      <w:proofErr w:type="spellEnd"/>
      <w:r w:rsidRPr="00EA2FC6">
        <w:rPr>
          <w:rFonts w:ascii="Times New Roman" w:eastAsia="Times New Roman" w:hAnsi="Times New Roman" w:cs="Times New Roman"/>
          <w:color w:val="000000"/>
          <w:sz w:val="24"/>
          <w:szCs w:val="24"/>
          <w:lang w:eastAsia="ru-RU"/>
        </w:rPr>
        <w:t xml:space="preserve"> культуры, развитие умений понимать и интерпретировать выразительные средства музыки.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Развитие умений общаться и сообщать о себе, своем настроении с помощью музыки.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Развитие музыкального слуха - интонационного, </w:t>
      </w:r>
      <w:proofErr w:type="spellStart"/>
      <w:r w:rsidRPr="00EA2FC6">
        <w:rPr>
          <w:rFonts w:ascii="Times New Roman" w:eastAsia="Times New Roman" w:hAnsi="Times New Roman" w:cs="Times New Roman"/>
          <w:color w:val="000000"/>
          <w:sz w:val="24"/>
          <w:szCs w:val="24"/>
          <w:lang w:eastAsia="ru-RU"/>
        </w:rPr>
        <w:t>мелодическогo</w:t>
      </w:r>
      <w:proofErr w:type="spellEnd"/>
      <w:r w:rsidRPr="00EA2FC6">
        <w:rPr>
          <w:rFonts w:ascii="Times New Roman" w:eastAsia="Times New Roman" w:hAnsi="Times New Roman" w:cs="Times New Roman"/>
          <w:color w:val="000000"/>
          <w:sz w:val="24"/>
          <w:szCs w:val="24"/>
          <w:lang w:eastAsia="ru-RU"/>
        </w:rPr>
        <w:t>, гармонического, ладового; освоение эле</w:t>
      </w:r>
      <w:r w:rsidRPr="00EA2FC6">
        <w:rPr>
          <w:rFonts w:ascii="Times New Roman" w:eastAsia="Times New Roman" w:hAnsi="Times New Roman" w:cs="Times New Roman"/>
          <w:color w:val="000000"/>
          <w:sz w:val="24"/>
          <w:szCs w:val="24"/>
          <w:lang w:eastAsia="ru-RU"/>
        </w:rPr>
        <w:softHyphen/>
        <w:t xml:space="preserve">ментарной музыкальной грамоты.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Развитие координации слуха и голоса, приобретение певческих навыков.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Освоение приемов игры на детских музыкальных ин</w:t>
      </w:r>
      <w:r w:rsidRPr="00EA2FC6">
        <w:rPr>
          <w:rFonts w:ascii="Times New Roman" w:eastAsia="Times New Roman" w:hAnsi="Times New Roman" w:cs="Times New Roman"/>
          <w:color w:val="000000"/>
          <w:sz w:val="24"/>
          <w:szCs w:val="24"/>
          <w:lang w:eastAsia="ru-RU"/>
        </w:rPr>
        <w:softHyphen/>
        <w:t xml:space="preserve">струментах.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Освоение элементов танца и ритмопластики для созда</w:t>
      </w:r>
      <w:r w:rsidRPr="00EA2FC6">
        <w:rPr>
          <w:rFonts w:ascii="Times New Roman" w:eastAsia="Times New Roman" w:hAnsi="Times New Roman" w:cs="Times New Roman"/>
          <w:color w:val="000000"/>
          <w:sz w:val="24"/>
          <w:szCs w:val="24"/>
          <w:lang w:eastAsia="ru-RU"/>
        </w:rPr>
        <w:softHyphen/>
        <w:t>ния музыкальных двигательных образов в играх и дра</w:t>
      </w:r>
      <w:r w:rsidRPr="00EA2FC6">
        <w:rPr>
          <w:rFonts w:ascii="Times New Roman" w:eastAsia="Times New Roman" w:hAnsi="Times New Roman" w:cs="Times New Roman"/>
          <w:color w:val="000000"/>
          <w:sz w:val="24"/>
          <w:szCs w:val="24"/>
          <w:lang w:eastAsia="ru-RU"/>
        </w:rPr>
        <w:softHyphen/>
        <w:t xml:space="preserve">матизациях. </w:t>
      </w:r>
    </w:p>
    <w:p w:rsidR="003F7480" w:rsidRPr="00EA2FC6" w:rsidRDefault="003F7480" w:rsidP="00F116C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Стимулирование желания самостоятельно заниматься музыкальной деятельностью. </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Цели и задачи по музыкальному воспитанию для детей 3-4 лет:</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Воспитывать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7480" w:rsidRPr="00EA2FC6" w:rsidRDefault="003F7480" w:rsidP="003F748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Слушание</w:t>
      </w:r>
    </w:p>
    <w:p w:rsidR="003F7480" w:rsidRPr="00EA2FC6" w:rsidRDefault="003F7480" w:rsidP="00F116C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w:t>
      </w:r>
    </w:p>
    <w:p w:rsidR="003F7480" w:rsidRPr="00EA2FC6" w:rsidRDefault="003F7480" w:rsidP="00F116C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3F7480" w:rsidRPr="00EA2FC6" w:rsidRDefault="003F7480" w:rsidP="003F748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Пение</w:t>
      </w:r>
    </w:p>
    <w:p w:rsidR="003F7480" w:rsidRPr="00EA2FC6" w:rsidRDefault="003F7480" w:rsidP="00F116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Способствовать развитию певческих навыков: петь без напряжения в диапазоне ре (ми) —ля (си); в одном темпе со всеми, чисто и ясно произносить слова, передавать характер песни (весело, протяжно, ласково, напевно).</w:t>
      </w:r>
    </w:p>
    <w:p w:rsidR="003F7480" w:rsidRPr="00EA2FC6" w:rsidRDefault="003F7480" w:rsidP="003F7480">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Песенное творчество</w:t>
      </w:r>
    </w:p>
    <w:p w:rsidR="007D66F5" w:rsidRPr="00EA2FC6" w:rsidRDefault="003F7480" w:rsidP="007D66F5">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7480" w:rsidRPr="00EA2FC6" w:rsidRDefault="003F7480" w:rsidP="00F116C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Музыкально-ритмические движения </w:t>
      </w:r>
    </w:p>
    <w:p w:rsidR="003F7480" w:rsidRPr="00EA2FC6" w:rsidRDefault="003F7480" w:rsidP="00F116C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3F7480" w:rsidRPr="00EA2FC6" w:rsidRDefault="003F7480" w:rsidP="00F116C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3F7480" w:rsidRPr="00EA2FC6" w:rsidRDefault="003F7480" w:rsidP="00F116C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Формировать навыки ориентировки в пространстве.</w:t>
      </w:r>
    </w:p>
    <w:p w:rsidR="003F7480" w:rsidRPr="00EA2FC6" w:rsidRDefault="003F7480" w:rsidP="003F7480">
      <w:pPr>
        <w:spacing w:before="100" w:beforeAutospacing="1" w:after="100" w:afterAutospacing="1"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Развитие танцевально-игрового творчества </w:t>
      </w:r>
    </w:p>
    <w:p w:rsidR="003F7480" w:rsidRPr="00EA2FC6" w:rsidRDefault="003F7480" w:rsidP="00DD25C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Игра на детских музыкальных инструментах </w:t>
      </w:r>
    </w:p>
    <w:p w:rsidR="003F7480" w:rsidRPr="00EA2FC6" w:rsidRDefault="003F7480" w:rsidP="00DD25C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Цели и задачи по музыкальному воспитанию для детей 4-5 лет:</w:t>
      </w:r>
    </w:p>
    <w:p w:rsidR="00CC2F51" w:rsidRPr="00EA2FC6" w:rsidRDefault="003F7480" w:rsidP="009B0FA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Слушание </w:t>
      </w:r>
    </w:p>
    <w:p w:rsidR="003F7480" w:rsidRPr="00EA2FC6" w:rsidRDefault="003F7480" w:rsidP="00DD25C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Формировать навыки культуры слушания музыки (не отвлекаться и не отвлекать других, дослушивать произведение до конца). Учить чувствовать характер музыки, узнавать знакомые мелодии, высказывать свои впечатления.</w:t>
      </w:r>
    </w:p>
    <w:p w:rsidR="003F7480" w:rsidRPr="00EA2FC6" w:rsidRDefault="003F7480" w:rsidP="00DD25C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Замечать динамику музыкального произведения, его выразительные средства: тихо, громко, медленно, быстро. Развивать способность различать звуки по высоте (высокий, низкий в пределах сексты, септимы).</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Пение </w:t>
      </w:r>
    </w:p>
    <w:p w:rsidR="003F7480" w:rsidRPr="00EA2FC6" w:rsidRDefault="003F7480" w:rsidP="00DD25CF">
      <w:pPr>
        <w:numPr>
          <w:ilvl w:val="0"/>
          <w:numId w:val="12"/>
        </w:numPr>
        <w:tabs>
          <w:tab w:val="clear" w:pos="720"/>
        </w:tabs>
        <w:spacing w:before="100" w:beforeAutospacing="1" w:after="100" w:afterAutospacing="1" w:line="240" w:lineRule="auto"/>
        <w:ind w:left="0" w:right="86" w:firstLine="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Способствовать стремлению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Песенное творчество </w:t>
      </w:r>
    </w:p>
    <w:p w:rsidR="003F7480" w:rsidRPr="00EA2FC6" w:rsidRDefault="003F7480" w:rsidP="00DD25C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учить сочинять мелодию марша.</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Музыкально-ритмические движения </w:t>
      </w:r>
    </w:p>
    <w:p w:rsidR="003F7480" w:rsidRPr="00EA2FC6" w:rsidRDefault="003F7480" w:rsidP="00DD25C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w:t>
      </w:r>
      <w:r w:rsidRPr="00EA2FC6">
        <w:rPr>
          <w:rFonts w:ascii="Times New Roman" w:eastAsia="Times New Roman" w:hAnsi="Times New Roman" w:cs="Times New Roman"/>
          <w:sz w:val="24"/>
          <w:szCs w:val="24"/>
          <w:lang w:eastAsia="ru-RU"/>
        </w:rPr>
        <w:softHyphen/>
        <w:t>вальные движения: прямой галоп, пружинка, кружение по одному и в парах. Обучать детей умению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C2F51" w:rsidRPr="009B0FA5" w:rsidRDefault="003F7480" w:rsidP="00DD25C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 Продолжать совершенствовать навыки основных движений (ходьба: «торжественная», спокойная, «таинственная»; бег: легкий и стремительный).</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Развитие танцевально-игрового творчества </w:t>
      </w:r>
    </w:p>
    <w:p w:rsidR="003F7480" w:rsidRPr="00EA2FC6" w:rsidRDefault="003F7480" w:rsidP="00DD25CF">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гордый петушок, хлопотливая курица). Обучать инсценированию песен, музыкальных игр и постановке небольших музыкальных спектаклей.</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Игра на детских музыкальных инструментах </w:t>
      </w:r>
    </w:p>
    <w:p w:rsidR="003F7480" w:rsidRPr="00EA2FC6" w:rsidRDefault="003F7480" w:rsidP="00DD25C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Формировать умение подыгрывать простейшие мелодии на деревянных ложках, погремушках, барабане, металлофоне.</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Цели и задачи по музыкальному воспитанию для детей 5-6 лет:</w:t>
      </w:r>
    </w:p>
    <w:p w:rsidR="00A35C4D" w:rsidRPr="00EA2FC6" w:rsidRDefault="003F7480" w:rsidP="00DD25C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Продолжать развивать эстетическое восприятие, интерес, любовь к музыке, формировать музыкальную культуру на основе знакомства с композиторами, с классической, народной и современной музыкой. Продолжать развивать музыкальные способности детей: </w:t>
      </w:r>
      <w:proofErr w:type="spellStart"/>
      <w:r w:rsidRPr="00EA2FC6">
        <w:rPr>
          <w:rFonts w:ascii="Times New Roman" w:eastAsia="Times New Roman" w:hAnsi="Times New Roman" w:cs="Times New Roman"/>
          <w:sz w:val="24"/>
          <w:szCs w:val="24"/>
          <w:lang w:eastAsia="ru-RU"/>
        </w:rPr>
        <w:t>звуковысотный</w:t>
      </w:r>
      <w:proofErr w:type="spellEnd"/>
      <w:r w:rsidRPr="00EA2FC6">
        <w:rPr>
          <w:rFonts w:ascii="Times New Roman" w:eastAsia="Times New Roman" w:hAnsi="Times New Roman" w:cs="Times New Roman"/>
          <w:sz w:val="24"/>
          <w:szCs w:val="24"/>
          <w:lang w:eastAsia="ru-RU"/>
        </w:rPr>
        <w:t xml:space="preserve">, ритмический, тембровый, динамический слух; эмоциональную отзывчивость и творческую активность. </w:t>
      </w:r>
    </w:p>
    <w:p w:rsidR="003F7480" w:rsidRPr="00EA2FC6" w:rsidRDefault="003F7480" w:rsidP="00DD25C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Слушание </w:t>
      </w:r>
    </w:p>
    <w:p w:rsidR="007D66F5" w:rsidRPr="00CB5165" w:rsidRDefault="003F7480" w:rsidP="00CB516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музыкального инструмента (клавишно-ударные и струнные: фортепиано, скрипка, виолончель, балалайка).</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Пение </w:t>
      </w:r>
    </w:p>
    <w:p w:rsidR="003F7480" w:rsidRPr="00EA2FC6" w:rsidRDefault="003F7480" w:rsidP="00DD25CF">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Создавать фонд любимых песен, тем самым развивая песенный музыкальный вкус. </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Песенное творчество </w:t>
      </w:r>
    </w:p>
    <w:p w:rsidR="003F7480" w:rsidRPr="00EA2FC6" w:rsidRDefault="003F7480" w:rsidP="00DD25C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Учить импровизировать мелодию на заданный текст. Формировать умение сочинять мелодии различного характера: ласковую колыбельную, задорный или бодрый марш, плавный вальс, веселую плясовую.</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Музыкально-ритмические движения </w:t>
      </w:r>
    </w:p>
    <w:p w:rsidR="003F7480" w:rsidRPr="00EA2FC6" w:rsidRDefault="003F7480" w:rsidP="00DD25CF">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Развивать чувство ритма, умение передавать через движения характер музыки, ее эмоционально образное содержание,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3F7480" w:rsidRPr="00EA2FC6" w:rsidRDefault="003F7480" w:rsidP="00DD25CF">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Формировать танцевальное творчество.</w:t>
      </w:r>
    </w:p>
    <w:p w:rsidR="003F7480" w:rsidRPr="00EA2FC6" w:rsidRDefault="003F7480" w:rsidP="00DD25CF">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Продолжать развивать навыки инсценирования песен; учить импровизировать образы сказочных животных и птиц (лошадка, коза, лиса, медведь, заяц, журавль, ворон и т.д.) в разных игровых ситуациях. Познакомить с русским хороводом, пляской, а также с танцами других народов.</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Музыкально-игровое и танцевальное творчество </w:t>
      </w:r>
    </w:p>
    <w:p w:rsidR="007D66F5" w:rsidRPr="00EA2FC6" w:rsidRDefault="003F7480" w:rsidP="00DD25CF">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Развивать танцевальное творчество; учить придумывать движения к пляскам, танцам, составлять композицию танца, проявляя оригинальность и самостоятельность в творчестве. Учить импровизировать движения разных персонажей под музыку соответствующего характера; самостоятельно придумывать движения, отражающие содержание песни; придумывать простейшие танцевальные движения. Побуждать к инсценированию содержания песен, хороводов.</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Игра на детских музыкальных инструментах </w:t>
      </w:r>
    </w:p>
    <w:p w:rsidR="003F7480" w:rsidRPr="00EA2FC6" w:rsidRDefault="003F7480" w:rsidP="00DD25CF">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Учить детей исполнять простейшие мелодии на детских музыкальных инструментах; исполнять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Цели и задачи по музыкальному воспитанию для детей 6-7 лет:</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Продолжать приобщать детей к музыкальной культуре. Воспитывать художественный вкус, сознательное отношение к отечественному музыкальному наследию и современной музыке. Совершенствовать </w:t>
      </w:r>
      <w:proofErr w:type="spellStart"/>
      <w:r w:rsidRPr="00EA2FC6">
        <w:rPr>
          <w:rFonts w:ascii="Times New Roman" w:eastAsia="Times New Roman" w:hAnsi="Times New Roman" w:cs="Times New Roman"/>
          <w:sz w:val="24"/>
          <w:szCs w:val="24"/>
          <w:lang w:eastAsia="ru-RU"/>
        </w:rPr>
        <w:t>звуковысотный</w:t>
      </w:r>
      <w:proofErr w:type="spellEnd"/>
      <w:r w:rsidRPr="00EA2FC6">
        <w:rPr>
          <w:rFonts w:ascii="Times New Roman" w:eastAsia="Times New Roman" w:hAnsi="Times New Roman" w:cs="Times New Roman"/>
          <w:sz w:val="24"/>
          <w:szCs w:val="24"/>
          <w:lang w:eastAsia="ru-RU"/>
        </w:rPr>
        <w:t>,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Слушание </w:t>
      </w:r>
    </w:p>
    <w:p w:rsidR="003F7480" w:rsidRPr="00EA2FC6" w:rsidRDefault="003F7480" w:rsidP="00DD25CF">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При анализе музыкальных произведений учить ясно излагать свои чувства, мысли, эмоциональное восприятие и ощущения. Способствовать развитию мышления, фантазии, памяти, слуха. Развивать словарный запас для определения характера музыкального произведения. Знакомить с элементарными музыкальными понятиями (регистр, динамика, длительность, темп, ритм; вокальная, инструментальная и оркестровая музыка; исполнитель; жанры: балет, опера, симфония, концерт), творчеством композиторов: И. С. Баха, В. А. Моцарта, М. Глинки, Н. Римского-Корсакова, П. Чайковского, С. Прокофьева, Д. </w:t>
      </w:r>
      <w:proofErr w:type="spellStart"/>
      <w:r w:rsidRPr="00EA2FC6">
        <w:rPr>
          <w:rFonts w:ascii="Times New Roman" w:eastAsia="Times New Roman" w:hAnsi="Times New Roman" w:cs="Times New Roman"/>
          <w:sz w:val="24"/>
          <w:szCs w:val="24"/>
          <w:lang w:eastAsia="ru-RU"/>
        </w:rPr>
        <w:t>Кабалевского</w:t>
      </w:r>
      <w:proofErr w:type="spellEnd"/>
      <w:r w:rsidRPr="00EA2FC6">
        <w:rPr>
          <w:rFonts w:ascii="Times New Roman" w:eastAsia="Times New Roman" w:hAnsi="Times New Roman" w:cs="Times New Roman"/>
          <w:sz w:val="24"/>
          <w:szCs w:val="24"/>
          <w:lang w:eastAsia="ru-RU"/>
        </w:rPr>
        <w:t xml:space="preserve"> и др. Познакомить детей с Государственным гимном Российской Федерации</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Пение </w:t>
      </w:r>
    </w:p>
    <w:p w:rsidR="007D66F5" w:rsidRPr="00CB5165" w:rsidRDefault="003F7480" w:rsidP="00DD25CF">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Песенное творчество </w:t>
      </w:r>
    </w:p>
    <w:p w:rsidR="003F7480" w:rsidRPr="00EA2FC6" w:rsidRDefault="003F7480" w:rsidP="00DD25CF">
      <w:pPr>
        <w:numPr>
          <w:ilvl w:val="0"/>
          <w:numId w:val="25"/>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Учить самостоятельно придумывать мелодии, используя в качестве образца русские народные песни и танцы; самостоятельно импровизировать мелодии на заданную тему по образцу и без него, используя для этого знакомые песни, пьесы и танцы.</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Музыкально-ритмические движения </w:t>
      </w:r>
    </w:p>
    <w:p w:rsidR="003F7480" w:rsidRPr="00EA2FC6" w:rsidRDefault="003F7480" w:rsidP="00DD25CF">
      <w:pPr>
        <w:numPr>
          <w:ilvl w:val="0"/>
          <w:numId w:val="26"/>
        </w:num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особенностями национальных плясок (русские, белорусские, украинские и т.д.) и бальных танцев. Развивать танцевально-игровое творчество; формировать навыки </w:t>
      </w:r>
      <w:r w:rsidRPr="00EA2FC6">
        <w:rPr>
          <w:rFonts w:ascii="Times New Roman" w:eastAsia="Times New Roman" w:hAnsi="Times New Roman" w:cs="Times New Roman"/>
          <w:sz w:val="24"/>
          <w:szCs w:val="24"/>
          <w:lang w:eastAsia="ru-RU"/>
        </w:rPr>
        <w:lastRenderedPageBreak/>
        <w:t>художественного исполнения различных образов при инсценировании песен, танцев, театральных постановок.</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Музыкально-игровое и танцевальное творчество </w:t>
      </w:r>
    </w:p>
    <w:p w:rsidR="003F7480" w:rsidRPr="00EA2FC6" w:rsidRDefault="003F7480" w:rsidP="00DD25CF">
      <w:pPr>
        <w:numPr>
          <w:ilvl w:val="0"/>
          <w:numId w:val="27"/>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движения людей (лыжник, конькобежец, наездник, рыбак и т.п.), образы животных (лукавый котик и сердитый козлик); характерные движения русских танцев. Учить самостоятельно придумывать движения, отражающие содержание песни, вариации элементов плясовых движений; выразительно действовать с воображаемыми предметами, самостоятельно искать способ передачи в движениях музыкальных образов. Стимулировать формирование музыкальных способностей, мышления, фантазии, воображения; содействовать проявлению активности и самостоятельности.</w:t>
      </w:r>
    </w:p>
    <w:p w:rsidR="003F7480" w:rsidRPr="00EA2FC6" w:rsidRDefault="003F7480" w:rsidP="00DD25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Игра на детских музыкальных инструментах </w:t>
      </w:r>
    </w:p>
    <w:p w:rsidR="003F7480" w:rsidRPr="00EA2FC6" w:rsidRDefault="003F7480" w:rsidP="00DD25CF">
      <w:pPr>
        <w:widowControl w:val="0"/>
        <w:autoSpaceDE w:val="0"/>
        <w:autoSpaceDN w:val="0"/>
        <w:spacing w:after="0" w:line="240" w:lineRule="auto"/>
        <w:ind w:right="967"/>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ансамбле</w:t>
      </w:r>
    </w:p>
    <w:p w:rsidR="003F7480" w:rsidRPr="00EA2FC6" w:rsidRDefault="003F7480" w:rsidP="00DD25CF">
      <w:pPr>
        <w:widowControl w:val="0"/>
        <w:autoSpaceDE w:val="0"/>
        <w:autoSpaceDN w:val="0"/>
        <w:spacing w:after="0" w:line="240" w:lineRule="auto"/>
        <w:ind w:right="967"/>
        <w:jc w:val="both"/>
        <w:rPr>
          <w:rFonts w:ascii="Times New Roman" w:eastAsia="Times New Roman" w:hAnsi="Times New Roman" w:cs="Times New Roman"/>
          <w:sz w:val="24"/>
          <w:szCs w:val="24"/>
          <w:lang w:eastAsia="ru-RU" w:bidi="ru-RU"/>
        </w:rPr>
      </w:pPr>
    </w:p>
    <w:p w:rsidR="00326927" w:rsidRPr="00EA2FC6" w:rsidRDefault="00326927" w:rsidP="00DD25CF">
      <w:pPr>
        <w:widowControl w:val="0"/>
        <w:autoSpaceDE w:val="0"/>
        <w:autoSpaceDN w:val="0"/>
        <w:spacing w:after="0" w:line="240" w:lineRule="auto"/>
        <w:ind w:right="967"/>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Содержание образовательной области «Художественно-эстетическое развитие" направлено на достижение цели развития музыкальности детей, способности эмоционально воспринимать музыку через решение следующих задач:</w:t>
      </w:r>
    </w:p>
    <w:p w:rsidR="00326927" w:rsidRPr="00EA2FC6" w:rsidRDefault="00326927" w:rsidP="00DD25CF">
      <w:pPr>
        <w:widowControl w:val="0"/>
        <w:tabs>
          <w:tab w:val="left" w:pos="1869"/>
          <w:tab w:val="left" w:pos="1871"/>
        </w:tabs>
        <w:autoSpaceDE w:val="0"/>
        <w:autoSpaceDN w:val="0"/>
        <w:spacing w:after="0" w:line="322" w:lineRule="exact"/>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развитие музыкально-художественнойдеятельности;</w:t>
      </w:r>
    </w:p>
    <w:p w:rsidR="00326927" w:rsidRPr="00EA2FC6" w:rsidRDefault="00326927" w:rsidP="00DD25CF">
      <w:pPr>
        <w:widowControl w:val="0"/>
        <w:tabs>
          <w:tab w:val="left" w:pos="1801"/>
        </w:tabs>
        <w:autoSpaceDE w:val="0"/>
        <w:autoSpaceDN w:val="0"/>
        <w:spacing w:after="0" w:line="240" w:lineRule="auto"/>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приобщение к музыкальномуискусству.</w:t>
      </w:r>
    </w:p>
    <w:p w:rsidR="007D66F5" w:rsidRPr="00EA2FC6" w:rsidRDefault="007D66F5" w:rsidP="00DD25CF">
      <w:pPr>
        <w:widowControl w:val="0"/>
        <w:tabs>
          <w:tab w:val="left" w:pos="1801"/>
        </w:tabs>
        <w:autoSpaceDE w:val="0"/>
        <w:autoSpaceDN w:val="0"/>
        <w:spacing w:after="0" w:line="240" w:lineRule="auto"/>
        <w:jc w:val="both"/>
        <w:rPr>
          <w:rFonts w:ascii="Times New Roman" w:eastAsia="Times New Roman" w:hAnsi="Times New Roman" w:cs="Times New Roman"/>
          <w:sz w:val="24"/>
          <w:szCs w:val="24"/>
          <w:lang w:eastAsia="ru-RU" w:bidi="ru-RU"/>
        </w:rPr>
      </w:pPr>
    </w:p>
    <w:p w:rsidR="00326927" w:rsidRPr="00EA2FC6" w:rsidRDefault="00326927" w:rsidP="00DD25CF">
      <w:pPr>
        <w:shd w:val="clear" w:color="auto" w:fill="FFFFFF"/>
        <w:spacing w:after="0" w:line="240" w:lineRule="auto"/>
        <w:ind w:right="21" w:firstLine="426"/>
        <w:contextualSpacing/>
        <w:jc w:val="both"/>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 xml:space="preserve">Направления образовательной деятельности: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Слушание.</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Пение.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Музыкально-ритмические движения.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Игра на детских музыкальных инструментах.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Развитие творчества (песенного, музыкально-игрового, танцевального).  </w:t>
      </w:r>
    </w:p>
    <w:p w:rsidR="00326927" w:rsidRPr="00EA2FC6" w:rsidRDefault="00326927" w:rsidP="00DD25CF">
      <w:pPr>
        <w:shd w:val="clear" w:color="auto" w:fill="FFFFFF"/>
        <w:spacing w:after="0" w:line="240" w:lineRule="auto"/>
        <w:ind w:right="21" w:firstLine="426"/>
        <w:contextualSpacing/>
        <w:jc w:val="both"/>
        <w:rPr>
          <w:rFonts w:ascii="Times New Roman" w:eastAsia="Times New Roman" w:hAnsi="Times New Roman" w:cs="Times New Roman"/>
          <w:color w:val="000000"/>
          <w:spacing w:val="-2"/>
          <w:sz w:val="24"/>
          <w:szCs w:val="24"/>
          <w:lang w:eastAsia="ru-RU"/>
        </w:rPr>
      </w:pPr>
    </w:p>
    <w:p w:rsidR="00326927" w:rsidRPr="00EA2FC6" w:rsidRDefault="00326927" w:rsidP="00DD25CF">
      <w:pPr>
        <w:shd w:val="clear" w:color="auto" w:fill="FFFFFF"/>
        <w:spacing w:after="0" w:line="240" w:lineRule="auto"/>
        <w:ind w:right="21" w:firstLine="426"/>
        <w:contextualSpacing/>
        <w:jc w:val="both"/>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 xml:space="preserve">     Методы музыкального воспитания:</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Наглядный (сопровождение музыкального ряда изобразительным, показ движений).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Словесный (беседы о различных музыкальных жанрах). </w:t>
      </w:r>
    </w:p>
    <w:p w:rsidR="00326927" w:rsidRPr="00EA2FC6" w:rsidRDefault="00326927" w:rsidP="00DD25CF">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Словесно-слуховой (пение). </w:t>
      </w:r>
    </w:p>
    <w:p w:rsidR="00326927" w:rsidRPr="00EA2FC6" w:rsidRDefault="00326927" w:rsidP="00F116C9">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Слуховой (слушание музыки). </w:t>
      </w:r>
    </w:p>
    <w:p w:rsidR="00326927" w:rsidRPr="00EA2FC6" w:rsidRDefault="00326927" w:rsidP="00F116C9">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Игровой (музыкальные игры). </w:t>
      </w:r>
    </w:p>
    <w:p w:rsidR="003F7480" w:rsidRPr="00EA2FC6" w:rsidRDefault="00326927" w:rsidP="00F116C9">
      <w:pPr>
        <w:numPr>
          <w:ilvl w:val="0"/>
          <w:numId w:val="38"/>
        </w:numPr>
        <w:shd w:val="clear" w:color="auto" w:fill="FFFFFF"/>
        <w:spacing w:after="0" w:line="240" w:lineRule="auto"/>
        <w:ind w:left="0" w:right="21" w:firstLine="426"/>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Практический (разучивание песен, танцев, воспроизведение мелодий). </w:t>
      </w:r>
    </w:p>
    <w:p w:rsidR="00326927" w:rsidRPr="00EA2FC6" w:rsidRDefault="00326927" w:rsidP="00326927">
      <w:pPr>
        <w:shd w:val="clear" w:color="auto" w:fill="FFFFFF"/>
        <w:spacing w:after="0" w:line="240" w:lineRule="auto"/>
        <w:ind w:right="21" w:firstLine="359"/>
        <w:contextualSpacing/>
        <w:jc w:val="both"/>
        <w:rPr>
          <w:rFonts w:ascii="Times New Roman" w:eastAsia="Times New Roman" w:hAnsi="Times New Roman" w:cs="Times New Roman"/>
          <w:color w:val="000000"/>
          <w:spacing w:val="-2"/>
          <w:sz w:val="24"/>
          <w:szCs w:val="24"/>
          <w:lang w:eastAsia="ru-RU"/>
        </w:rPr>
      </w:pPr>
    </w:p>
    <w:p w:rsidR="009B0FA5" w:rsidRDefault="009B0FA5" w:rsidP="00326927">
      <w:pPr>
        <w:shd w:val="clear" w:color="auto" w:fill="FFFFFF"/>
        <w:spacing w:after="0" w:line="240" w:lineRule="auto"/>
        <w:ind w:right="21"/>
        <w:contextualSpacing/>
        <w:jc w:val="center"/>
        <w:rPr>
          <w:rFonts w:ascii="Times New Roman" w:eastAsia="Times New Roman" w:hAnsi="Times New Roman" w:cs="Times New Roman"/>
          <w:b/>
          <w:color w:val="000000"/>
          <w:spacing w:val="-2"/>
          <w:sz w:val="24"/>
          <w:szCs w:val="24"/>
          <w:lang w:eastAsia="ru-RU"/>
        </w:rPr>
      </w:pPr>
    </w:p>
    <w:p w:rsidR="009B0FA5" w:rsidRDefault="009B0FA5" w:rsidP="00326927">
      <w:pPr>
        <w:shd w:val="clear" w:color="auto" w:fill="FFFFFF"/>
        <w:spacing w:after="0" w:line="240" w:lineRule="auto"/>
        <w:ind w:right="21"/>
        <w:contextualSpacing/>
        <w:jc w:val="center"/>
        <w:rPr>
          <w:rFonts w:ascii="Times New Roman" w:eastAsia="Times New Roman" w:hAnsi="Times New Roman" w:cs="Times New Roman"/>
          <w:b/>
          <w:color w:val="000000"/>
          <w:spacing w:val="-2"/>
          <w:sz w:val="24"/>
          <w:szCs w:val="24"/>
          <w:lang w:eastAsia="ru-RU"/>
        </w:rPr>
      </w:pPr>
    </w:p>
    <w:p w:rsidR="00326927" w:rsidRPr="00EA2FC6" w:rsidRDefault="00326927" w:rsidP="00326927">
      <w:pPr>
        <w:shd w:val="clear" w:color="auto" w:fill="FFFFFF"/>
        <w:spacing w:after="0" w:line="240" w:lineRule="auto"/>
        <w:ind w:right="21"/>
        <w:contextualSpacing/>
        <w:jc w:val="center"/>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Система музыкального воспитания</w:t>
      </w:r>
    </w:p>
    <w:p w:rsidR="00326927" w:rsidRPr="00EA2FC6" w:rsidRDefault="00326927" w:rsidP="00326927">
      <w:pPr>
        <w:shd w:val="clear" w:color="auto" w:fill="FFFFFF"/>
        <w:spacing w:after="0" w:line="240" w:lineRule="auto"/>
        <w:ind w:right="21"/>
        <w:contextualSpacing/>
        <w:jc w:val="center"/>
        <w:rPr>
          <w:rFonts w:ascii="Times New Roman" w:eastAsia="Times New Roman" w:hAnsi="Times New Roman" w:cs="Times New Roman"/>
          <w:b/>
          <w:color w:val="000000"/>
          <w:spacing w:val="-2"/>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0"/>
        <w:gridCol w:w="6555"/>
      </w:tblGrid>
      <w:tr w:rsidR="00326927" w:rsidRPr="00EA2FC6" w:rsidTr="00DD25CF">
        <w:tc>
          <w:tcPr>
            <w:tcW w:w="12015" w:type="dxa"/>
            <w:gridSpan w:val="2"/>
            <w:shd w:val="clear" w:color="auto" w:fill="auto"/>
          </w:tcPr>
          <w:p w:rsidR="00326927" w:rsidRPr="00EA2FC6" w:rsidRDefault="00326927" w:rsidP="00326927">
            <w:pPr>
              <w:spacing w:after="0" w:line="240" w:lineRule="auto"/>
              <w:ind w:right="21"/>
              <w:contextualSpacing/>
              <w:jc w:val="center"/>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Формы музыкального воспитания</w:t>
            </w: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Фронтальные музыкальные занятия</w:t>
            </w:r>
          </w:p>
        </w:tc>
        <w:tc>
          <w:tcPr>
            <w:tcW w:w="8221"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Комплексные</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Тематические </w:t>
            </w:r>
          </w:p>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 xml:space="preserve">Традиционные </w:t>
            </w: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Праздники и развлечения</w:t>
            </w:r>
          </w:p>
        </w:tc>
        <w:tc>
          <w:tcPr>
            <w:tcW w:w="8221"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Игровая музыкальная деятельность</w:t>
            </w:r>
          </w:p>
        </w:tc>
        <w:tc>
          <w:tcPr>
            <w:tcW w:w="8221"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Театрализованные музыкальные игры </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Музыкально-дидактические игры</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Игры с пением </w:t>
            </w:r>
          </w:p>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Ритмические игры</w:t>
            </w: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Совместная деятельность взрослых и детей</w:t>
            </w:r>
          </w:p>
        </w:tc>
        <w:tc>
          <w:tcPr>
            <w:tcW w:w="8221"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Театрализованная деятельность </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Оркестры</w:t>
            </w:r>
          </w:p>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Ансамбли</w:t>
            </w: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Индивидуальные музыкальные занятия</w:t>
            </w:r>
          </w:p>
        </w:tc>
        <w:tc>
          <w:tcPr>
            <w:tcW w:w="8221"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Творческие занятия</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Развитие слуха и голоса </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Упражнения в освоении танцевальных движений</w:t>
            </w:r>
          </w:p>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 Обучение игре на детских музыкальных инструментах</w:t>
            </w:r>
          </w:p>
        </w:tc>
      </w:tr>
      <w:tr w:rsidR="00326927" w:rsidRPr="00EA2FC6" w:rsidTr="00DD25CF">
        <w:tc>
          <w:tcPr>
            <w:tcW w:w="3794" w:type="dxa"/>
            <w:shd w:val="clear" w:color="auto" w:fill="auto"/>
          </w:tcPr>
          <w:p w:rsidR="00326927" w:rsidRPr="00EA2FC6" w:rsidRDefault="00326927" w:rsidP="00326927">
            <w:pPr>
              <w:spacing w:after="0" w:line="240" w:lineRule="auto"/>
              <w:ind w:right="21"/>
              <w:contextualSpacing/>
              <w:rPr>
                <w:rFonts w:ascii="Times New Roman" w:eastAsia="Times New Roman" w:hAnsi="Times New Roman" w:cs="Times New Roman"/>
                <w:b/>
                <w:i/>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Музыка на других занятиях  </w:t>
            </w:r>
          </w:p>
        </w:tc>
        <w:tc>
          <w:tcPr>
            <w:tcW w:w="8221" w:type="dxa"/>
            <w:shd w:val="clear" w:color="auto" w:fill="auto"/>
          </w:tcPr>
          <w:p w:rsidR="00326927" w:rsidRPr="00EA2FC6" w:rsidRDefault="00326927" w:rsidP="00326927">
            <w:pPr>
              <w:spacing w:after="0" w:line="240" w:lineRule="auto"/>
              <w:ind w:right="21"/>
              <w:contextualSpacing/>
              <w:jc w:val="center"/>
              <w:rPr>
                <w:rFonts w:ascii="Times New Roman" w:eastAsia="Times New Roman" w:hAnsi="Times New Roman" w:cs="Times New Roman"/>
                <w:b/>
                <w:i/>
                <w:color w:val="000000"/>
                <w:spacing w:val="-2"/>
                <w:sz w:val="24"/>
                <w:szCs w:val="24"/>
                <w:lang w:eastAsia="ru-RU"/>
              </w:rPr>
            </w:pPr>
          </w:p>
        </w:tc>
      </w:tr>
    </w:tbl>
    <w:p w:rsidR="003939CE" w:rsidRPr="00EA2FC6" w:rsidRDefault="003939CE" w:rsidP="00326927">
      <w:pPr>
        <w:shd w:val="clear" w:color="auto" w:fill="FFFFFF"/>
        <w:spacing w:after="0" w:line="240" w:lineRule="auto"/>
        <w:ind w:right="21" w:firstLine="567"/>
        <w:contextualSpacing/>
        <w:jc w:val="center"/>
        <w:rPr>
          <w:rFonts w:ascii="Times New Roman" w:eastAsia="Times New Roman" w:hAnsi="Times New Roman" w:cs="Times New Roman"/>
          <w:b/>
          <w:color w:val="000000"/>
          <w:spacing w:val="-2"/>
          <w:sz w:val="24"/>
          <w:szCs w:val="24"/>
          <w:lang w:eastAsia="ru-RU"/>
        </w:rPr>
      </w:pPr>
    </w:p>
    <w:p w:rsidR="00326927" w:rsidRPr="00EA2FC6" w:rsidRDefault="00326927" w:rsidP="00326927">
      <w:pPr>
        <w:shd w:val="clear" w:color="auto" w:fill="FFFFFF"/>
        <w:spacing w:after="0" w:line="240" w:lineRule="auto"/>
        <w:ind w:right="21" w:firstLine="567"/>
        <w:contextualSpacing/>
        <w:jc w:val="center"/>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Основные формы организации образовательного процесса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7"/>
        <w:gridCol w:w="2278"/>
        <w:gridCol w:w="2289"/>
        <w:gridCol w:w="2295"/>
      </w:tblGrid>
      <w:tr w:rsidR="00326927" w:rsidRPr="00EA2FC6" w:rsidTr="00DD25CF">
        <w:trPr>
          <w:trHeight w:val="522"/>
        </w:trPr>
        <w:tc>
          <w:tcPr>
            <w:tcW w:w="6982" w:type="dxa"/>
            <w:gridSpan w:val="2"/>
            <w:shd w:val="clear" w:color="auto" w:fill="auto"/>
          </w:tcPr>
          <w:p w:rsidR="00326927" w:rsidRPr="00EA2FC6" w:rsidRDefault="00326927" w:rsidP="00326927">
            <w:pPr>
              <w:shd w:val="clear" w:color="auto" w:fill="FFFFFF"/>
              <w:spacing w:after="0" w:line="240" w:lineRule="auto"/>
              <w:ind w:right="21" w:hanging="142"/>
              <w:contextualSpacing/>
              <w:jc w:val="center"/>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Совместная деятельность взрослого и детей</w:t>
            </w:r>
          </w:p>
        </w:tc>
        <w:tc>
          <w:tcPr>
            <w:tcW w:w="2602" w:type="dxa"/>
            <w:vMerge w:val="restart"/>
            <w:shd w:val="clear" w:color="auto" w:fill="auto"/>
          </w:tcPr>
          <w:p w:rsidR="00326927" w:rsidRPr="00EA2FC6" w:rsidRDefault="00326927" w:rsidP="00326927">
            <w:pPr>
              <w:shd w:val="clear" w:color="auto" w:fill="FFFFFF"/>
              <w:spacing w:after="0" w:line="240" w:lineRule="auto"/>
              <w:ind w:right="21" w:firstLine="111"/>
              <w:contextualSpacing/>
              <w:jc w:val="center"/>
              <w:rPr>
                <w:rFonts w:ascii="Times New Roman" w:eastAsia="Times New Roman" w:hAnsi="Times New Roman" w:cs="Times New Roman"/>
                <w:color w:val="000000"/>
                <w:spacing w:val="-2"/>
                <w:sz w:val="24"/>
                <w:szCs w:val="24"/>
                <w:lang w:eastAsia="ru-RU"/>
              </w:rPr>
            </w:pPr>
          </w:p>
          <w:p w:rsidR="00326927" w:rsidRPr="00EA2FC6" w:rsidRDefault="00326927" w:rsidP="00326927">
            <w:pPr>
              <w:shd w:val="clear" w:color="auto" w:fill="FFFFFF"/>
              <w:spacing w:after="0" w:line="240" w:lineRule="auto"/>
              <w:ind w:right="21" w:firstLine="111"/>
              <w:contextualSpacing/>
              <w:jc w:val="center"/>
              <w:rPr>
                <w:rFonts w:ascii="Times New Roman" w:eastAsia="Times New Roman" w:hAnsi="Times New Roman" w:cs="Times New Roman"/>
                <w:color w:val="000000"/>
                <w:spacing w:val="-2"/>
                <w:sz w:val="24"/>
                <w:szCs w:val="24"/>
                <w:lang w:eastAsia="ru-RU"/>
              </w:rPr>
            </w:pPr>
          </w:p>
          <w:p w:rsidR="00326927" w:rsidRPr="00EA2FC6" w:rsidRDefault="00326927" w:rsidP="00326927">
            <w:pPr>
              <w:shd w:val="clear" w:color="auto" w:fill="FFFFFF"/>
              <w:spacing w:after="0" w:line="240" w:lineRule="auto"/>
              <w:ind w:right="21" w:firstLine="111"/>
              <w:contextualSpacing/>
              <w:jc w:val="center"/>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Самостоятельная деятельность </w:t>
            </w:r>
          </w:p>
          <w:p w:rsidR="00326927" w:rsidRPr="00EA2FC6" w:rsidRDefault="00326927" w:rsidP="00326927">
            <w:pPr>
              <w:shd w:val="clear" w:color="auto" w:fill="FFFFFF"/>
              <w:spacing w:after="0" w:line="240" w:lineRule="auto"/>
              <w:ind w:right="21" w:firstLine="111"/>
              <w:contextualSpacing/>
              <w:jc w:val="center"/>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детей</w:t>
            </w:r>
          </w:p>
          <w:p w:rsidR="00326927" w:rsidRPr="00EA2FC6" w:rsidRDefault="00326927" w:rsidP="00326927">
            <w:pPr>
              <w:spacing w:after="0" w:line="240" w:lineRule="auto"/>
              <w:ind w:right="21"/>
              <w:contextualSpacing/>
              <w:jc w:val="center"/>
              <w:rPr>
                <w:rFonts w:ascii="Times New Roman" w:eastAsia="Times New Roman" w:hAnsi="Times New Roman" w:cs="Times New Roman"/>
                <w:color w:val="000000"/>
                <w:spacing w:val="-2"/>
                <w:sz w:val="24"/>
                <w:szCs w:val="24"/>
                <w:lang w:eastAsia="ru-RU"/>
              </w:rPr>
            </w:pPr>
          </w:p>
        </w:tc>
        <w:tc>
          <w:tcPr>
            <w:tcW w:w="2538" w:type="dxa"/>
            <w:vMerge w:val="restart"/>
            <w:shd w:val="clear" w:color="auto" w:fill="auto"/>
          </w:tcPr>
          <w:p w:rsidR="00326927" w:rsidRPr="00EA2FC6" w:rsidRDefault="00326927" w:rsidP="00326927">
            <w:pPr>
              <w:shd w:val="clear" w:color="auto" w:fill="FFFFFF"/>
              <w:spacing w:after="0" w:line="240" w:lineRule="auto"/>
              <w:ind w:right="21" w:firstLine="80"/>
              <w:contextualSpacing/>
              <w:jc w:val="center"/>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Совместная деятельность с семьей</w:t>
            </w:r>
          </w:p>
          <w:p w:rsidR="00326927" w:rsidRPr="00EA2FC6" w:rsidRDefault="00326927" w:rsidP="00326927">
            <w:pPr>
              <w:spacing w:after="0" w:line="240" w:lineRule="auto"/>
              <w:ind w:right="21"/>
              <w:contextualSpacing/>
              <w:jc w:val="center"/>
              <w:rPr>
                <w:rFonts w:ascii="Times New Roman" w:eastAsia="Times New Roman" w:hAnsi="Times New Roman" w:cs="Times New Roman"/>
                <w:color w:val="000000"/>
                <w:spacing w:val="-2"/>
                <w:sz w:val="24"/>
                <w:szCs w:val="24"/>
                <w:lang w:eastAsia="ru-RU"/>
              </w:rPr>
            </w:pPr>
          </w:p>
        </w:tc>
      </w:tr>
      <w:tr w:rsidR="00326927" w:rsidRPr="00EA2FC6" w:rsidTr="00DD25CF">
        <w:tc>
          <w:tcPr>
            <w:tcW w:w="4391" w:type="dxa"/>
            <w:shd w:val="clear" w:color="auto" w:fill="auto"/>
          </w:tcPr>
          <w:p w:rsidR="00326927" w:rsidRPr="00EA2FC6" w:rsidRDefault="00326927" w:rsidP="00326927">
            <w:pPr>
              <w:shd w:val="clear" w:color="auto" w:fill="FFFFFF"/>
              <w:spacing w:after="0" w:line="240" w:lineRule="auto"/>
              <w:ind w:right="21" w:firstLine="142"/>
              <w:contextualSpacing/>
              <w:jc w:val="center"/>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Образовательная деятельности, осуществляемая в процессе организации различных видов детской деятельности</w:t>
            </w:r>
          </w:p>
        </w:tc>
        <w:tc>
          <w:tcPr>
            <w:tcW w:w="2591" w:type="dxa"/>
            <w:shd w:val="clear" w:color="auto" w:fill="auto"/>
          </w:tcPr>
          <w:p w:rsidR="00326927" w:rsidRPr="00EA2FC6" w:rsidRDefault="00326927" w:rsidP="00326927">
            <w:pPr>
              <w:shd w:val="clear" w:color="auto" w:fill="FFFFFF"/>
              <w:spacing w:after="0" w:line="240" w:lineRule="auto"/>
              <w:ind w:right="21"/>
              <w:contextualSpacing/>
              <w:jc w:val="center"/>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Образовательная деятельность, осуществляемая в режимных моментах</w:t>
            </w:r>
          </w:p>
          <w:p w:rsidR="00326927" w:rsidRPr="00EA2FC6" w:rsidRDefault="00326927" w:rsidP="00326927">
            <w:pPr>
              <w:spacing w:after="0" w:line="240" w:lineRule="auto"/>
              <w:ind w:right="21"/>
              <w:contextualSpacing/>
              <w:jc w:val="center"/>
              <w:rPr>
                <w:rFonts w:ascii="Times New Roman" w:eastAsia="Times New Roman" w:hAnsi="Times New Roman" w:cs="Times New Roman"/>
                <w:color w:val="000000"/>
                <w:spacing w:val="-2"/>
                <w:sz w:val="24"/>
                <w:szCs w:val="24"/>
                <w:lang w:eastAsia="ru-RU"/>
              </w:rPr>
            </w:pPr>
          </w:p>
        </w:tc>
        <w:tc>
          <w:tcPr>
            <w:tcW w:w="2602" w:type="dxa"/>
            <w:vMerge/>
            <w:shd w:val="clear" w:color="auto" w:fill="auto"/>
          </w:tcPr>
          <w:p w:rsidR="00326927" w:rsidRPr="00EA2FC6" w:rsidRDefault="00326927" w:rsidP="00326927">
            <w:pPr>
              <w:spacing w:after="0" w:line="240" w:lineRule="auto"/>
              <w:ind w:right="21"/>
              <w:contextualSpacing/>
              <w:jc w:val="both"/>
              <w:rPr>
                <w:rFonts w:ascii="Times New Roman" w:eastAsia="Times New Roman" w:hAnsi="Times New Roman" w:cs="Times New Roman"/>
                <w:color w:val="000000"/>
                <w:spacing w:val="-2"/>
                <w:sz w:val="24"/>
                <w:szCs w:val="24"/>
                <w:lang w:eastAsia="ru-RU"/>
              </w:rPr>
            </w:pPr>
          </w:p>
        </w:tc>
        <w:tc>
          <w:tcPr>
            <w:tcW w:w="2538" w:type="dxa"/>
            <w:vMerge/>
            <w:shd w:val="clear" w:color="auto" w:fill="auto"/>
          </w:tcPr>
          <w:p w:rsidR="00326927" w:rsidRPr="00EA2FC6" w:rsidRDefault="00326927" w:rsidP="00326927">
            <w:pPr>
              <w:spacing w:after="0" w:line="240" w:lineRule="auto"/>
              <w:ind w:right="21"/>
              <w:contextualSpacing/>
              <w:jc w:val="both"/>
              <w:rPr>
                <w:rFonts w:ascii="Times New Roman" w:eastAsia="Times New Roman" w:hAnsi="Times New Roman" w:cs="Times New Roman"/>
                <w:color w:val="000000"/>
                <w:spacing w:val="-2"/>
                <w:sz w:val="24"/>
                <w:szCs w:val="24"/>
                <w:lang w:eastAsia="ru-RU"/>
              </w:rPr>
            </w:pPr>
          </w:p>
        </w:tc>
      </w:tr>
      <w:tr w:rsidR="00326927" w:rsidRPr="00EA2FC6" w:rsidTr="00DD25CF">
        <w:tc>
          <w:tcPr>
            <w:tcW w:w="12122" w:type="dxa"/>
            <w:gridSpan w:val="4"/>
            <w:shd w:val="clear" w:color="auto" w:fill="auto"/>
          </w:tcPr>
          <w:p w:rsidR="00326927" w:rsidRPr="00EA2FC6" w:rsidRDefault="00326927" w:rsidP="00326927">
            <w:pPr>
              <w:shd w:val="clear" w:color="auto" w:fill="FFFFFF"/>
              <w:spacing w:after="0" w:line="240" w:lineRule="auto"/>
              <w:ind w:right="21" w:firstLine="567"/>
              <w:contextualSpacing/>
              <w:jc w:val="center"/>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Формы организации детей</w:t>
            </w:r>
          </w:p>
        </w:tc>
      </w:tr>
      <w:tr w:rsidR="00326927" w:rsidRPr="00EA2FC6" w:rsidTr="00DD25CF">
        <w:tc>
          <w:tcPr>
            <w:tcW w:w="4391" w:type="dxa"/>
            <w:shd w:val="clear" w:color="auto" w:fill="auto"/>
          </w:tcPr>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Групповая </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Подгрупповая </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Индивидуальная </w:t>
            </w:r>
          </w:p>
        </w:tc>
        <w:tc>
          <w:tcPr>
            <w:tcW w:w="2591" w:type="dxa"/>
            <w:shd w:val="clear" w:color="auto" w:fill="auto"/>
          </w:tcPr>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Групповая </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Подгрупповая</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Индивидуальная </w:t>
            </w:r>
          </w:p>
        </w:tc>
        <w:tc>
          <w:tcPr>
            <w:tcW w:w="2602" w:type="dxa"/>
            <w:shd w:val="clear" w:color="auto" w:fill="auto"/>
          </w:tcPr>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Подгрупповая </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Индивидуальная </w:t>
            </w:r>
          </w:p>
          <w:p w:rsidR="00326927" w:rsidRPr="00EA2FC6" w:rsidRDefault="00326927" w:rsidP="00326927">
            <w:pPr>
              <w:spacing w:after="0" w:line="240" w:lineRule="auto"/>
              <w:ind w:right="21"/>
              <w:contextualSpacing/>
              <w:jc w:val="both"/>
              <w:rPr>
                <w:rFonts w:ascii="Times New Roman" w:eastAsia="Times New Roman" w:hAnsi="Times New Roman" w:cs="Times New Roman"/>
                <w:color w:val="000000"/>
                <w:spacing w:val="-2"/>
                <w:sz w:val="24"/>
                <w:szCs w:val="24"/>
                <w:lang w:eastAsia="ru-RU"/>
              </w:rPr>
            </w:pPr>
          </w:p>
        </w:tc>
        <w:tc>
          <w:tcPr>
            <w:tcW w:w="2538" w:type="dxa"/>
            <w:shd w:val="clear" w:color="auto" w:fill="auto"/>
          </w:tcPr>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Групповая </w:t>
            </w:r>
          </w:p>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Подгрупповая Индивидуальная </w:t>
            </w:r>
          </w:p>
        </w:tc>
      </w:tr>
      <w:tr w:rsidR="00326927" w:rsidRPr="00EA2FC6" w:rsidTr="00DD25CF">
        <w:tc>
          <w:tcPr>
            <w:tcW w:w="12122" w:type="dxa"/>
            <w:gridSpan w:val="4"/>
            <w:shd w:val="clear" w:color="auto" w:fill="auto"/>
          </w:tcPr>
          <w:p w:rsidR="00326927" w:rsidRPr="00EA2FC6" w:rsidRDefault="00326927" w:rsidP="00326927">
            <w:pPr>
              <w:spacing w:after="0" w:line="240" w:lineRule="auto"/>
              <w:ind w:right="21"/>
              <w:contextualSpacing/>
              <w:jc w:val="center"/>
              <w:rPr>
                <w:rFonts w:ascii="Times New Roman" w:eastAsia="Times New Roman" w:hAnsi="Times New Roman" w:cs="Times New Roman"/>
                <w:b/>
                <w:color w:val="000000"/>
                <w:spacing w:val="-2"/>
                <w:sz w:val="24"/>
                <w:szCs w:val="24"/>
                <w:lang w:eastAsia="ru-RU"/>
              </w:rPr>
            </w:pPr>
            <w:r w:rsidRPr="00EA2FC6">
              <w:rPr>
                <w:rFonts w:ascii="Times New Roman" w:eastAsia="Times New Roman" w:hAnsi="Times New Roman" w:cs="Times New Roman"/>
                <w:b/>
                <w:color w:val="000000"/>
                <w:spacing w:val="-2"/>
                <w:sz w:val="24"/>
                <w:szCs w:val="24"/>
                <w:lang w:eastAsia="ru-RU"/>
              </w:rPr>
              <w:t>Формы работы с детьми</w:t>
            </w:r>
          </w:p>
        </w:tc>
      </w:tr>
      <w:tr w:rsidR="00326927" w:rsidRPr="00EA2FC6" w:rsidTr="00DD25CF">
        <w:tc>
          <w:tcPr>
            <w:tcW w:w="4391" w:type="dxa"/>
            <w:shd w:val="clear" w:color="auto" w:fill="auto"/>
          </w:tcPr>
          <w:p w:rsidR="00326927" w:rsidRPr="00EA2FC6" w:rsidRDefault="00326927" w:rsidP="00326927">
            <w:pPr>
              <w:shd w:val="clear" w:color="auto" w:fill="FFFFFF"/>
              <w:spacing w:after="0" w:line="240" w:lineRule="auto"/>
              <w:ind w:right="21"/>
              <w:contextualSpacing/>
              <w:jc w:val="both"/>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Беседа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Двигательный пластический танцевальный этюд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Концерт- импровизация Музыкально- дидактическая игра Музыкальная сюжетная игра Музыкальное упражнение Праздник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Совместное и индивидуальное музыкальное исполнение Слушание музыки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Подпевка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proofErr w:type="spellStart"/>
            <w:r w:rsidRPr="00EA2FC6">
              <w:rPr>
                <w:rFonts w:ascii="Times New Roman" w:eastAsia="Times New Roman" w:hAnsi="Times New Roman" w:cs="Times New Roman"/>
                <w:color w:val="000000"/>
                <w:spacing w:val="-2"/>
                <w:sz w:val="24"/>
                <w:szCs w:val="24"/>
                <w:lang w:eastAsia="ru-RU"/>
              </w:rPr>
              <w:t>Распевка</w:t>
            </w:r>
            <w:proofErr w:type="spellEnd"/>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Танец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Творческое задание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Викторина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Инсценировка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Обсуждение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Пересказ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Рассказ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Творческое задание</w:t>
            </w:r>
          </w:p>
        </w:tc>
        <w:tc>
          <w:tcPr>
            <w:tcW w:w="2591" w:type="dxa"/>
            <w:shd w:val="clear" w:color="auto" w:fill="auto"/>
          </w:tcPr>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 xml:space="preserve">Концерт-импровизация (на прогулке)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Музыкальная подвижная игра Слушание музыки, сопровождающей проведение режимных моментов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Беседа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Выставка в книжном уголке Игра</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 Использование различных видов театра</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 КВН, викторина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Праздник литературный Продуктивная деятельность Проблемная </w:t>
            </w:r>
            <w:r w:rsidRPr="00EA2FC6">
              <w:rPr>
                <w:rFonts w:ascii="Times New Roman" w:eastAsia="Times New Roman" w:hAnsi="Times New Roman" w:cs="Times New Roman"/>
                <w:color w:val="000000"/>
                <w:spacing w:val="-2"/>
                <w:sz w:val="24"/>
                <w:szCs w:val="24"/>
                <w:lang w:eastAsia="ru-RU"/>
              </w:rPr>
              <w:lastRenderedPageBreak/>
              <w:t xml:space="preserve">ситуация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Разговор с детьми</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 Рассказ</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 Ситуативный разговор с детьми С</w:t>
            </w:r>
            <w:r w:rsidR="003F7480" w:rsidRPr="00EA2FC6">
              <w:rPr>
                <w:rFonts w:ascii="Times New Roman" w:eastAsia="Times New Roman" w:hAnsi="Times New Roman" w:cs="Times New Roman"/>
                <w:color w:val="000000"/>
                <w:spacing w:val="-2"/>
                <w:sz w:val="24"/>
                <w:szCs w:val="24"/>
                <w:lang w:eastAsia="ru-RU"/>
              </w:rPr>
              <w:t>оч</w:t>
            </w:r>
            <w:r w:rsidRPr="00EA2FC6">
              <w:rPr>
                <w:rFonts w:ascii="Times New Roman" w:eastAsia="Times New Roman" w:hAnsi="Times New Roman" w:cs="Times New Roman"/>
                <w:color w:val="000000"/>
                <w:spacing w:val="-2"/>
                <w:sz w:val="24"/>
                <w:szCs w:val="24"/>
                <w:lang w:eastAsia="ru-RU"/>
              </w:rPr>
              <w:t xml:space="preserve">инение загадок </w:t>
            </w:r>
          </w:p>
        </w:tc>
        <w:tc>
          <w:tcPr>
            <w:tcW w:w="2602" w:type="dxa"/>
            <w:shd w:val="clear" w:color="auto" w:fill="auto"/>
          </w:tcPr>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 xml:space="preserve">Игра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Импровизация на </w:t>
            </w:r>
            <w:r w:rsidR="00DA3ED4" w:rsidRPr="00EA2FC6">
              <w:rPr>
                <w:rFonts w:ascii="Times New Roman" w:eastAsia="Times New Roman" w:hAnsi="Times New Roman" w:cs="Times New Roman"/>
                <w:color w:val="000000"/>
                <w:spacing w:val="-2"/>
                <w:sz w:val="24"/>
                <w:szCs w:val="24"/>
                <w:lang w:eastAsia="ru-RU"/>
              </w:rPr>
              <w:t>инструментах Инсценирование</w:t>
            </w:r>
            <w:r w:rsidRPr="00EA2FC6">
              <w:rPr>
                <w:rFonts w:ascii="Times New Roman" w:eastAsia="Times New Roman" w:hAnsi="Times New Roman" w:cs="Times New Roman"/>
                <w:color w:val="000000"/>
                <w:spacing w:val="-2"/>
                <w:sz w:val="24"/>
                <w:szCs w:val="24"/>
                <w:lang w:eastAsia="ru-RU"/>
              </w:rPr>
              <w:t xml:space="preserve"> содержания песен, хороводов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Пение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Придумывание песенок, танцевальных движений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Танец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Продуктивная деятельность Самостоятельная деятельность в книжном уголке, уголке театрализованной деятельности (рассматривание, инсценировка и т.д.)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 xml:space="preserve">Словотворчество </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p>
        </w:tc>
        <w:tc>
          <w:tcPr>
            <w:tcW w:w="2538" w:type="dxa"/>
            <w:shd w:val="clear" w:color="auto" w:fill="auto"/>
          </w:tcPr>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lastRenderedPageBreak/>
              <w:t xml:space="preserve">Концерт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Праздник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Развлечение</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Создание коллекций Создание соответствующей развивающей предметно-пространственной среды Театрализованные спектакли, представления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Викторина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Посещение музея, театра, выставки </w:t>
            </w:r>
          </w:p>
          <w:p w:rsidR="00326927" w:rsidRPr="00EA2FC6" w:rsidRDefault="00326927" w:rsidP="00326927">
            <w:pPr>
              <w:shd w:val="clear" w:color="auto" w:fill="FFFFFF"/>
              <w:spacing w:after="0" w:line="240" w:lineRule="auto"/>
              <w:ind w:right="21"/>
              <w:contextualSpacing/>
              <w:rPr>
                <w:rFonts w:ascii="Times New Roman" w:eastAsia="Times New Roman" w:hAnsi="Times New Roman" w:cs="Times New Roman"/>
                <w:color w:val="000000"/>
                <w:spacing w:val="-2"/>
                <w:sz w:val="24"/>
                <w:szCs w:val="24"/>
                <w:lang w:eastAsia="ru-RU"/>
              </w:rPr>
            </w:pPr>
            <w:r w:rsidRPr="00EA2FC6">
              <w:rPr>
                <w:rFonts w:ascii="Times New Roman" w:eastAsia="Times New Roman" w:hAnsi="Times New Roman" w:cs="Times New Roman"/>
                <w:color w:val="000000"/>
                <w:spacing w:val="-2"/>
                <w:sz w:val="24"/>
                <w:szCs w:val="24"/>
                <w:lang w:eastAsia="ru-RU"/>
              </w:rPr>
              <w:t xml:space="preserve">Театрализация, инсценирование  </w:t>
            </w:r>
          </w:p>
          <w:p w:rsidR="00326927" w:rsidRPr="00EA2FC6" w:rsidRDefault="00326927" w:rsidP="00326927">
            <w:pPr>
              <w:spacing w:after="0" w:line="240" w:lineRule="auto"/>
              <w:ind w:right="21"/>
              <w:contextualSpacing/>
              <w:rPr>
                <w:rFonts w:ascii="Times New Roman" w:eastAsia="Times New Roman" w:hAnsi="Times New Roman" w:cs="Times New Roman"/>
                <w:color w:val="000000"/>
                <w:spacing w:val="-2"/>
                <w:sz w:val="24"/>
                <w:szCs w:val="24"/>
                <w:lang w:eastAsia="ru-RU"/>
              </w:rPr>
            </w:pPr>
          </w:p>
        </w:tc>
      </w:tr>
    </w:tbl>
    <w:p w:rsidR="0050675A" w:rsidRPr="00EA2FC6" w:rsidRDefault="0050675A" w:rsidP="003F7480">
      <w:pPr>
        <w:spacing w:line="0" w:lineRule="atLeast"/>
        <w:rPr>
          <w:rFonts w:ascii="Times New Roman" w:eastAsia="Times New Roman" w:hAnsi="Times New Roman"/>
          <w:b/>
          <w:sz w:val="24"/>
          <w:szCs w:val="24"/>
        </w:rPr>
      </w:pPr>
    </w:p>
    <w:p w:rsidR="00CF3330" w:rsidRPr="00EA2FC6" w:rsidRDefault="00DD25CF" w:rsidP="00CB5165">
      <w:pPr>
        <w:widowControl w:val="0"/>
        <w:autoSpaceDE w:val="0"/>
        <w:autoSpaceDN w:val="0"/>
        <w:spacing w:after="0" w:line="240" w:lineRule="auto"/>
        <w:ind w:firstLine="709"/>
        <w:jc w:val="both"/>
        <w:outlineLvl w:val="1"/>
        <w:rPr>
          <w:rFonts w:ascii="Times New Roman" w:eastAsia="Times New Roman" w:hAnsi="Times New Roman" w:cs="Times New Roman"/>
          <w:b/>
          <w:bCs/>
          <w:sz w:val="24"/>
          <w:szCs w:val="24"/>
          <w:lang w:eastAsia="ru-RU" w:bidi="ru-RU"/>
        </w:rPr>
      </w:pPr>
      <w:r w:rsidRPr="00EA2FC6">
        <w:rPr>
          <w:rFonts w:ascii="Times New Roman" w:eastAsia="Times New Roman" w:hAnsi="Times New Roman" w:cs="Times New Roman"/>
          <w:b/>
          <w:bCs/>
          <w:sz w:val="24"/>
          <w:szCs w:val="24"/>
          <w:lang w:eastAsia="ru-RU" w:bidi="ru-RU"/>
        </w:rPr>
        <w:t xml:space="preserve">2.2. </w:t>
      </w:r>
      <w:r w:rsidR="00CF3330" w:rsidRPr="00EA2FC6">
        <w:rPr>
          <w:rFonts w:ascii="Times New Roman" w:eastAsia="Times New Roman" w:hAnsi="Times New Roman" w:cs="Times New Roman"/>
          <w:b/>
          <w:bCs/>
          <w:sz w:val="24"/>
          <w:szCs w:val="24"/>
          <w:lang w:eastAsia="ru-RU" w:bidi="ru-RU"/>
        </w:rPr>
        <w:t>Способы поддержки детской инициативы</w:t>
      </w:r>
    </w:p>
    <w:p w:rsidR="00CF3330" w:rsidRPr="00CB5165" w:rsidRDefault="00CF3330" w:rsidP="00CB5165">
      <w:pPr>
        <w:widowControl w:val="0"/>
        <w:numPr>
          <w:ilvl w:val="1"/>
          <w:numId w:val="55"/>
        </w:numPr>
        <w:tabs>
          <w:tab w:val="left" w:pos="2148"/>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CB5165">
        <w:rPr>
          <w:rFonts w:ascii="Times New Roman" w:eastAsia="Times New Roman" w:hAnsi="Times New Roman" w:cs="Times New Roman"/>
          <w:sz w:val="24"/>
          <w:szCs w:val="24"/>
          <w:lang w:eastAsia="ru-RU" w:bidi="ru-RU"/>
        </w:rPr>
        <w:t>Индивидуальный подход к му</w:t>
      </w:r>
      <w:r w:rsidR="00CC2F51" w:rsidRPr="00CB5165">
        <w:rPr>
          <w:rFonts w:ascii="Times New Roman" w:eastAsia="Times New Roman" w:hAnsi="Times New Roman" w:cs="Times New Roman"/>
          <w:sz w:val="24"/>
          <w:szCs w:val="24"/>
          <w:lang w:eastAsia="ru-RU" w:bidi="ru-RU"/>
        </w:rPr>
        <w:t>зыкальному развитию каждого ребё</w:t>
      </w:r>
      <w:r w:rsidRPr="00CB5165">
        <w:rPr>
          <w:rFonts w:ascii="Times New Roman" w:eastAsia="Times New Roman" w:hAnsi="Times New Roman" w:cs="Times New Roman"/>
          <w:sz w:val="24"/>
          <w:szCs w:val="24"/>
          <w:lang w:eastAsia="ru-RU" w:bidi="ru-RU"/>
        </w:rPr>
        <w:t>нка</w:t>
      </w:r>
      <w:r w:rsidR="00CC2F51" w:rsidRPr="00CB5165">
        <w:rPr>
          <w:rFonts w:ascii="Times New Roman" w:eastAsia="Times New Roman" w:hAnsi="Times New Roman" w:cs="Times New Roman"/>
          <w:sz w:val="24"/>
          <w:szCs w:val="24"/>
          <w:lang w:eastAsia="ru-RU" w:bidi="ru-RU"/>
        </w:rPr>
        <w:t>.</w:t>
      </w:r>
    </w:p>
    <w:p w:rsidR="00CF3330" w:rsidRPr="00CB5165" w:rsidRDefault="00CF3330" w:rsidP="00CB5165">
      <w:pPr>
        <w:widowControl w:val="0"/>
        <w:numPr>
          <w:ilvl w:val="1"/>
          <w:numId w:val="55"/>
        </w:numPr>
        <w:tabs>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CB5165">
        <w:rPr>
          <w:rFonts w:ascii="Times New Roman" w:eastAsia="Times New Roman" w:hAnsi="Times New Roman" w:cs="Times New Roman"/>
          <w:sz w:val="24"/>
          <w:szCs w:val="24"/>
          <w:lang w:eastAsia="ru-RU" w:bidi="ru-RU"/>
        </w:rPr>
        <w:t>Педагогическое общение, основанное на принципах любви, понимания, терпимости и упорядоченности деятельности – главное условие полноценного развития позитивной свободы и самостоятельности ребенка.</w:t>
      </w:r>
    </w:p>
    <w:p w:rsidR="00CF3330" w:rsidRPr="00CB5165" w:rsidRDefault="00CF3330" w:rsidP="00CB5165">
      <w:pPr>
        <w:widowControl w:val="0"/>
        <w:numPr>
          <w:ilvl w:val="1"/>
          <w:numId w:val="55"/>
        </w:numPr>
        <w:tabs>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CB5165">
        <w:rPr>
          <w:rFonts w:ascii="Times New Roman" w:eastAsia="Times New Roman" w:hAnsi="Times New Roman" w:cs="Times New Roman"/>
          <w:sz w:val="24"/>
          <w:szCs w:val="24"/>
          <w:lang w:eastAsia="ru-RU" w:bidi="ru-RU"/>
        </w:rPr>
        <w:t xml:space="preserve">Создание условий для накопления впечатлений от восприятия музыкального искусства и формирования творческой инициативы ( слушание музыки, </w:t>
      </w:r>
      <w:proofErr w:type="spellStart"/>
      <w:r w:rsidRPr="00CB5165">
        <w:rPr>
          <w:rFonts w:ascii="Times New Roman" w:eastAsia="Times New Roman" w:hAnsi="Times New Roman" w:cs="Times New Roman"/>
          <w:sz w:val="24"/>
          <w:szCs w:val="24"/>
          <w:lang w:eastAsia="ru-RU" w:bidi="ru-RU"/>
        </w:rPr>
        <w:t>звуковаясреда</w:t>
      </w:r>
      <w:proofErr w:type="spellEnd"/>
      <w:r w:rsidRPr="00CB5165">
        <w:rPr>
          <w:rFonts w:ascii="Times New Roman" w:eastAsia="Times New Roman" w:hAnsi="Times New Roman" w:cs="Times New Roman"/>
          <w:sz w:val="24"/>
          <w:szCs w:val="24"/>
          <w:lang w:eastAsia="ru-RU" w:bidi="ru-RU"/>
        </w:rPr>
        <w:t>)</w:t>
      </w:r>
    </w:p>
    <w:p w:rsidR="00CF3330" w:rsidRPr="00CB5165" w:rsidRDefault="00CF3330" w:rsidP="00CB5165">
      <w:pPr>
        <w:widowControl w:val="0"/>
        <w:numPr>
          <w:ilvl w:val="1"/>
          <w:numId w:val="55"/>
        </w:numPr>
        <w:tabs>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CB5165">
        <w:rPr>
          <w:rFonts w:ascii="Times New Roman" w:eastAsia="Times New Roman" w:hAnsi="Times New Roman" w:cs="Times New Roman"/>
          <w:sz w:val="24"/>
          <w:szCs w:val="24"/>
          <w:lang w:eastAsia="ru-RU" w:bidi="ru-RU"/>
        </w:rPr>
        <w:t>Развитие детской инициативы и ее поддержка путем дополнительного создания проблемно-игровых и практических ситуаций, побуждающих детей применять имеющийся опыт музыкальнойдеятельности.</w:t>
      </w:r>
    </w:p>
    <w:p w:rsidR="00CF3330" w:rsidRPr="00EA2FC6" w:rsidRDefault="00CF3330" w:rsidP="00CB516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sz w:val="24"/>
          <w:szCs w:val="24"/>
          <w:lang w:eastAsia="ru-RU" w:bidi="ru-RU"/>
        </w:rPr>
        <w:t>Например, перед старшими дошкольниками ставится проблемная ситуация: диск с записью марша, под который дети должны были учиться маршировать «как солдаты» при подготовке ко Дню защитника Отечества, испорчен. У педагога есть диск, на котором перемешаны музыкальные произведения различных жанров. «Хотите помочь? Что будем делать?» Дети приходят к выводу, что надо прослушать и выбрать марш. В ходе слушания отрывков музыкальных произведений дети проявляют активность, применяют свой музыкальный опыт.</w:t>
      </w:r>
    </w:p>
    <w:p w:rsidR="00CF3330" w:rsidRPr="00EA2FC6" w:rsidRDefault="00CF3330" w:rsidP="00CB5165">
      <w:pPr>
        <w:widowControl w:val="0"/>
        <w:numPr>
          <w:ilvl w:val="1"/>
          <w:numId w:val="55"/>
        </w:numPr>
        <w:tabs>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Возможность выбора ребенком музыкальной игры</w:t>
      </w:r>
      <w:r w:rsidRPr="00EA2FC6">
        <w:rPr>
          <w:rFonts w:ascii="Times New Roman" w:eastAsia="Times New Roman" w:hAnsi="Times New Roman" w:cs="Times New Roman"/>
          <w:sz w:val="24"/>
          <w:szCs w:val="24"/>
          <w:lang w:eastAsia="ru-RU" w:bidi="ru-RU"/>
        </w:rPr>
        <w:t>. А для этого набор игр, пособий, детских музыкальных инструментов, должен быть достаточно разнообразным и постоянно меняющимся (смена части игр примерно 1 раз в 2 месяца). Около 15 % музыкальных игр должны быть предназначены для детей следующей возрастной группы, чтобы обеспечить зону ближайшегоразвития.</w:t>
      </w:r>
    </w:p>
    <w:p w:rsidR="00CF3330" w:rsidRPr="00EA2FC6" w:rsidRDefault="00CF3330" w:rsidP="00CB5165">
      <w:pPr>
        <w:widowControl w:val="0"/>
        <w:numPr>
          <w:ilvl w:val="1"/>
          <w:numId w:val="55"/>
        </w:numPr>
        <w:tabs>
          <w:tab w:val="left" w:pos="2149"/>
        </w:tabs>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EA2FC6">
        <w:rPr>
          <w:rFonts w:ascii="Times New Roman" w:eastAsia="Times New Roman" w:hAnsi="Times New Roman" w:cs="Times New Roman"/>
          <w:b/>
          <w:sz w:val="24"/>
          <w:szCs w:val="24"/>
          <w:lang w:eastAsia="ru-RU" w:bidi="ru-RU"/>
        </w:rPr>
        <w:t>Постановка проблемы</w:t>
      </w:r>
      <w:r w:rsidRPr="00EA2FC6">
        <w:rPr>
          <w:rFonts w:ascii="Times New Roman" w:eastAsia="Times New Roman" w:hAnsi="Times New Roman" w:cs="Times New Roman"/>
          <w:sz w:val="24"/>
          <w:szCs w:val="24"/>
          <w:lang w:eastAsia="ru-RU" w:bidi="ru-RU"/>
        </w:rPr>
        <w:t>. Например, нам поручили приготовить концерт для малышей, какие номера можем показать? А порой достаточно включить музыку и приготовить атрибуты для движений – ленточки, флажки, султанчики, платочки и другое. Детский микрофон и элементы костюмов также инициируют возникновение игры в «Концерт» и использование своего музыкального опыта для танцевальных и певческихимпровизаций.</w:t>
      </w:r>
    </w:p>
    <w:p w:rsidR="00CF3330" w:rsidRDefault="00CF3330" w:rsidP="00CF3330">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 xml:space="preserve">Создание развивающей предметно-пространственной среды для проявления самостоятельности при выборе музыкальной деятельности по интересам. В детском саду в каждой группе оборудованы музыкальные зоны или музыкальные уголки, где дети могут послушать любимые произведения в грамзаписи, спеть понравившиеся песни, подобрать мелодию на металлофоне, аккордеоне, поиграть в музыкально-дидактические игры. Надо стараться, чтобы музыкальный уголок стимулировал самостоятельную деятельность детей, был помощником в их творчестве. Стараться, чтобы во всех группах в музыкальных уголках были альбомы с картинками на сюжеты программных песен, побуждающие детей к игре на инструменте; аудиозаписи с программными произведениями, народной музыкой, детскими песенками </w:t>
      </w:r>
      <w:proofErr w:type="spellStart"/>
      <w:r w:rsidRPr="00DA3ED4">
        <w:rPr>
          <w:rFonts w:ascii="Times New Roman" w:eastAsia="Times New Roman" w:hAnsi="Times New Roman" w:cs="Times New Roman"/>
          <w:sz w:val="24"/>
          <w:szCs w:val="24"/>
          <w:lang w:eastAsia="ru-RU" w:bidi="ru-RU"/>
        </w:rPr>
        <w:t>исказками</w:t>
      </w:r>
      <w:proofErr w:type="spellEnd"/>
      <w:r w:rsidRPr="00DA3ED4">
        <w:rPr>
          <w:rFonts w:ascii="Times New Roman" w:eastAsia="Times New Roman" w:hAnsi="Times New Roman" w:cs="Times New Roman"/>
          <w:sz w:val="24"/>
          <w:szCs w:val="24"/>
          <w:lang w:eastAsia="ru-RU" w:bidi="ru-RU"/>
        </w:rPr>
        <w:t>.</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Выбор ребенком сотоварищей (</w:t>
      </w:r>
      <w:proofErr w:type="spellStart"/>
      <w:r w:rsidRPr="00DA3ED4">
        <w:rPr>
          <w:rFonts w:ascii="Times New Roman" w:eastAsia="Times New Roman" w:hAnsi="Times New Roman" w:cs="Times New Roman"/>
          <w:sz w:val="24"/>
          <w:szCs w:val="24"/>
          <w:lang w:eastAsia="ru-RU" w:bidi="ru-RU"/>
        </w:rPr>
        <w:t>сотворцов</w:t>
      </w:r>
      <w:proofErr w:type="spellEnd"/>
      <w:r w:rsidRPr="00DA3ED4">
        <w:rPr>
          <w:rFonts w:ascii="Times New Roman" w:eastAsia="Times New Roman" w:hAnsi="Times New Roman" w:cs="Times New Roman"/>
          <w:sz w:val="24"/>
          <w:szCs w:val="24"/>
          <w:lang w:eastAsia="ru-RU" w:bidi="ru-RU"/>
        </w:rPr>
        <w:t>);</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Обращение ребенка к взрослым на основе собственного побуждения;</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 xml:space="preserve">Стремление ребенка выразить впечатления от общения с музыкой в продуктивных </w:t>
      </w:r>
      <w:r w:rsidRPr="00DA3ED4">
        <w:rPr>
          <w:rFonts w:ascii="Times New Roman" w:eastAsia="Times New Roman" w:hAnsi="Times New Roman" w:cs="Times New Roman"/>
          <w:sz w:val="24"/>
          <w:szCs w:val="24"/>
          <w:lang w:eastAsia="ru-RU" w:bidi="ru-RU"/>
        </w:rPr>
        <w:lastRenderedPageBreak/>
        <w:t>видах деятельности</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Условия развития детской инициативы и творческого самовыражения:</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формировать установки «Я могу», «Я сумею»;</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создавать ситуации успеха для каждого ребенка: «Это очень просто, я тебе помогу»;</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использовать предвосхищающую положительную оценку « Ты очень творческий ребенок, у тебя все получится!»</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предоставлять детям самостоятельности во всем, что не представляет опасности для их жизни и здоровья, помогая им реализовывать собственные замыслы;</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отмечать и приветствовать даже минимальные успехи детей;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не критиковать результаты деятельности ребенка и его самого как личность;</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формировать у детей привычку самостоятельно находить для себя интересные занятия; приучать свободно пользоваться игрушками и пособиями;</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поддерживать интерес ребенка к тому, что он рассматривает и наблюдает в разные режимные моменты.</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по указанию ребенка создавать для него все необходимые условия для поддержки инициативы в творческой, досуговой деятельности;</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содержать в открытом доступе различные атрибуты к развлечениям;</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поощрять различные творческие начинания ребенка.</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2.3. Особенности взаимодействия с семьями воспитанников</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Пропаганда музыкального развития детей среди родителей,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Активизация и коррекция музыкального развития в семье.</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Дифференцированная и индивидуальная работа с семьёй.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Обобщение и распространение положительного опыта семейного воспитания.</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Тестирование и анкетирование родителей и их детей.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Педагогические консультации, доклады, лекции по вопросам музыкального развития ребёнка в семье, которые реализуются на родительских собраниях.</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Практические занятия в детском саду по ознакомлению с методами и приёмами музыкального развития детей.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Круглые родительские столы.</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Совместные праздники, утренники детей и взрослых.</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Создание творческих групп родителей по организации для детей утренников, праздников, игр, развлечений.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«Родительский день» индивидуальные консультации для родителей.</w:t>
      </w:r>
    </w:p>
    <w:p w:rsidR="00DA3ED4" w:rsidRPr="00DA3ED4"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DA3ED4">
        <w:rPr>
          <w:rFonts w:ascii="Times New Roman" w:eastAsia="Times New Roman" w:hAnsi="Times New Roman" w:cs="Times New Roman"/>
          <w:sz w:val="24"/>
          <w:szCs w:val="24"/>
          <w:lang w:eastAsia="ru-RU" w:bidi="ru-RU"/>
        </w:rPr>
        <w:t>•</w:t>
      </w:r>
      <w:r w:rsidRPr="00DA3ED4">
        <w:rPr>
          <w:rFonts w:ascii="Times New Roman" w:eastAsia="Times New Roman" w:hAnsi="Times New Roman" w:cs="Times New Roman"/>
          <w:sz w:val="24"/>
          <w:szCs w:val="24"/>
          <w:lang w:eastAsia="ru-RU" w:bidi="ru-RU"/>
        </w:rPr>
        <w:tab/>
        <w:t>Введение традиций</w:t>
      </w:r>
    </w:p>
    <w:p w:rsidR="00DA3ED4" w:rsidRPr="00EA2FC6" w:rsidRDefault="00DA3ED4" w:rsidP="00DA3ED4">
      <w:pPr>
        <w:widowControl w:val="0"/>
        <w:autoSpaceDE w:val="0"/>
        <w:autoSpaceDN w:val="0"/>
        <w:spacing w:after="0" w:line="240" w:lineRule="auto"/>
        <w:jc w:val="both"/>
        <w:rPr>
          <w:rFonts w:ascii="Times New Roman" w:eastAsia="Times New Roman" w:hAnsi="Times New Roman" w:cs="Times New Roman"/>
          <w:sz w:val="24"/>
          <w:szCs w:val="24"/>
          <w:lang w:eastAsia="ru-RU" w:bidi="ru-RU"/>
        </w:rPr>
        <w:sectPr w:rsidR="00DA3ED4" w:rsidRPr="00EA2FC6" w:rsidSect="00454D45">
          <w:footerReference w:type="default" r:id="rId8"/>
          <w:pgSz w:w="11910" w:h="16840"/>
          <w:pgMar w:top="680" w:right="853" w:bottom="992" w:left="1418" w:header="0" w:footer="975" w:gutter="0"/>
          <w:cols w:space="720"/>
          <w:titlePg/>
          <w:docGrid w:linePitch="299"/>
        </w:sectPr>
      </w:pP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ab/>
        <w:t>Создание домашней </w:t>
      </w:r>
      <w:r w:rsidRPr="00DA3ED4">
        <w:rPr>
          <w:rFonts w:ascii="Times New Roman" w:eastAsia="Times New Roman" w:hAnsi="Times New Roman" w:cs="Times New Roman"/>
          <w:sz w:val="24"/>
          <w:szCs w:val="24"/>
          <w:lang w:eastAsia="ru-RU" w:bidi="ru-RU"/>
        </w:rPr>
        <w:t>фонотеки.</w:t>
      </w:r>
    </w:p>
    <w:p w:rsidR="006E7AF2" w:rsidRPr="00EA2FC6" w:rsidRDefault="006E7AF2" w:rsidP="00C31155">
      <w:pPr>
        <w:jc w:val="right"/>
        <w:rPr>
          <w:rFonts w:ascii="Times New Roman" w:eastAsia="Times New Roman" w:hAnsi="Times New Roman" w:cs="Times New Roman"/>
          <w:sz w:val="24"/>
          <w:szCs w:val="24"/>
          <w:lang w:eastAsia="ru-RU"/>
        </w:rPr>
      </w:pPr>
    </w:p>
    <w:tbl>
      <w:tblPr>
        <w:tblStyle w:val="1f3"/>
        <w:tblW w:w="0" w:type="auto"/>
        <w:tblLook w:val="04A0"/>
      </w:tblPr>
      <w:tblGrid>
        <w:gridCol w:w="1951"/>
        <w:gridCol w:w="7906"/>
        <w:gridCol w:w="4929"/>
      </w:tblGrid>
      <w:tr w:rsidR="006E7AF2" w:rsidRPr="00EA2FC6" w:rsidTr="00C31155">
        <w:tc>
          <w:tcPr>
            <w:tcW w:w="14786" w:type="dxa"/>
            <w:gridSpan w:val="3"/>
          </w:tcPr>
          <w:p w:rsidR="006E7AF2" w:rsidRPr="00EA2FC6" w:rsidRDefault="006E7AF2" w:rsidP="00CB5165">
            <w:pPr>
              <w:jc w:val="center"/>
              <w:rPr>
                <w:rFonts w:ascii="Times New Roman" w:eastAsia="Times New Roman" w:hAnsi="Times New Roman" w:cstheme="minorBidi"/>
                <w:b/>
                <w:sz w:val="24"/>
                <w:szCs w:val="24"/>
                <w:u w:val="single"/>
                <w:lang w:eastAsia="ru-RU"/>
              </w:rPr>
            </w:pPr>
          </w:p>
          <w:p w:rsidR="006E7AF2" w:rsidRPr="00EA2FC6" w:rsidRDefault="006E7AF2" w:rsidP="00CB5165">
            <w:pPr>
              <w:jc w:val="center"/>
              <w:rPr>
                <w:rFonts w:ascii="Times New Roman" w:eastAsia="Times New Roman" w:hAnsi="Times New Roman" w:cstheme="minorBidi"/>
                <w:b/>
                <w:sz w:val="24"/>
                <w:szCs w:val="24"/>
                <w:u w:val="single"/>
                <w:lang w:eastAsia="ru-RU"/>
              </w:rPr>
            </w:pPr>
            <w:r w:rsidRPr="00EA2FC6">
              <w:rPr>
                <w:rFonts w:ascii="Times New Roman" w:eastAsia="Times New Roman" w:hAnsi="Times New Roman" w:cstheme="minorBidi"/>
                <w:b/>
                <w:sz w:val="24"/>
                <w:szCs w:val="24"/>
                <w:u w:val="single"/>
                <w:lang w:eastAsia="ru-RU"/>
              </w:rPr>
              <w:t>Перспективный план работы с родителями на 20</w:t>
            </w:r>
            <w:r w:rsidR="009F7AE0">
              <w:rPr>
                <w:rFonts w:ascii="Times New Roman" w:eastAsia="Times New Roman" w:hAnsi="Times New Roman" w:cstheme="minorBidi"/>
                <w:b/>
                <w:sz w:val="24"/>
                <w:szCs w:val="24"/>
                <w:u w:val="single"/>
                <w:lang w:eastAsia="ru-RU"/>
              </w:rPr>
              <w:t>20</w:t>
            </w:r>
            <w:r w:rsidRPr="00EA2FC6">
              <w:rPr>
                <w:rFonts w:ascii="Times New Roman" w:eastAsia="Times New Roman" w:hAnsi="Times New Roman" w:cstheme="minorBidi"/>
                <w:b/>
                <w:sz w:val="24"/>
                <w:szCs w:val="24"/>
                <w:u w:val="single"/>
                <w:lang w:eastAsia="ru-RU"/>
              </w:rPr>
              <w:t>-20</w:t>
            </w:r>
            <w:r w:rsidR="009F7AE0">
              <w:rPr>
                <w:rFonts w:ascii="Times New Roman" w:eastAsia="Times New Roman" w:hAnsi="Times New Roman" w:cstheme="minorBidi"/>
                <w:b/>
                <w:sz w:val="24"/>
                <w:szCs w:val="24"/>
                <w:u w:val="single"/>
                <w:lang w:eastAsia="ru-RU"/>
              </w:rPr>
              <w:t>21</w:t>
            </w:r>
            <w:r w:rsidRPr="00EA2FC6">
              <w:rPr>
                <w:rFonts w:ascii="Times New Roman" w:eastAsia="Times New Roman" w:hAnsi="Times New Roman" w:cstheme="minorBidi"/>
                <w:b/>
                <w:sz w:val="24"/>
                <w:szCs w:val="24"/>
                <w:u w:val="single"/>
                <w:lang w:eastAsia="ru-RU"/>
              </w:rPr>
              <w:t xml:space="preserve"> г.</w:t>
            </w:r>
          </w:p>
          <w:p w:rsidR="006E7AF2" w:rsidRPr="00EA2FC6" w:rsidRDefault="006E7AF2" w:rsidP="00CB5165">
            <w:pPr>
              <w:jc w:val="center"/>
              <w:rPr>
                <w:rFonts w:ascii="Times New Roman" w:eastAsia="Times New Roman" w:hAnsi="Times New Roman" w:cstheme="minorBidi"/>
                <w:b/>
                <w:sz w:val="24"/>
                <w:szCs w:val="24"/>
                <w:u w:val="single"/>
                <w:lang w:eastAsia="ru-RU"/>
              </w:rPr>
            </w:pPr>
          </w:p>
        </w:tc>
      </w:tr>
      <w:tr w:rsidR="006E7AF2" w:rsidRPr="00EA2FC6" w:rsidTr="00C31155">
        <w:tc>
          <w:tcPr>
            <w:tcW w:w="1951" w:type="dxa"/>
          </w:tcPr>
          <w:p w:rsidR="006E7AF2" w:rsidRPr="00EA2FC6" w:rsidRDefault="006E7AF2" w:rsidP="00CB5165">
            <w:pPr>
              <w:jc w:val="center"/>
              <w:rPr>
                <w:rFonts w:ascii="Times New Roman" w:eastAsia="Times New Roman" w:hAnsi="Times New Roman" w:cstheme="minorBidi"/>
                <w:i/>
                <w:sz w:val="24"/>
                <w:szCs w:val="24"/>
                <w:lang w:eastAsia="ru-RU"/>
              </w:rPr>
            </w:pPr>
            <w:r w:rsidRPr="00EA2FC6">
              <w:rPr>
                <w:rFonts w:ascii="Times New Roman" w:eastAsia="Times New Roman" w:hAnsi="Times New Roman" w:cstheme="minorBidi"/>
                <w:i/>
                <w:sz w:val="24"/>
                <w:szCs w:val="24"/>
                <w:lang w:eastAsia="ru-RU"/>
              </w:rPr>
              <w:t>Месяц</w:t>
            </w:r>
          </w:p>
        </w:tc>
        <w:tc>
          <w:tcPr>
            <w:tcW w:w="7906" w:type="dxa"/>
          </w:tcPr>
          <w:p w:rsidR="006E7AF2" w:rsidRPr="00EA2FC6" w:rsidRDefault="006E7AF2" w:rsidP="00CB5165">
            <w:pPr>
              <w:jc w:val="center"/>
              <w:rPr>
                <w:rFonts w:ascii="Times New Roman" w:eastAsia="Times New Roman" w:hAnsi="Times New Roman" w:cstheme="minorBidi"/>
                <w:i/>
                <w:sz w:val="24"/>
                <w:szCs w:val="24"/>
                <w:lang w:eastAsia="ru-RU"/>
              </w:rPr>
            </w:pPr>
            <w:r w:rsidRPr="00EA2FC6">
              <w:rPr>
                <w:rFonts w:ascii="Times New Roman" w:eastAsia="Times New Roman" w:hAnsi="Times New Roman" w:cstheme="minorBidi"/>
                <w:i/>
                <w:sz w:val="24"/>
                <w:szCs w:val="24"/>
                <w:lang w:eastAsia="ru-RU"/>
              </w:rPr>
              <w:t>Содержание</w:t>
            </w:r>
          </w:p>
        </w:tc>
        <w:tc>
          <w:tcPr>
            <w:tcW w:w="4929" w:type="dxa"/>
          </w:tcPr>
          <w:p w:rsidR="006E7AF2" w:rsidRPr="00EA2FC6" w:rsidRDefault="006E7AF2" w:rsidP="00CB5165">
            <w:pPr>
              <w:jc w:val="center"/>
              <w:rPr>
                <w:rFonts w:ascii="Times New Roman" w:eastAsia="Times New Roman" w:hAnsi="Times New Roman" w:cstheme="minorBidi"/>
                <w:i/>
                <w:sz w:val="24"/>
                <w:szCs w:val="24"/>
                <w:lang w:eastAsia="ru-RU"/>
              </w:rPr>
            </w:pPr>
            <w:r w:rsidRPr="00EA2FC6">
              <w:rPr>
                <w:rFonts w:ascii="Times New Roman" w:eastAsia="Times New Roman" w:hAnsi="Times New Roman" w:cstheme="minorBidi"/>
                <w:i/>
                <w:sz w:val="24"/>
                <w:szCs w:val="24"/>
                <w:lang w:eastAsia="ru-RU"/>
              </w:rPr>
              <w:t>Форма работы</w:t>
            </w:r>
          </w:p>
        </w:tc>
      </w:tr>
      <w:tr w:rsidR="006E7AF2" w:rsidRPr="00EA2FC6" w:rsidTr="006E7AF2">
        <w:trPr>
          <w:trHeight w:val="60"/>
        </w:trPr>
        <w:tc>
          <w:tcPr>
            <w:tcW w:w="1951" w:type="dxa"/>
          </w:tcPr>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Сентябрь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октябрь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ноябрь</w:t>
            </w: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декабрь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январь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февраль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март</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апрель</w:t>
            </w:r>
          </w:p>
          <w:p w:rsidR="006E7AF2" w:rsidRPr="00EA2FC6" w:rsidRDefault="006E7AF2" w:rsidP="00CB5165">
            <w:pPr>
              <w:rPr>
                <w:rFonts w:ascii="Times New Roman" w:eastAsia="Times New Roman" w:hAnsi="Times New Roman" w:cstheme="minorBidi"/>
                <w:sz w:val="24"/>
                <w:szCs w:val="24"/>
                <w:lang w:eastAsia="ru-RU"/>
              </w:rPr>
            </w:pPr>
          </w:p>
          <w:p w:rsidR="006E7AF2" w:rsidRPr="00EA2FC6" w:rsidRDefault="006E7AF2" w:rsidP="00CB5165">
            <w:pPr>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ru-RU"/>
              </w:rPr>
              <w:t>май</w:t>
            </w:r>
          </w:p>
        </w:tc>
        <w:tc>
          <w:tcPr>
            <w:tcW w:w="7906" w:type="dxa"/>
          </w:tcPr>
          <w:p w:rsidR="006E7AF2" w:rsidRPr="00EA2FC6" w:rsidRDefault="006E7AF2" w:rsidP="00CB5165">
            <w:pPr>
              <w:widowControl w:val="0"/>
              <w:numPr>
                <w:ilvl w:val="0"/>
                <w:numId w:val="49"/>
              </w:numPr>
              <w:autoSpaceDE w:val="0"/>
              <w:autoSpaceDN w:val="0"/>
              <w:adjustRightInd w:val="0"/>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color w:val="000000"/>
                <w:spacing w:val="-3"/>
                <w:sz w:val="24"/>
                <w:szCs w:val="24"/>
                <w:lang w:eastAsia="ar-SA"/>
              </w:rPr>
              <w:t xml:space="preserve">Музыкальное развитие детей и программа «Ладушки» </w:t>
            </w:r>
          </w:p>
          <w:p w:rsidR="006E7AF2" w:rsidRPr="00EA2FC6" w:rsidRDefault="006E7AF2" w:rsidP="00CB5165">
            <w:pPr>
              <w:numPr>
                <w:ilvl w:val="0"/>
                <w:numId w:val="49"/>
              </w:numPr>
              <w:suppressAutoHyphens/>
              <w:ind w:left="0"/>
              <w:rPr>
                <w:rFonts w:ascii="Times New Roman" w:eastAsia="Times New Roman" w:hAnsi="Times New Roman" w:cstheme="minorBidi"/>
                <w:color w:val="000000"/>
                <w:spacing w:val="-1"/>
                <w:sz w:val="24"/>
                <w:szCs w:val="24"/>
                <w:lang w:eastAsia="ar-SA"/>
              </w:rPr>
            </w:pPr>
            <w:r w:rsidRPr="00EA2FC6">
              <w:rPr>
                <w:rFonts w:ascii="Times New Roman" w:eastAsia="Times New Roman" w:hAnsi="Times New Roman" w:cstheme="minorBidi"/>
                <w:color w:val="000000"/>
                <w:spacing w:val="-1"/>
                <w:sz w:val="24"/>
                <w:szCs w:val="24"/>
                <w:lang w:eastAsia="ar-SA"/>
              </w:rPr>
              <w:t>«Что должны знать и уметь дети разных возрастов».</w:t>
            </w:r>
          </w:p>
          <w:p w:rsidR="006E7AF2" w:rsidRPr="00EA2FC6" w:rsidRDefault="006E7AF2" w:rsidP="00CB5165">
            <w:pPr>
              <w:numPr>
                <w:ilvl w:val="0"/>
                <w:numId w:val="49"/>
              </w:numPr>
              <w:suppressAutoHyphens/>
              <w:ind w:left="0"/>
              <w:rPr>
                <w:rFonts w:ascii="Times New Roman" w:eastAsia="Times New Roman" w:hAnsi="Times New Roman" w:cstheme="minorBidi"/>
                <w:color w:val="000000"/>
                <w:sz w:val="24"/>
                <w:szCs w:val="24"/>
                <w:lang w:eastAsia="ar-SA"/>
              </w:rPr>
            </w:pPr>
            <w:r w:rsidRPr="00EA2FC6">
              <w:rPr>
                <w:rFonts w:ascii="Times New Roman" w:eastAsia="Times New Roman" w:hAnsi="Times New Roman" w:cstheme="minorBidi"/>
                <w:color w:val="000000"/>
                <w:spacing w:val="-1"/>
                <w:sz w:val="24"/>
                <w:szCs w:val="24"/>
                <w:lang w:eastAsia="ar-SA"/>
              </w:rPr>
              <w:t>Анкетирование родителей.</w:t>
            </w:r>
          </w:p>
          <w:p w:rsidR="006E7AF2" w:rsidRPr="00EA2FC6" w:rsidRDefault="006E7AF2" w:rsidP="00CB5165">
            <w:pPr>
              <w:pStyle w:val="a8"/>
              <w:widowControl w:val="0"/>
              <w:numPr>
                <w:ilvl w:val="0"/>
                <w:numId w:val="49"/>
              </w:numPr>
              <w:suppressAutoHyphens/>
              <w:autoSpaceDE w:val="0"/>
              <w:autoSpaceDN w:val="0"/>
              <w:adjustRightInd w:val="0"/>
              <w:ind w:left="0"/>
              <w:rPr>
                <w:rFonts w:ascii="Times New Roman" w:eastAsia="Times New Roman" w:hAnsi="Times New Roman"/>
                <w:color w:val="000000"/>
                <w:spacing w:val="-2"/>
                <w:sz w:val="24"/>
                <w:szCs w:val="24"/>
                <w:lang w:eastAsia="ar-SA"/>
              </w:rPr>
            </w:pPr>
            <w:r w:rsidRPr="00EA2FC6">
              <w:rPr>
                <w:rFonts w:ascii="Times New Roman" w:eastAsia="Times New Roman" w:hAnsi="Times New Roman"/>
                <w:color w:val="000000"/>
                <w:sz w:val="24"/>
                <w:szCs w:val="24"/>
                <w:lang w:eastAsia="ar-SA"/>
              </w:rPr>
              <w:t>«Развиваем наши пальчики»</w:t>
            </w:r>
          </w:p>
          <w:p w:rsidR="006E7AF2" w:rsidRPr="00EA2FC6" w:rsidRDefault="006E7AF2" w:rsidP="00CB5165">
            <w:pPr>
              <w:widowControl w:val="0"/>
              <w:autoSpaceDE w:val="0"/>
              <w:autoSpaceDN w:val="0"/>
              <w:adjustRightInd w:val="0"/>
              <w:rPr>
                <w:rFonts w:ascii="Times New Roman" w:eastAsia="Times New Roman" w:hAnsi="Times New Roman" w:cstheme="minorBidi"/>
                <w:color w:val="000000"/>
                <w:spacing w:val="-1"/>
                <w:sz w:val="24"/>
                <w:szCs w:val="24"/>
                <w:lang w:eastAsia="ar-SA"/>
              </w:rPr>
            </w:pPr>
          </w:p>
          <w:p w:rsidR="006E7AF2" w:rsidRPr="00EA2FC6" w:rsidRDefault="006E7AF2" w:rsidP="00CB5165">
            <w:pPr>
              <w:numPr>
                <w:ilvl w:val="0"/>
                <w:numId w:val="49"/>
              </w:numPr>
              <w:suppressAutoHyphens/>
              <w:ind w:left="0"/>
              <w:rPr>
                <w:rFonts w:ascii="Times New Roman" w:eastAsia="Times New Roman" w:hAnsi="Times New Roman" w:cstheme="minorBidi"/>
                <w:color w:val="000000"/>
                <w:spacing w:val="-2"/>
                <w:sz w:val="24"/>
                <w:szCs w:val="24"/>
                <w:lang w:eastAsia="ar-SA"/>
              </w:rPr>
            </w:pPr>
            <w:r w:rsidRPr="00EA2FC6">
              <w:rPr>
                <w:rFonts w:ascii="Times New Roman" w:eastAsia="Times New Roman" w:hAnsi="Times New Roman" w:cstheme="minorBidi"/>
                <w:color w:val="000000"/>
                <w:spacing w:val="-2"/>
                <w:sz w:val="24"/>
                <w:szCs w:val="24"/>
                <w:lang w:eastAsia="ar-SA"/>
              </w:rPr>
              <w:t>«Музыкотерапия»</w:t>
            </w:r>
          </w:p>
          <w:p w:rsidR="00CC2F51" w:rsidRPr="00EA2FC6" w:rsidRDefault="00CC2F51" w:rsidP="00CB5165">
            <w:pPr>
              <w:pStyle w:val="a8"/>
              <w:ind w:left="0"/>
              <w:rPr>
                <w:rFonts w:ascii="Times New Roman" w:eastAsia="Times New Roman" w:hAnsi="Times New Roman" w:cstheme="minorBidi"/>
                <w:color w:val="000000"/>
                <w:spacing w:val="-2"/>
                <w:sz w:val="24"/>
                <w:szCs w:val="24"/>
                <w:lang w:eastAsia="ar-SA"/>
              </w:rPr>
            </w:pPr>
          </w:p>
          <w:p w:rsidR="006E7AF2" w:rsidRPr="00EA2FC6" w:rsidRDefault="006E7AF2" w:rsidP="00CB5165">
            <w:pPr>
              <w:widowControl w:val="0"/>
              <w:numPr>
                <w:ilvl w:val="0"/>
                <w:numId w:val="49"/>
              </w:numPr>
              <w:autoSpaceDE w:val="0"/>
              <w:autoSpaceDN w:val="0"/>
              <w:adjustRightInd w:val="0"/>
              <w:ind w:left="0"/>
              <w:rPr>
                <w:rFonts w:ascii="Times New Roman" w:eastAsia="Times New Roman" w:hAnsi="Times New Roman" w:cstheme="minorBidi"/>
                <w:color w:val="000000"/>
                <w:spacing w:val="-2"/>
                <w:sz w:val="24"/>
                <w:szCs w:val="24"/>
                <w:lang w:eastAsia="ar-SA"/>
              </w:rPr>
            </w:pPr>
            <w:r w:rsidRPr="00EA2FC6">
              <w:rPr>
                <w:rFonts w:ascii="Times New Roman" w:eastAsia="Times New Roman" w:hAnsi="Times New Roman" w:cstheme="minorBidi"/>
                <w:color w:val="000000"/>
                <w:spacing w:val="-2"/>
                <w:sz w:val="24"/>
                <w:szCs w:val="24"/>
                <w:lang w:eastAsia="ar-SA"/>
              </w:rPr>
              <w:t xml:space="preserve">«Когда зажигаются свечи». </w:t>
            </w:r>
          </w:p>
          <w:p w:rsidR="006E7AF2" w:rsidRPr="00EA2FC6" w:rsidRDefault="006E7AF2" w:rsidP="00CB5165">
            <w:pPr>
              <w:suppressAutoHyphens/>
              <w:rPr>
                <w:rFonts w:ascii="Times New Roman" w:eastAsia="Times New Roman" w:hAnsi="Times New Roman" w:cstheme="minorBidi"/>
                <w:color w:val="000000"/>
                <w:spacing w:val="-2"/>
                <w:sz w:val="24"/>
                <w:szCs w:val="24"/>
                <w:lang w:eastAsia="ar-SA"/>
              </w:rPr>
            </w:pPr>
            <w:r w:rsidRPr="00EA2FC6">
              <w:rPr>
                <w:rFonts w:ascii="Times New Roman" w:eastAsia="Times New Roman" w:hAnsi="Times New Roman" w:cstheme="minorBidi"/>
                <w:color w:val="000000"/>
                <w:spacing w:val="-2"/>
                <w:sz w:val="24"/>
                <w:szCs w:val="24"/>
                <w:lang w:eastAsia="ar-SA"/>
              </w:rPr>
              <w:t xml:space="preserve">           Как провести зимний праздник в семье. </w:t>
            </w:r>
          </w:p>
          <w:p w:rsidR="006E7AF2" w:rsidRPr="00EA2FC6" w:rsidRDefault="006E7AF2" w:rsidP="00CB5165">
            <w:pPr>
              <w:suppressAutoHyphens/>
              <w:rPr>
                <w:rFonts w:ascii="Times New Roman" w:eastAsia="Times New Roman" w:hAnsi="Times New Roman" w:cstheme="minorBidi"/>
                <w:color w:val="000000"/>
                <w:spacing w:val="-1"/>
                <w:sz w:val="24"/>
                <w:szCs w:val="24"/>
                <w:lang w:eastAsia="ar-SA"/>
              </w:rPr>
            </w:pPr>
            <w:r w:rsidRPr="00EA2FC6">
              <w:rPr>
                <w:rFonts w:ascii="Times New Roman" w:eastAsia="Times New Roman" w:hAnsi="Times New Roman" w:cstheme="minorBidi"/>
                <w:color w:val="000000"/>
                <w:spacing w:val="-3"/>
                <w:sz w:val="24"/>
                <w:szCs w:val="24"/>
                <w:lang w:eastAsia="ar-SA"/>
              </w:rPr>
              <w:t xml:space="preserve">           Организация музыкальных досугов дома, в семье.</w:t>
            </w:r>
          </w:p>
          <w:p w:rsidR="006E7AF2" w:rsidRPr="00EA2FC6" w:rsidRDefault="006E7AF2" w:rsidP="00CB5165">
            <w:pPr>
              <w:widowControl w:val="0"/>
              <w:autoSpaceDE w:val="0"/>
              <w:autoSpaceDN w:val="0"/>
              <w:adjustRightInd w:val="0"/>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«В гости к музыке!» Правила поведения при встрече с</w:t>
            </w:r>
          </w:p>
          <w:p w:rsidR="006E7AF2" w:rsidRPr="00EA2FC6" w:rsidRDefault="006E7AF2" w:rsidP="00CB5165">
            <w:pPr>
              <w:suppressAutoHyphens/>
              <w:rPr>
                <w:rFonts w:ascii="Times New Roman" w:eastAsia="Times New Roman" w:hAnsi="Times New Roman" w:cstheme="minorBidi"/>
                <w:spacing w:val="2"/>
                <w:sz w:val="24"/>
                <w:szCs w:val="24"/>
                <w:lang w:eastAsia="ar-SA"/>
              </w:rPr>
            </w:pPr>
            <w:r w:rsidRPr="00EA2FC6">
              <w:rPr>
                <w:rFonts w:ascii="Times New Roman" w:eastAsia="Times New Roman" w:hAnsi="Times New Roman" w:cstheme="minorBidi"/>
                <w:spacing w:val="2"/>
                <w:sz w:val="24"/>
                <w:szCs w:val="24"/>
                <w:lang w:eastAsia="ar-SA"/>
              </w:rPr>
              <w:t xml:space="preserve">          музыкой.</w:t>
            </w:r>
          </w:p>
          <w:p w:rsidR="006E7AF2" w:rsidRPr="00EA2FC6" w:rsidRDefault="006E7AF2" w:rsidP="00CB5165">
            <w:pPr>
              <w:suppressAutoHyphens/>
              <w:rPr>
                <w:rFonts w:ascii="Times New Roman" w:eastAsia="Times New Roman" w:hAnsi="Times New Roman" w:cstheme="minorBidi"/>
                <w:spacing w:val="2"/>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widowControl w:val="0"/>
              <w:numPr>
                <w:ilvl w:val="0"/>
                <w:numId w:val="50"/>
              </w:numPr>
              <w:autoSpaceDE w:val="0"/>
              <w:autoSpaceDN w:val="0"/>
              <w:adjustRightInd w:val="0"/>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Пение - как вид деятельности</w:t>
            </w:r>
          </w:p>
          <w:p w:rsidR="006E7AF2" w:rsidRPr="00EA2FC6" w:rsidRDefault="006E7AF2" w:rsidP="00CB5165">
            <w:pPr>
              <w:suppressAutoHyphens/>
              <w:rPr>
                <w:rFonts w:ascii="Times New Roman" w:eastAsia="Times New Roman" w:hAnsi="Times New Roman" w:cstheme="minorBidi"/>
                <w:spacing w:val="1"/>
                <w:sz w:val="24"/>
                <w:szCs w:val="24"/>
                <w:lang w:eastAsia="ar-SA"/>
              </w:rPr>
            </w:pPr>
            <w:r w:rsidRPr="00EA2FC6">
              <w:rPr>
                <w:rFonts w:ascii="Times New Roman" w:eastAsia="Times New Roman" w:hAnsi="Times New Roman" w:cstheme="minorBidi"/>
                <w:spacing w:val="1"/>
                <w:sz w:val="24"/>
                <w:szCs w:val="24"/>
                <w:lang w:eastAsia="ar-SA"/>
              </w:rPr>
              <w:t xml:space="preserve">Советы тем, кто хочет научиться петь. </w:t>
            </w:r>
          </w:p>
          <w:p w:rsidR="006E7AF2" w:rsidRPr="00EA2FC6" w:rsidRDefault="006E7AF2" w:rsidP="00CB5165">
            <w:pPr>
              <w:suppressAutoHyphens/>
              <w:rPr>
                <w:rFonts w:ascii="Times New Roman" w:eastAsia="Times New Roman" w:hAnsi="Times New Roman" w:cstheme="minorBidi"/>
                <w:spacing w:val="-2"/>
                <w:sz w:val="24"/>
                <w:szCs w:val="24"/>
                <w:lang w:eastAsia="ar-SA"/>
              </w:rPr>
            </w:pPr>
            <w:r w:rsidRPr="00EA2FC6">
              <w:rPr>
                <w:rFonts w:ascii="Times New Roman" w:eastAsia="Times New Roman" w:hAnsi="Times New Roman" w:cstheme="minorBidi"/>
                <w:spacing w:val="-3"/>
                <w:sz w:val="24"/>
                <w:szCs w:val="24"/>
                <w:lang w:eastAsia="ar-SA"/>
              </w:rPr>
              <w:t>Что такое петь чисто. Охрана детского голоса.</w:t>
            </w:r>
          </w:p>
          <w:p w:rsidR="006E7AF2" w:rsidRPr="00EA2FC6" w:rsidRDefault="006E7AF2" w:rsidP="00CB5165">
            <w:pPr>
              <w:numPr>
                <w:ilvl w:val="0"/>
                <w:numId w:val="50"/>
              </w:numPr>
              <w:suppressAutoHyphens/>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spacing w:val="-2"/>
                <w:sz w:val="24"/>
                <w:szCs w:val="24"/>
                <w:lang w:eastAsia="ar-SA"/>
              </w:rPr>
              <w:t xml:space="preserve">«Зачем ребенку кукольный </w:t>
            </w:r>
            <w:r w:rsidR="00F116C9" w:rsidRPr="00EA2FC6">
              <w:rPr>
                <w:rFonts w:ascii="Times New Roman" w:eastAsia="Times New Roman" w:hAnsi="Times New Roman" w:cstheme="minorBidi"/>
                <w:spacing w:val="-2"/>
                <w:sz w:val="24"/>
                <w:szCs w:val="24"/>
                <w:lang w:eastAsia="ar-SA"/>
              </w:rPr>
              <w:t>театр?» «Разнообразные виды теа</w:t>
            </w:r>
            <w:r w:rsidRPr="00EA2FC6">
              <w:rPr>
                <w:rFonts w:ascii="Times New Roman" w:eastAsia="Times New Roman" w:hAnsi="Times New Roman" w:cstheme="minorBidi"/>
                <w:spacing w:val="-2"/>
                <w:sz w:val="24"/>
                <w:szCs w:val="24"/>
                <w:lang w:eastAsia="ar-SA"/>
              </w:rPr>
              <w:t>т</w:t>
            </w:r>
            <w:r w:rsidR="00F116C9" w:rsidRPr="00EA2FC6">
              <w:rPr>
                <w:rFonts w:ascii="Times New Roman" w:eastAsia="Times New Roman" w:hAnsi="Times New Roman" w:cstheme="minorBidi"/>
                <w:spacing w:val="-2"/>
                <w:sz w:val="24"/>
                <w:szCs w:val="24"/>
                <w:lang w:eastAsia="ar-SA"/>
              </w:rPr>
              <w:t>р</w:t>
            </w:r>
            <w:r w:rsidRPr="00EA2FC6">
              <w:rPr>
                <w:rFonts w:ascii="Times New Roman" w:eastAsia="Times New Roman" w:hAnsi="Times New Roman" w:cstheme="minorBidi"/>
                <w:spacing w:val="-2"/>
                <w:sz w:val="24"/>
                <w:szCs w:val="24"/>
                <w:lang w:eastAsia="ar-SA"/>
              </w:rPr>
              <w:t>а»</w:t>
            </w:r>
          </w:p>
          <w:p w:rsidR="006E7AF2" w:rsidRPr="00EA2FC6" w:rsidRDefault="006E7AF2" w:rsidP="00CB5165">
            <w:pPr>
              <w:numPr>
                <w:ilvl w:val="0"/>
                <w:numId w:val="50"/>
              </w:numPr>
              <w:suppressAutoHyphens/>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«Рекомендации по проведению детского Дня Рождения»</w:t>
            </w: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widowControl w:val="0"/>
              <w:numPr>
                <w:ilvl w:val="0"/>
                <w:numId w:val="50"/>
              </w:numPr>
              <w:autoSpaceDE w:val="0"/>
              <w:autoSpaceDN w:val="0"/>
              <w:adjustRightInd w:val="0"/>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spacing w:val="-3"/>
                <w:sz w:val="24"/>
                <w:szCs w:val="24"/>
                <w:lang w:eastAsia="ar-SA"/>
              </w:rPr>
              <w:t xml:space="preserve">«Что должны знать и уметь дети разных возрастов». </w:t>
            </w:r>
          </w:p>
          <w:p w:rsidR="006E7AF2" w:rsidRPr="00EA2FC6" w:rsidRDefault="006E7AF2" w:rsidP="00CB5165">
            <w:pPr>
              <w:widowControl w:val="0"/>
              <w:numPr>
                <w:ilvl w:val="0"/>
                <w:numId w:val="50"/>
              </w:numPr>
              <w:autoSpaceDE w:val="0"/>
              <w:autoSpaceDN w:val="0"/>
              <w:adjustRightInd w:val="0"/>
              <w:ind w:left="0"/>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Итоги музыкального развития детей за год. </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Консультация родителей одарённых детей. </w:t>
            </w:r>
          </w:p>
        </w:tc>
        <w:tc>
          <w:tcPr>
            <w:tcW w:w="4929" w:type="dxa"/>
          </w:tcPr>
          <w:p w:rsidR="006E7AF2" w:rsidRPr="00EA2FC6" w:rsidRDefault="006E7AF2" w:rsidP="00CB5165">
            <w:pPr>
              <w:suppressAutoHyphens/>
              <w:rPr>
                <w:rFonts w:ascii="Times New Roman" w:eastAsia="Times New Roman" w:hAnsi="Times New Roman" w:cstheme="minorBidi"/>
                <w:spacing w:val="-4"/>
                <w:sz w:val="24"/>
                <w:szCs w:val="24"/>
                <w:lang w:eastAsia="ar-SA"/>
              </w:rPr>
            </w:pPr>
            <w:r w:rsidRPr="00EA2FC6">
              <w:rPr>
                <w:rFonts w:ascii="Times New Roman" w:eastAsia="Times New Roman" w:hAnsi="Times New Roman" w:cstheme="minorBidi"/>
                <w:sz w:val="24"/>
                <w:szCs w:val="24"/>
                <w:lang w:eastAsia="ar-SA"/>
              </w:rPr>
              <w:t xml:space="preserve">Родительские собрания в группах. Консультации для </w:t>
            </w:r>
            <w:r w:rsidRPr="00EA2FC6">
              <w:rPr>
                <w:rFonts w:ascii="Times New Roman" w:eastAsia="Times New Roman" w:hAnsi="Times New Roman" w:cstheme="minorBidi"/>
                <w:spacing w:val="-1"/>
                <w:sz w:val="24"/>
                <w:szCs w:val="24"/>
                <w:lang w:eastAsia="ar-SA"/>
              </w:rPr>
              <w:t xml:space="preserve">родителей. Анкета для </w:t>
            </w:r>
            <w:r w:rsidRPr="00EA2FC6">
              <w:rPr>
                <w:rFonts w:ascii="Times New Roman" w:eastAsia="Times New Roman" w:hAnsi="Times New Roman" w:cstheme="minorBidi"/>
                <w:spacing w:val="-4"/>
                <w:sz w:val="24"/>
                <w:szCs w:val="24"/>
                <w:lang w:eastAsia="ar-SA"/>
              </w:rPr>
              <w:t>родителей.</w:t>
            </w:r>
          </w:p>
          <w:p w:rsidR="006E7AF2" w:rsidRPr="00EA2FC6" w:rsidRDefault="006E7AF2" w:rsidP="00CB5165">
            <w:pPr>
              <w:suppressAutoHyphens/>
              <w:rPr>
                <w:rFonts w:ascii="Times New Roman" w:eastAsia="Times New Roman" w:hAnsi="Times New Roman" w:cstheme="minorBidi"/>
                <w:spacing w:val="-1"/>
                <w:sz w:val="24"/>
                <w:szCs w:val="24"/>
                <w:lang w:eastAsia="ar-SA"/>
              </w:rPr>
            </w:pPr>
            <w:r w:rsidRPr="00EA2FC6">
              <w:rPr>
                <w:rFonts w:ascii="Times New Roman" w:eastAsia="Times New Roman" w:hAnsi="Times New Roman" w:cstheme="minorBidi"/>
                <w:sz w:val="24"/>
                <w:szCs w:val="24"/>
                <w:lang w:eastAsia="ar-SA"/>
              </w:rPr>
              <w:t>Папка -раскладушка</w:t>
            </w:r>
          </w:p>
          <w:p w:rsidR="006E7AF2" w:rsidRPr="00EA2FC6" w:rsidRDefault="006E7AF2" w:rsidP="00CB5165">
            <w:pPr>
              <w:suppressAutoHyphens/>
              <w:rPr>
                <w:rFonts w:ascii="Times New Roman" w:eastAsia="Times New Roman" w:hAnsi="Times New Roman" w:cstheme="minorBidi"/>
                <w:spacing w:val="-1"/>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Консультация</w:t>
            </w:r>
          </w:p>
          <w:p w:rsidR="006E7AF2" w:rsidRPr="00EA2FC6" w:rsidRDefault="006E7AF2" w:rsidP="00CB5165">
            <w:pPr>
              <w:suppressAutoHyphens/>
              <w:rPr>
                <w:rFonts w:ascii="Times New Roman" w:eastAsia="Times New Roman" w:hAnsi="Times New Roman" w:cstheme="minorBidi"/>
                <w:color w:val="000000"/>
                <w:sz w:val="24"/>
                <w:szCs w:val="24"/>
                <w:lang w:eastAsia="ru-RU"/>
              </w:rPr>
            </w:pPr>
            <w:r w:rsidRPr="00EA2FC6">
              <w:rPr>
                <w:rFonts w:ascii="Times New Roman" w:eastAsia="Times New Roman" w:hAnsi="Times New Roman" w:cstheme="minorBidi"/>
                <w:sz w:val="24"/>
                <w:szCs w:val="24"/>
                <w:lang w:eastAsia="ar-SA"/>
              </w:rPr>
              <w:t>Папка - раскладушка</w:t>
            </w: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Консультации </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Папка - раскладушка</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«Родительский день» </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Папка - раскладушка</w:t>
            </w: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Папка - раскладушка </w:t>
            </w: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 xml:space="preserve">Папка - раскладушка Консультации </w:t>
            </w:r>
          </w:p>
          <w:p w:rsidR="006E7AF2" w:rsidRPr="00EA2FC6" w:rsidRDefault="006E7AF2"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Консультации</w:t>
            </w:r>
          </w:p>
          <w:p w:rsidR="006E7AF2" w:rsidRPr="00EA2FC6" w:rsidRDefault="00F116C9"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Папка – раскладушка</w:t>
            </w:r>
          </w:p>
          <w:p w:rsidR="00F116C9" w:rsidRPr="00EA2FC6" w:rsidRDefault="00F116C9" w:rsidP="00CB5165">
            <w:pPr>
              <w:suppressAutoHyphens/>
              <w:rPr>
                <w:rFonts w:ascii="Times New Roman" w:eastAsia="Times New Roman" w:hAnsi="Times New Roman" w:cstheme="minorBidi"/>
                <w:sz w:val="24"/>
                <w:szCs w:val="24"/>
                <w:lang w:eastAsia="ar-SA"/>
              </w:rPr>
            </w:pP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Консультации</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Папка - раскладушка</w:t>
            </w:r>
          </w:p>
          <w:p w:rsidR="006E7AF2" w:rsidRPr="00EA2FC6" w:rsidRDefault="006E7AF2" w:rsidP="00CB5165">
            <w:pPr>
              <w:suppressAutoHyphens/>
              <w:rPr>
                <w:rFonts w:ascii="Times New Roman" w:eastAsia="Times New Roman" w:hAnsi="Times New Roman" w:cstheme="minorBidi"/>
                <w:sz w:val="24"/>
                <w:szCs w:val="24"/>
                <w:lang w:eastAsia="ar-SA"/>
              </w:rPr>
            </w:pPr>
            <w:r w:rsidRPr="00EA2FC6">
              <w:rPr>
                <w:rFonts w:ascii="Times New Roman" w:eastAsia="Times New Roman" w:hAnsi="Times New Roman" w:cstheme="minorBidi"/>
                <w:sz w:val="24"/>
                <w:szCs w:val="24"/>
                <w:lang w:eastAsia="ar-SA"/>
              </w:rPr>
              <w:t>Родительские собрания</w:t>
            </w:r>
          </w:p>
          <w:p w:rsidR="006E7AF2" w:rsidRPr="00EA2FC6" w:rsidRDefault="006E7AF2" w:rsidP="00CB5165">
            <w:pPr>
              <w:suppressAutoHyphens/>
              <w:rPr>
                <w:rFonts w:ascii="Times New Roman" w:eastAsia="Times New Roman" w:hAnsi="Times New Roman" w:cstheme="minorBidi"/>
                <w:sz w:val="24"/>
                <w:szCs w:val="24"/>
                <w:lang w:eastAsia="ru-RU"/>
              </w:rPr>
            </w:pPr>
            <w:r w:rsidRPr="00EA2FC6">
              <w:rPr>
                <w:rFonts w:ascii="Times New Roman" w:eastAsia="Times New Roman" w:hAnsi="Times New Roman" w:cstheme="minorBidi"/>
                <w:sz w:val="24"/>
                <w:szCs w:val="24"/>
                <w:lang w:eastAsia="ar-SA"/>
              </w:rPr>
              <w:t xml:space="preserve">Индивидуальные консультации </w:t>
            </w:r>
          </w:p>
        </w:tc>
      </w:tr>
    </w:tbl>
    <w:p w:rsidR="00CB5165" w:rsidRDefault="00CB5165" w:rsidP="003F7480">
      <w:pPr>
        <w:spacing w:line="0" w:lineRule="atLeast"/>
        <w:rPr>
          <w:rFonts w:ascii="Times New Roman" w:eastAsia="Times New Roman" w:hAnsi="Times New Roman"/>
          <w:b/>
          <w:sz w:val="24"/>
          <w:szCs w:val="24"/>
        </w:rPr>
      </w:pPr>
    </w:p>
    <w:p w:rsidR="00A35C4D" w:rsidRPr="00EA2FC6" w:rsidRDefault="0050675A" w:rsidP="003F7480">
      <w:pPr>
        <w:spacing w:line="0" w:lineRule="atLeast"/>
        <w:rPr>
          <w:rFonts w:ascii="Times New Roman" w:eastAsia="Times New Roman" w:hAnsi="Times New Roman"/>
          <w:b/>
          <w:sz w:val="24"/>
          <w:szCs w:val="24"/>
        </w:rPr>
      </w:pPr>
      <w:r w:rsidRPr="00EA2FC6">
        <w:rPr>
          <w:rFonts w:ascii="Times New Roman" w:eastAsia="Times New Roman" w:hAnsi="Times New Roman"/>
          <w:b/>
          <w:sz w:val="24"/>
          <w:szCs w:val="24"/>
        </w:rPr>
        <w:t>3</w:t>
      </w:r>
      <w:r w:rsidR="00A35C4D" w:rsidRPr="00EA2FC6">
        <w:rPr>
          <w:rFonts w:ascii="Times New Roman" w:eastAsia="Times New Roman" w:hAnsi="Times New Roman"/>
          <w:b/>
          <w:sz w:val="24"/>
          <w:szCs w:val="24"/>
        </w:rPr>
        <w:t>. Организационный раздел</w:t>
      </w:r>
    </w:p>
    <w:p w:rsidR="003F7480" w:rsidRPr="00EA2FC6" w:rsidRDefault="003F7480" w:rsidP="003F7480">
      <w:pPr>
        <w:spacing w:line="0" w:lineRule="atLeast"/>
        <w:rPr>
          <w:rFonts w:ascii="Times New Roman" w:eastAsia="Times New Roman" w:hAnsi="Times New Roman"/>
          <w:b/>
          <w:sz w:val="24"/>
          <w:szCs w:val="24"/>
        </w:rPr>
      </w:pPr>
      <w:r w:rsidRPr="00EA2FC6">
        <w:rPr>
          <w:rFonts w:ascii="Times New Roman" w:eastAsia="Times New Roman" w:hAnsi="Times New Roman"/>
          <w:b/>
          <w:sz w:val="24"/>
          <w:szCs w:val="24"/>
        </w:rPr>
        <w:lastRenderedPageBreak/>
        <w:t>Учебный план</w:t>
      </w:r>
    </w:p>
    <w:tbl>
      <w:tblPr>
        <w:tblpPr w:leftFromText="180" w:rightFromText="180" w:vertAnchor="text" w:tblpY="1"/>
        <w:tblOverlap w:val="never"/>
        <w:tblW w:w="13193" w:type="dxa"/>
        <w:tblLayout w:type="fixed"/>
        <w:tblCellMar>
          <w:left w:w="0" w:type="dxa"/>
          <w:right w:w="0" w:type="dxa"/>
        </w:tblCellMar>
        <w:tblLook w:val="0000"/>
      </w:tblPr>
      <w:tblGrid>
        <w:gridCol w:w="3838"/>
        <w:gridCol w:w="2835"/>
        <w:gridCol w:w="2976"/>
        <w:gridCol w:w="3544"/>
      </w:tblGrid>
      <w:tr w:rsidR="003F7480" w:rsidRPr="00EA2FC6" w:rsidTr="00CB5165">
        <w:trPr>
          <w:trHeight w:val="285"/>
        </w:trPr>
        <w:tc>
          <w:tcPr>
            <w:tcW w:w="3838" w:type="dxa"/>
            <w:tcBorders>
              <w:top w:val="single" w:sz="8" w:space="0" w:color="auto"/>
              <w:left w:val="single" w:sz="8" w:space="0" w:color="auto"/>
              <w:right w:val="single" w:sz="8" w:space="0" w:color="auto"/>
            </w:tcBorders>
            <w:shd w:val="clear" w:color="auto" w:fill="auto"/>
            <w:vAlign w:val="bottom"/>
          </w:tcPr>
          <w:p w:rsidR="003F7480" w:rsidRPr="00EA2FC6" w:rsidRDefault="003F7480" w:rsidP="00C31155">
            <w:pPr>
              <w:spacing w:line="0" w:lineRule="atLeast"/>
              <w:ind w:left="120"/>
              <w:rPr>
                <w:rFonts w:ascii="Times New Roman" w:eastAsia="Times New Roman" w:hAnsi="Times New Roman"/>
                <w:sz w:val="24"/>
                <w:szCs w:val="24"/>
              </w:rPr>
            </w:pPr>
            <w:r w:rsidRPr="00EA2FC6">
              <w:rPr>
                <w:rFonts w:ascii="Times New Roman" w:eastAsia="Times New Roman" w:hAnsi="Times New Roman"/>
                <w:sz w:val="24"/>
                <w:szCs w:val="24"/>
              </w:rPr>
              <w:t>Возрастная группа</w:t>
            </w:r>
          </w:p>
        </w:tc>
        <w:tc>
          <w:tcPr>
            <w:tcW w:w="2835" w:type="dxa"/>
            <w:tcBorders>
              <w:top w:val="single" w:sz="8" w:space="0" w:color="auto"/>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Продолжительность</w:t>
            </w:r>
          </w:p>
        </w:tc>
        <w:tc>
          <w:tcPr>
            <w:tcW w:w="2976" w:type="dxa"/>
            <w:tcBorders>
              <w:top w:val="single" w:sz="8" w:space="0" w:color="auto"/>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Кол-во занятий</w:t>
            </w:r>
          </w:p>
        </w:tc>
        <w:tc>
          <w:tcPr>
            <w:tcW w:w="3544" w:type="dxa"/>
            <w:tcBorders>
              <w:top w:val="single" w:sz="8" w:space="0" w:color="auto"/>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p>
          <w:p w:rsidR="003F7480" w:rsidRPr="00EA2FC6" w:rsidRDefault="003F7480" w:rsidP="009F7AE0">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Р</w:t>
            </w:r>
            <w:r w:rsidR="009F7AE0">
              <w:rPr>
                <w:rFonts w:ascii="Times New Roman" w:eastAsia="Times New Roman" w:hAnsi="Times New Roman"/>
                <w:sz w:val="24"/>
                <w:szCs w:val="24"/>
              </w:rPr>
              <w:t>аз</w:t>
            </w:r>
            <w:r w:rsidRPr="00EA2FC6">
              <w:rPr>
                <w:rFonts w:ascii="Times New Roman" w:eastAsia="Times New Roman" w:hAnsi="Times New Roman"/>
                <w:sz w:val="24"/>
                <w:szCs w:val="24"/>
              </w:rPr>
              <w:t>влечения в месяц</w:t>
            </w:r>
          </w:p>
        </w:tc>
      </w:tr>
      <w:tr w:rsidR="003F7480" w:rsidRPr="00EA2FC6" w:rsidTr="00CB5165">
        <w:trPr>
          <w:trHeight w:val="288"/>
        </w:trPr>
        <w:tc>
          <w:tcPr>
            <w:tcW w:w="3838" w:type="dxa"/>
            <w:tcBorders>
              <w:left w:val="single" w:sz="8" w:space="0" w:color="auto"/>
              <w:bottom w:val="single" w:sz="8" w:space="0" w:color="auto"/>
              <w:right w:val="single" w:sz="8" w:space="0" w:color="auto"/>
            </w:tcBorders>
            <w:shd w:val="clear" w:color="auto" w:fill="auto"/>
            <w:vAlign w:val="bottom"/>
          </w:tcPr>
          <w:p w:rsidR="003F7480" w:rsidRPr="00EA2FC6" w:rsidRDefault="003F7480" w:rsidP="00C31155">
            <w:pPr>
              <w:spacing w:line="0" w:lineRule="atLeast"/>
              <w:rPr>
                <w:rFonts w:ascii="Times New Roman" w:eastAsia="Times New Roman" w:hAnsi="Times New Roman"/>
                <w:sz w:val="24"/>
                <w:szCs w:val="24"/>
              </w:rPr>
            </w:pPr>
          </w:p>
        </w:tc>
        <w:tc>
          <w:tcPr>
            <w:tcW w:w="2835" w:type="dxa"/>
            <w:tcBorders>
              <w:bottom w:val="single" w:sz="8" w:space="0" w:color="auto"/>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занятия</w:t>
            </w:r>
          </w:p>
        </w:tc>
        <w:tc>
          <w:tcPr>
            <w:tcW w:w="2976" w:type="dxa"/>
            <w:tcBorders>
              <w:bottom w:val="single" w:sz="8" w:space="0" w:color="auto"/>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в неделю</w:t>
            </w:r>
          </w:p>
        </w:tc>
        <w:tc>
          <w:tcPr>
            <w:tcW w:w="3544" w:type="dxa"/>
            <w:tcBorders>
              <w:bottom w:val="single" w:sz="8" w:space="0" w:color="auto"/>
              <w:right w:val="single" w:sz="8" w:space="0" w:color="auto"/>
            </w:tcBorders>
            <w:shd w:val="clear" w:color="auto" w:fill="auto"/>
            <w:vAlign w:val="bottom"/>
          </w:tcPr>
          <w:p w:rsidR="003F7480" w:rsidRPr="00EA2FC6" w:rsidRDefault="003F7480" w:rsidP="00C31155">
            <w:pPr>
              <w:spacing w:line="0" w:lineRule="atLeast"/>
              <w:rPr>
                <w:rFonts w:ascii="Times New Roman" w:eastAsia="Times New Roman" w:hAnsi="Times New Roman"/>
                <w:sz w:val="24"/>
                <w:szCs w:val="24"/>
              </w:rPr>
            </w:pPr>
          </w:p>
        </w:tc>
      </w:tr>
      <w:tr w:rsidR="003F7480" w:rsidRPr="00EA2FC6" w:rsidTr="00CB5165">
        <w:trPr>
          <w:trHeight w:val="404"/>
        </w:trPr>
        <w:tc>
          <w:tcPr>
            <w:tcW w:w="3838" w:type="dxa"/>
            <w:tcBorders>
              <w:left w:val="single" w:sz="8" w:space="0" w:color="auto"/>
              <w:right w:val="single" w:sz="8" w:space="0" w:color="auto"/>
            </w:tcBorders>
            <w:shd w:val="clear" w:color="auto" w:fill="auto"/>
            <w:vAlign w:val="bottom"/>
          </w:tcPr>
          <w:p w:rsidR="003F7480" w:rsidRPr="00EA2FC6" w:rsidRDefault="003F7480" w:rsidP="00C31155">
            <w:pPr>
              <w:spacing w:line="0" w:lineRule="atLeast"/>
              <w:ind w:left="120"/>
              <w:rPr>
                <w:rFonts w:ascii="Times New Roman" w:eastAsia="Times New Roman" w:hAnsi="Times New Roman"/>
                <w:sz w:val="24"/>
                <w:szCs w:val="24"/>
              </w:rPr>
            </w:pPr>
            <w:bookmarkStart w:id="2" w:name="page8"/>
            <w:bookmarkEnd w:id="2"/>
            <w:r w:rsidRPr="00EA2FC6">
              <w:rPr>
                <w:rFonts w:ascii="Times New Roman" w:eastAsia="Times New Roman" w:hAnsi="Times New Roman"/>
                <w:sz w:val="24"/>
                <w:szCs w:val="24"/>
              </w:rPr>
              <w:t>Младшая группа</w:t>
            </w:r>
          </w:p>
        </w:tc>
        <w:tc>
          <w:tcPr>
            <w:tcW w:w="2835" w:type="dxa"/>
            <w:tcBorders>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15 минут</w:t>
            </w:r>
          </w:p>
        </w:tc>
        <w:tc>
          <w:tcPr>
            <w:tcW w:w="2976" w:type="dxa"/>
            <w:tcBorders>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2</w:t>
            </w:r>
          </w:p>
        </w:tc>
        <w:tc>
          <w:tcPr>
            <w:tcW w:w="3544" w:type="dxa"/>
            <w:tcBorders>
              <w:right w:val="single" w:sz="8" w:space="0" w:color="auto"/>
            </w:tcBorders>
            <w:shd w:val="clear" w:color="auto" w:fill="auto"/>
            <w:vAlign w:val="bottom"/>
          </w:tcPr>
          <w:p w:rsidR="003F7480" w:rsidRPr="00EA2FC6" w:rsidRDefault="003F7480" w:rsidP="00C31155">
            <w:pPr>
              <w:spacing w:line="0" w:lineRule="atLeast"/>
              <w:ind w:right="2100"/>
              <w:rPr>
                <w:rFonts w:ascii="Times New Roman" w:eastAsia="Times New Roman" w:hAnsi="Times New Roman"/>
                <w:sz w:val="24"/>
                <w:szCs w:val="24"/>
              </w:rPr>
            </w:pPr>
            <w:r w:rsidRPr="00EA2FC6">
              <w:rPr>
                <w:rFonts w:ascii="Times New Roman" w:eastAsia="Times New Roman" w:hAnsi="Times New Roman"/>
                <w:sz w:val="24"/>
                <w:szCs w:val="24"/>
              </w:rPr>
              <w:t xml:space="preserve"> 1</w:t>
            </w:r>
          </w:p>
        </w:tc>
      </w:tr>
      <w:tr w:rsidR="003F7480" w:rsidRPr="00EA2FC6" w:rsidTr="00CB5165">
        <w:trPr>
          <w:trHeight w:val="266"/>
        </w:trPr>
        <w:tc>
          <w:tcPr>
            <w:tcW w:w="3838" w:type="dxa"/>
            <w:tcBorders>
              <w:left w:val="single" w:sz="8" w:space="0" w:color="auto"/>
              <w:bottom w:val="single" w:sz="8" w:space="0" w:color="auto"/>
              <w:right w:val="single" w:sz="8" w:space="0" w:color="auto"/>
            </w:tcBorders>
            <w:shd w:val="clear" w:color="auto" w:fill="auto"/>
            <w:vAlign w:val="bottom"/>
          </w:tcPr>
          <w:p w:rsidR="003F7480" w:rsidRPr="00EA2FC6" w:rsidRDefault="003F7480" w:rsidP="00C31155">
            <w:pPr>
              <w:spacing w:line="264" w:lineRule="exact"/>
              <w:ind w:left="120"/>
              <w:rPr>
                <w:rFonts w:ascii="Times New Roman" w:eastAsia="Times New Roman" w:hAnsi="Times New Roman"/>
                <w:sz w:val="24"/>
                <w:szCs w:val="24"/>
              </w:rPr>
            </w:pPr>
            <w:r w:rsidRPr="00EA2FC6">
              <w:rPr>
                <w:rFonts w:ascii="Times New Roman" w:eastAsia="Times New Roman" w:hAnsi="Times New Roman"/>
                <w:sz w:val="24"/>
                <w:szCs w:val="24"/>
              </w:rPr>
              <w:t>Средняя группа</w:t>
            </w:r>
          </w:p>
        </w:tc>
        <w:tc>
          <w:tcPr>
            <w:tcW w:w="2835" w:type="dxa"/>
            <w:tcBorders>
              <w:bottom w:val="single" w:sz="8" w:space="0" w:color="auto"/>
              <w:right w:val="single" w:sz="8" w:space="0" w:color="auto"/>
            </w:tcBorders>
            <w:shd w:val="clear" w:color="auto" w:fill="auto"/>
            <w:vAlign w:val="bottom"/>
          </w:tcPr>
          <w:p w:rsidR="003F7480" w:rsidRPr="00EA2FC6" w:rsidRDefault="003F7480" w:rsidP="00C31155">
            <w:pPr>
              <w:spacing w:line="264" w:lineRule="exact"/>
              <w:ind w:left="100"/>
              <w:rPr>
                <w:rFonts w:ascii="Times New Roman" w:eastAsia="Times New Roman" w:hAnsi="Times New Roman"/>
                <w:sz w:val="24"/>
                <w:szCs w:val="24"/>
              </w:rPr>
            </w:pPr>
            <w:r w:rsidRPr="00EA2FC6">
              <w:rPr>
                <w:rFonts w:ascii="Times New Roman" w:eastAsia="Times New Roman" w:hAnsi="Times New Roman"/>
                <w:sz w:val="24"/>
                <w:szCs w:val="24"/>
              </w:rPr>
              <w:t>20 минут</w:t>
            </w:r>
          </w:p>
        </w:tc>
        <w:tc>
          <w:tcPr>
            <w:tcW w:w="2976" w:type="dxa"/>
            <w:tcBorders>
              <w:bottom w:val="single" w:sz="8" w:space="0" w:color="auto"/>
              <w:right w:val="single" w:sz="8" w:space="0" w:color="auto"/>
            </w:tcBorders>
            <w:shd w:val="clear" w:color="auto" w:fill="auto"/>
            <w:vAlign w:val="bottom"/>
          </w:tcPr>
          <w:p w:rsidR="003F7480" w:rsidRPr="00EA2FC6" w:rsidRDefault="003F7480" w:rsidP="00C31155">
            <w:pPr>
              <w:spacing w:line="264" w:lineRule="exact"/>
              <w:ind w:left="100"/>
              <w:rPr>
                <w:rFonts w:ascii="Times New Roman" w:eastAsia="Times New Roman" w:hAnsi="Times New Roman"/>
                <w:sz w:val="24"/>
                <w:szCs w:val="24"/>
              </w:rPr>
            </w:pPr>
            <w:r w:rsidRPr="00EA2FC6">
              <w:rPr>
                <w:rFonts w:ascii="Times New Roman" w:eastAsia="Times New Roman" w:hAnsi="Times New Roman"/>
                <w:sz w:val="24"/>
                <w:szCs w:val="24"/>
              </w:rPr>
              <w:t>2</w:t>
            </w:r>
          </w:p>
        </w:tc>
        <w:tc>
          <w:tcPr>
            <w:tcW w:w="3544" w:type="dxa"/>
            <w:tcBorders>
              <w:bottom w:val="single" w:sz="8" w:space="0" w:color="auto"/>
              <w:right w:val="single" w:sz="8" w:space="0" w:color="auto"/>
            </w:tcBorders>
            <w:shd w:val="clear" w:color="auto" w:fill="auto"/>
            <w:vAlign w:val="bottom"/>
          </w:tcPr>
          <w:p w:rsidR="003F7480" w:rsidRPr="00EA2FC6" w:rsidRDefault="003F7480" w:rsidP="00C31155">
            <w:pPr>
              <w:spacing w:line="264" w:lineRule="exact"/>
              <w:ind w:right="2100"/>
              <w:rPr>
                <w:rFonts w:ascii="Times New Roman" w:eastAsia="Times New Roman" w:hAnsi="Times New Roman"/>
                <w:sz w:val="24"/>
                <w:szCs w:val="24"/>
              </w:rPr>
            </w:pPr>
            <w:r w:rsidRPr="00EA2FC6">
              <w:rPr>
                <w:rFonts w:ascii="Times New Roman" w:eastAsia="Times New Roman" w:hAnsi="Times New Roman"/>
                <w:sz w:val="24"/>
                <w:szCs w:val="24"/>
              </w:rPr>
              <w:t xml:space="preserve"> 1</w:t>
            </w:r>
          </w:p>
        </w:tc>
      </w:tr>
      <w:tr w:rsidR="003F7480" w:rsidRPr="00EA2FC6" w:rsidTr="00CB5165">
        <w:trPr>
          <w:trHeight w:val="263"/>
        </w:trPr>
        <w:tc>
          <w:tcPr>
            <w:tcW w:w="3838" w:type="dxa"/>
            <w:tcBorders>
              <w:left w:val="single" w:sz="8" w:space="0" w:color="auto"/>
              <w:right w:val="single" w:sz="8" w:space="0" w:color="auto"/>
            </w:tcBorders>
            <w:shd w:val="clear" w:color="auto" w:fill="auto"/>
            <w:vAlign w:val="bottom"/>
          </w:tcPr>
          <w:p w:rsidR="003F7480" w:rsidRPr="00EA2FC6" w:rsidRDefault="003F7480" w:rsidP="00C31155">
            <w:pPr>
              <w:spacing w:line="263" w:lineRule="exact"/>
              <w:ind w:left="120"/>
              <w:rPr>
                <w:rFonts w:ascii="Times New Roman" w:eastAsia="Times New Roman" w:hAnsi="Times New Roman"/>
                <w:sz w:val="24"/>
                <w:szCs w:val="24"/>
              </w:rPr>
            </w:pPr>
            <w:r w:rsidRPr="00EA2FC6">
              <w:rPr>
                <w:rFonts w:ascii="Times New Roman" w:eastAsia="Times New Roman" w:hAnsi="Times New Roman"/>
                <w:sz w:val="24"/>
                <w:szCs w:val="24"/>
              </w:rPr>
              <w:t>Подготовительная</w:t>
            </w:r>
            <w:r w:rsidR="00CB5165">
              <w:rPr>
                <w:rFonts w:ascii="Times New Roman" w:eastAsia="Times New Roman" w:hAnsi="Times New Roman"/>
                <w:sz w:val="24"/>
                <w:szCs w:val="24"/>
              </w:rPr>
              <w:t xml:space="preserve"> к школе группа</w:t>
            </w:r>
          </w:p>
        </w:tc>
        <w:tc>
          <w:tcPr>
            <w:tcW w:w="2835" w:type="dxa"/>
            <w:tcBorders>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30 минут</w:t>
            </w:r>
          </w:p>
        </w:tc>
        <w:tc>
          <w:tcPr>
            <w:tcW w:w="2976" w:type="dxa"/>
            <w:tcBorders>
              <w:right w:val="single" w:sz="8" w:space="0" w:color="auto"/>
            </w:tcBorders>
            <w:shd w:val="clear" w:color="auto" w:fill="auto"/>
            <w:vAlign w:val="bottom"/>
          </w:tcPr>
          <w:p w:rsidR="003F7480" w:rsidRPr="00EA2FC6" w:rsidRDefault="003F7480" w:rsidP="00C31155">
            <w:pPr>
              <w:spacing w:line="0" w:lineRule="atLeast"/>
              <w:ind w:left="100"/>
              <w:rPr>
                <w:rFonts w:ascii="Times New Roman" w:eastAsia="Times New Roman" w:hAnsi="Times New Roman"/>
                <w:sz w:val="24"/>
                <w:szCs w:val="24"/>
              </w:rPr>
            </w:pPr>
            <w:r w:rsidRPr="00EA2FC6">
              <w:rPr>
                <w:rFonts w:ascii="Times New Roman" w:eastAsia="Times New Roman" w:hAnsi="Times New Roman"/>
                <w:sz w:val="24"/>
                <w:szCs w:val="24"/>
              </w:rPr>
              <w:t>2</w:t>
            </w:r>
          </w:p>
        </w:tc>
        <w:tc>
          <w:tcPr>
            <w:tcW w:w="3544" w:type="dxa"/>
            <w:tcBorders>
              <w:right w:val="single" w:sz="8" w:space="0" w:color="auto"/>
            </w:tcBorders>
            <w:shd w:val="clear" w:color="auto" w:fill="auto"/>
            <w:vAlign w:val="bottom"/>
          </w:tcPr>
          <w:p w:rsidR="003F7480" w:rsidRPr="00EA2FC6" w:rsidRDefault="003F7480" w:rsidP="00C31155">
            <w:pPr>
              <w:spacing w:line="0" w:lineRule="atLeast"/>
              <w:ind w:right="2100"/>
              <w:rPr>
                <w:rFonts w:ascii="Times New Roman" w:eastAsia="Times New Roman" w:hAnsi="Times New Roman"/>
                <w:sz w:val="24"/>
                <w:szCs w:val="24"/>
              </w:rPr>
            </w:pPr>
            <w:r w:rsidRPr="00EA2FC6">
              <w:rPr>
                <w:rFonts w:ascii="Times New Roman" w:eastAsia="Times New Roman" w:hAnsi="Times New Roman"/>
                <w:sz w:val="24"/>
                <w:szCs w:val="24"/>
              </w:rPr>
              <w:t xml:space="preserve"> 1</w:t>
            </w:r>
          </w:p>
        </w:tc>
      </w:tr>
    </w:tbl>
    <w:p w:rsidR="00C31155" w:rsidRPr="00EA2FC6" w:rsidRDefault="00C31155" w:rsidP="003F7480">
      <w:pPr>
        <w:spacing w:line="0" w:lineRule="atLeast"/>
        <w:rPr>
          <w:rFonts w:ascii="Times New Roman" w:eastAsia="Times New Roman" w:hAnsi="Times New Roman"/>
          <w:sz w:val="24"/>
          <w:szCs w:val="24"/>
        </w:rPr>
      </w:pPr>
    </w:p>
    <w:p w:rsidR="00C31155" w:rsidRPr="00EA2FC6" w:rsidRDefault="00C31155" w:rsidP="003F7480">
      <w:pPr>
        <w:spacing w:line="0" w:lineRule="atLeast"/>
        <w:rPr>
          <w:rFonts w:ascii="Times New Roman" w:eastAsia="Times New Roman" w:hAnsi="Times New Roman"/>
          <w:sz w:val="24"/>
          <w:szCs w:val="24"/>
        </w:rPr>
      </w:pPr>
    </w:p>
    <w:p w:rsidR="003F7480" w:rsidRPr="00EA2FC6" w:rsidRDefault="00C31155" w:rsidP="00CB5165">
      <w:pPr>
        <w:spacing w:line="0" w:lineRule="atLeast"/>
        <w:rPr>
          <w:rFonts w:ascii="Times New Roman" w:eastAsia="Times New Roman" w:hAnsi="Times New Roman"/>
          <w:sz w:val="24"/>
          <w:szCs w:val="24"/>
        </w:rPr>
      </w:pPr>
      <w:r w:rsidRPr="00EA2FC6">
        <w:rPr>
          <w:rFonts w:ascii="Times New Roman" w:eastAsia="Times New Roman" w:hAnsi="Times New Roman"/>
          <w:sz w:val="24"/>
          <w:szCs w:val="24"/>
        </w:rPr>
        <w:br w:type="textWrapping" w:clear="all"/>
      </w:r>
      <w:r w:rsidR="003F7480" w:rsidRPr="00EA2FC6">
        <w:rPr>
          <w:rFonts w:ascii="Times New Roman" w:eastAsia="Times New Roman" w:hAnsi="Times New Roman"/>
          <w:sz w:val="24"/>
          <w:szCs w:val="24"/>
        </w:rPr>
        <w:t>Учебный план при двух занятиях в неделю. Всего: 78 занятий.</w:t>
      </w:r>
    </w:p>
    <w:p w:rsidR="00352464" w:rsidRPr="00EA2FC6" w:rsidRDefault="00DD25CF" w:rsidP="00F116C9">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color w:val="000000"/>
          <w:sz w:val="24"/>
          <w:szCs w:val="24"/>
          <w:lang w:eastAsia="ru-RU"/>
        </w:rPr>
        <w:t>3.1</w:t>
      </w:r>
      <w:r w:rsidR="00352464" w:rsidRPr="00EA2FC6">
        <w:rPr>
          <w:rFonts w:ascii="Times New Roman" w:eastAsia="Times New Roman" w:hAnsi="Times New Roman" w:cs="Times New Roman"/>
          <w:b/>
          <w:bCs/>
          <w:color w:val="000000"/>
          <w:sz w:val="24"/>
          <w:szCs w:val="24"/>
          <w:lang w:eastAsia="ru-RU"/>
        </w:rPr>
        <w:t>. Особенности традиционных событий, праздников, мероприятий</w:t>
      </w:r>
    </w:p>
    <w:p w:rsidR="00352464" w:rsidRPr="00EA2FC6" w:rsidRDefault="00352464" w:rsidP="003A54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 соответствии с требованиями Стандарта, в рабочую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52464" w:rsidRPr="00EA2FC6" w:rsidRDefault="00352464" w:rsidP="003524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План культурно-досуговой деятельности на 20</w:t>
      </w:r>
      <w:r w:rsidR="009F7AE0">
        <w:rPr>
          <w:rFonts w:ascii="Times New Roman" w:eastAsia="Times New Roman" w:hAnsi="Times New Roman" w:cs="Times New Roman"/>
          <w:b/>
          <w:bCs/>
          <w:sz w:val="24"/>
          <w:szCs w:val="24"/>
          <w:lang w:eastAsia="ru-RU"/>
        </w:rPr>
        <w:t>20</w:t>
      </w:r>
      <w:r w:rsidRPr="00EA2FC6">
        <w:rPr>
          <w:rFonts w:ascii="Times New Roman" w:eastAsia="Times New Roman" w:hAnsi="Times New Roman" w:cs="Times New Roman"/>
          <w:b/>
          <w:bCs/>
          <w:sz w:val="24"/>
          <w:szCs w:val="24"/>
          <w:lang w:eastAsia="ru-RU"/>
        </w:rPr>
        <w:t>– 20</w:t>
      </w:r>
      <w:r w:rsidR="009F7AE0">
        <w:rPr>
          <w:rFonts w:ascii="Times New Roman" w:eastAsia="Times New Roman" w:hAnsi="Times New Roman" w:cs="Times New Roman"/>
          <w:b/>
          <w:bCs/>
          <w:sz w:val="24"/>
          <w:szCs w:val="24"/>
          <w:lang w:eastAsia="ru-RU"/>
        </w:rPr>
        <w:t>21</w:t>
      </w:r>
      <w:r w:rsidRPr="00EA2FC6">
        <w:rPr>
          <w:rFonts w:ascii="Times New Roman" w:eastAsia="Times New Roman" w:hAnsi="Times New Roman" w:cs="Times New Roman"/>
          <w:b/>
          <w:bCs/>
          <w:sz w:val="24"/>
          <w:szCs w:val="24"/>
          <w:lang w:eastAsia="ru-RU"/>
        </w:rPr>
        <w:t xml:space="preserve"> учебный год</w:t>
      </w:r>
    </w:p>
    <w:tbl>
      <w:tblPr>
        <w:tblW w:w="13979"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45"/>
        <w:gridCol w:w="4252"/>
        <w:gridCol w:w="3950"/>
        <w:gridCol w:w="3732"/>
      </w:tblGrid>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 xml:space="preserve">Месяц </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CB5165" w:rsidP="00CB51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Мл</w:t>
            </w:r>
            <w:r w:rsidR="00352464" w:rsidRPr="00EA2FC6">
              <w:rPr>
                <w:rFonts w:ascii="Times New Roman" w:eastAsia="Times New Roman" w:hAnsi="Times New Roman" w:cs="Times New Roman"/>
                <w:b/>
                <w:bCs/>
                <w:sz w:val="24"/>
                <w:szCs w:val="24"/>
                <w:lang w:eastAsia="ru-RU"/>
              </w:rPr>
              <w:t>адш</w:t>
            </w:r>
            <w:r>
              <w:rPr>
                <w:rFonts w:ascii="Times New Roman" w:eastAsia="Times New Roman" w:hAnsi="Times New Roman" w:cs="Times New Roman"/>
                <w:b/>
                <w:bCs/>
                <w:sz w:val="24"/>
                <w:szCs w:val="24"/>
                <w:lang w:eastAsia="ru-RU"/>
              </w:rPr>
              <w:t>ая</w:t>
            </w:r>
            <w:r w:rsidR="00352464" w:rsidRPr="00EA2FC6">
              <w:rPr>
                <w:rFonts w:ascii="Times New Roman" w:eastAsia="Times New Roman" w:hAnsi="Times New Roman" w:cs="Times New Roman"/>
                <w:b/>
                <w:bCs/>
                <w:sz w:val="24"/>
                <w:szCs w:val="24"/>
                <w:lang w:eastAsia="ru-RU"/>
              </w:rPr>
              <w:t xml:space="preserve"> групп</w:t>
            </w:r>
            <w:r>
              <w:rPr>
                <w:rFonts w:ascii="Times New Roman" w:eastAsia="Times New Roman" w:hAnsi="Times New Roman" w:cs="Times New Roman"/>
                <w:b/>
                <w:bCs/>
                <w:sz w:val="24"/>
                <w:szCs w:val="24"/>
                <w:lang w:eastAsia="ru-RU"/>
              </w:rPr>
              <w:t>а</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Средняя группа</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Старшая и подготовительная группы</w:t>
            </w:r>
          </w:p>
        </w:tc>
      </w:tr>
      <w:tr w:rsidR="00352464" w:rsidRPr="00EA2FC6" w:rsidTr="00CB5165">
        <w:trPr>
          <w:trHeight w:val="539"/>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Сентябрь</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День Знаний </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День Знаний </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День Знаний </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Октябрь</w:t>
            </w:r>
          </w:p>
        </w:tc>
        <w:tc>
          <w:tcPr>
            <w:tcW w:w="4252" w:type="dxa"/>
            <w:tcBorders>
              <w:top w:val="outset" w:sz="6" w:space="0" w:color="auto"/>
              <w:left w:val="outset" w:sz="6" w:space="0" w:color="auto"/>
              <w:bottom w:val="outset" w:sz="6" w:space="0" w:color="auto"/>
              <w:right w:val="outset" w:sz="6" w:space="0" w:color="auto"/>
            </w:tcBorders>
            <w:hideMark/>
          </w:tcPr>
          <w:p w:rsidR="004D1170" w:rsidRDefault="004D1170"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CB5165">
              <w:rPr>
                <w:rFonts w:ascii="Times New Roman" w:eastAsia="Times New Roman" w:hAnsi="Times New Roman" w:cs="Times New Roman"/>
                <w:sz w:val="24"/>
                <w:szCs w:val="24"/>
                <w:lang w:eastAsia="ru-RU"/>
              </w:rPr>
              <w:t>В гостях у осени</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Осенние приключения</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Волшебные краски осени</w:t>
            </w:r>
            <w:r w:rsidRPr="00EA2FC6">
              <w:rPr>
                <w:rFonts w:ascii="Times New Roman" w:eastAsia="Times New Roman" w:hAnsi="Times New Roman" w:cs="Times New Roman"/>
                <w:sz w:val="24"/>
                <w:szCs w:val="24"/>
                <w:lang w:eastAsia="ru-RU"/>
              </w:rPr>
              <w:t>»</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Ноябрь</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Кукольный театр </w:t>
            </w: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Колобок</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Кукольный театр </w:t>
            </w:r>
          </w:p>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Мешок яблок</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Веселые друзья</w:t>
            </w:r>
            <w:r w:rsidRPr="00EA2FC6">
              <w:rPr>
                <w:rFonts w:ascii="Times New Roman" w:eastAsia="Times New Roman" w:hAnsi="Times New Roman" w:cs="Times New Roman"/>
                <w:sz w:val="24"/>
                <w:szCs w:val="24"/>
                <w:lang w:eastAsia="ru-RU"/>
              </w:rPr>
              <w:t xml:space="preserve"> »</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lastRenderedPageBreak/>
              <w:t>Декабрь</w:t>
            </w: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Новогодние встречи у елки</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Новогодние встречи у елки</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Новогодние встречи у елки</w:t>
            </w:r>
            <w:r w:rsidRPr="00EA2FC6">
              <w:rPr>
                <w:rFonts w:ascii="Times New Roman" w:eastAsia="Times New Roman" w:hAnsi="Times New Roman" w:cs="Times New Roman"/>
                <w:sz w:val="24"/>
                <w:szCs w:val="24"/>
                <w:lang w:eastAsia="ru-RU"/>
              </w:rPr>
              <w:t>»</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Январь</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 гостях у снеговика</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Музыкальный оркестр</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Веселый праздник»</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Февраль</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Мир музыки</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Вместе с папой</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Защитники Отечества</w:t>
            </w:r>
            <w:r w:rsidRPr="00EA2FC6">
              <w:rPr>
                <w:rFonts w:ascii="Times New Roman" w:eastAsia="Times New Roman" w:hAnsi="Times New Roman" w:cs="Times New Roman"/>
                <w:sz w:val="24"/>
                <w:szCs w:val="24"/>
                <w:lang w:eastAsia="ru-RU"/>
              </w:rPr>
              <w:t>»</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Март</w:t>
            </w: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4D1170" w:rsidP="00CB51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 - Праздник мам</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4D1170" w:rsidP="00CB51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 - Праздник мам</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4D1170" w:rsidP="00CB51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 - Праздник мам</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Апрель</w:t>
            </w: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Песенка для птиц</w:t>
            </w:r>
            <w:r w:rsidRPr="00EA2FC6">
              <w:rPr>
                <w:rFonts w:ascii="Times New Roman" w:eastAsia="Times New Roman" w:hAnsi="Times New Roman" w:cs="Times New Roman"/>
                <w:sz w:val="24"/>
                <w:szCs w:val="24"/>
                <w:lang w:eastAsia="ru-RU"/>
              </w:rPr>
              <w:t>»</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Веснянка</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Весна пришла»</w:t>
            </w:r>
          </w:p>
        </w:tc>
      </w:tr>
      <w:tr w:rsidR="00352464" w:rsidRPr="00EA2FC6" w:rsidTr="00CB5165">
        <w:trPr>
          <w:tblCellSpacing w:w="0" w:type="dxa"/>
          <w:jc w:val="center"/>
        </w:trPr>
        <w:tc>
          <w:tcPr>
            <w:tcW w:w="2045"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i/>
                <w:iCs/>
                <w:sz w:val="24"/>
                <w:szCs w:val="24"/>
                <w:lang w:eastAsia="ru-RU"/>
              </w:rPr>
              <w:t>Май</w:t>
            </w: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p>
        </w:tc>
        <w:tc>
          <w:tcPr>
            <w:tcW w:w="425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«Праздник шаров»</w:t>
            </w:r>
          </w:p>
        </w:tc>
        <w:tc>
          <w:tcPr>
            <w:tcW w:w="3950" w:type="dxa"/>
            <w:tcBorders>
              <w:top w:val="outset" w:sz="6" w:space="0" w:color="auto"/>
              <w:left w:val="outset" w:sz="6" w:space="0" w:color="auto"/>
              <w:bottom w:val="outset" w:sz="6" w:space="0" w:color="auto"/>
              <w:right w:val="outset" w:sz="6" w:space="0" w:color="auto"/>
            </w:tcBorders>
            <w:hideMark/>
          </w:tcPr>
          <w:p w:rsidR="00352464" w:rsidRPr="00EA2FC6" w:rsidRDefault="00352464" w:rsidP="004D1170">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w:t>
            </w:r>
            <w:r w:rsidR="004D1170">
              <w:rPr>
                <w:rFonts w:ascii="Times New Roman" w:eastAsia="Times New Roman" w:hAnsi="Times New Roman" w:cs="Times New Roman"/>
                <w:sz w:val="24"/>
                <w:szCs w:val="24"/>
                <w:lang w:eastAsia="ru-RU"/>
              </w:rPr>
              <w:t>День Победы</w:t>
            </w:r>
            <w:r w:rsidRPr="00EA2FC6">
              <w:rPr>
                <w:rFonts w:ascii="Times New Roman" w:eastAsia="Times New Roman" w:hAnsi="Times New Roman" w:cs="Times New Roman"/>
                <w:sz w:val="24"/>
                <w:szCs w:val="24"/>
                <w:lang w:eastAsia="ru-RU"/>
              </w:rPr>
              <w:t>»</w:t>
            </w:r>
          </w:p>
        </w:tc>
        <w:tc>
          <w:tcPr>
            <w:tcW w:w="3732" w:type="dxa"/>
            <w:tcBorders>
              <w:top w:val="outset" w:sz="6" w:space="0" w:color="auto"/>
              <w:left w:val="outset" w:sz="6" w:space="0" w:color="auto"/>
              <w:bottom w:val="outset" w:sz="6" w:space="0" w:color="auto"/>
              <w:right w:val="outset" w:sz="6" w:space="0" w:color="auto"/>
            </w:tcBorders>
            <w:hideMark/>
          </w:tcPr>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«День Победы»</w:t>
            </w:r>
          </w:p>
          <w:p w:rsidR="00352464" w:rsidRPr="00EA2FC6" w:rsidRDefault="00352464" w:rsidP="00CB5165">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«До свидания, детский сад!»</w:t>
            </w:r>
          </w:p>
        </w:tc>
      </w:tr>
    </w:tbl>
    <w:p w:rsidR="00352464" w:rsidRPr="00EA2FC6" w:rsidRDefault="00DD25CF" w:rsidP="00352464">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color w:val="000000"/>
          <w:sz w:val="24"/>
          <w:szCs w:val="24"/>
          <w:lang w:eastAsia="ru-RU"/>
        </w:rPr>
        <w:t>3.2</w:t>
      </w:r>
      <w:r w:rsidR="00352464" w:rsidRPr="00EA2FC6">
        <w:rPr>
          <w:rFonts w:ascii="Times New Roman" w:eastAsia="Times New Roman" w:hAnsi="Times New Roman" w:cs="Times New Roman"/>
          <w:b/>
          <w:bCs/>
          <w:color w:val="000000"/>
          <w:sz w:val="24"/>
          <w:szCs w:val="24"/>
          <w:lang w:eastAsia="ru-RU"/>
        </w:rPr>
        <w:t xml:space="preserve">. Особенности </w:t>
      </w:r>
      <w:r w:rsidR="00DA3ED4" w:rsidRPr="00EA2FC6">
        <w:rPr>
          <w:rFonts w:ascii="Times New Roman" w:eastAsia="Times New Roman" w:hAnsi="Times New Roman" w:cs="Times New Roman"/>
          <w:b/>
          <w:bCs/>
          <w:color w:val="000000"/>
          <w:sz w:val="24"/>
          <w:szCs w:val="24"/>
          <w:lang w:eastAsia="ru-RU"/>
        </w:rPr>
        <w:t>организации,</w:t>
      </w:r>
      <w:r w:rsidR="00352464" w:rsidRPr="00EA2FC6">
        <w:rPr>
          <w:rFonts w:ascii="Times New Roman" w:eastAsia="Times New Roman" w:hAnsi="Times New Roman" w:cs="Times New Roman"/>
          <w:b/>
          <w:bCs/>
          <w:color w:val="000000"/>
          <w:sz w:val="24"/>
          <w:szCs w:val="24"/>
          <w:lang w:eastAsia="ru-RU"/>
        </w:rPr>
        <w:t xml:space="preserve"> развивающей предметно – пространственной среды музыкального зала</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Важнейшие образовательные ориентиры:</w:t>
      </w:r>
    </w:p>
    <w:p w:rsidR="00352464" w:rsidRPr="00EA2FC6" w:rsidRDefault="00352464" w:rsidP="004D1170">
      <w:pPr>
        <w:numPr>
          <w:ilvl w:val="0"/>
          <w:numId w:val="31"/>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обеспечение эмоционального благополучия детей;</w:t>
      </w:r>
    </w:p>
    <w:p w:rsidR="00352464" w:rsidRPr="00EA2FC6" w:rsidRDefault="00352464" w:rsidP="004D1170">
      <w:pPr>
        <w:numPr>
          <w:ilvl w:val="0"/>
          <w:numId w:val="31"/>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создание условий для формирования доброжелательного и внимательного отношения детей к другим людям;</w:t>
      </w:r>
    </w:p>
    <w:p w:rsidR="00352464" w:rsidRPr="00EA2FC6" w:rsidRDefault="00352464" w:rsidP="004D1170">
      <w:pPr>
        <w:numPr>
          <w:ilvl w:val="0"/>
          <w:numId w:val="31"/>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развитие детской самостоятельности (инициативности, автономии и ответственности);</w:t>
      </w:r>
    </w:p>
    <w:p w:rsidR="00352464" w:rsidRPr="00EA2FC6" w:rsidRDefault="00352464" w:rsidP="004D1170">
      <w:pPr>
        <w:numPr>
          <w:ilvl w:val="0"/>
          <w:numId w:val="31"/>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развитие детских способностей, формирующихся в разных видах деятельности.</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дидактические пособия, фонотека.</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xml:space="preserve">Весь необходимый наглядно-методический материал подобран согласно </w:t>
      </w:r>
      <w:r w:rsidR="00DA3ED4" w:rsidRPr="00EA2FC6">
        <w:rPr>
          <w:rFonts w:ascii="Times New Roman" w:eastAsia="Times New Roman" w:hAnsi="Times New Roman" w:cs="Times New Roman"/>
          <w:color w:val="000000"/>
          <w:sz w:val="24"/>
          <w:szCs w:val="24"/>
          <w:lang w:eastAsia="ru-RU"/>
        </w:rPr>
        <w:t>требованиям,</w:t>
      </w:r>
      <w:r w:rsidRPr="00EA2FC6">
        <w:rPr>
          <w:rFonts w:ascii="Times New Roman" w:eastAsia="Times New Roman" w:hAnsi="Times New Roman" w:cs="Times New Roman"/>
          <w:color w:val="000000"/>
          <w:sz w:val="24"/>
          <w:szCs w:val="24"/>
          <w:lang w:eastAsia="ru-RU"/>
        </w:rPr>
        <w:t xml:space="preserve"> Сан </w:t>
      </w:r>
      <w:proofErr w:type="spellStart"/>
      <w:r w:rsidRPr="00EA2FC6">
        <w:rPr>
          <w:rFonts w:ascii="Times New Roman" w:eastAsia="Times New Roman" w:hAnsi="Times New Roman" w:cs="Times New Roman"/>
          <w:color w:val="000000"/>
          <w:sz w:val="24"/>
          <w:szCs w:val="24"/>
          <w:lang w:eastAsia="ru-RU"/>
        </w:rPr>
        <w:t>ПиНа</w:t>
      </w:r>
      <w:proofErr w:type="spellEnd"/>
      <w:r w:rsidRPr="00EA2FC6">
        <w:rPr>
          <w:rFonts w:ascii="Times New Roman" w:eastAsia="Times New Roman" w:hAnsi="Times New Roman" w:cs="Times New Roman"/>
          <w:color w:val="000000"/>
          <w:sz w:val="24"/>
          <w:szCs w:val="24"/>
          <w:lang w:eastAsia="ru-RU"/>
        </w:rPr>
        <w:t xml:space="preserve"> и возрастным особенностям дошкольников.</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 музыкальном зале имеется следующее оборудование:</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Технические средства обучения:</w:t>
      </w:r>
    </w:p>
    <w:p w:rsidR="00352464" w:rsidRPr="00EA2FC6" w:rsidRDefault="00352464" w:rsidP="004D1170">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Музыкальный центр</w:t>
      </w:r>
    </w:p>
    <w:p w:rsidR="00352464" w:rsidRPr="00EA2FC6" w:rsidRDefault="00352464" w:rsidP="004D1170">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lastRenderedPageBreak/>
        <w:t>Фонотека</w:t>
      </w:r>
    </w:p>
    <w:p w:rsidR="00352464" w:rsidRPr="00EA2FC6" w:rsidRDefault="00352464" w:rsidP="004D1170">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Видеопроектор</w:t>
      </w:r>
    </w:p>
    <w:p w:rsidR="00352464" w:rsidRPr="00EA2FC6" w:rsidRDefault="00352464" w:rsidP="004D1170">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Ноутбук</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Наглядный материал:</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 Иллюстрации (времена года, музыкальные инструменты, музыкальная мозаика, )</w:t>
      </w:r>
    </w:p>
    <w:p w:rsidR="00352464" w:rsidRPr="00EA2FC6" w:rsidRDefault="00352464" w:rsidP="004D1170">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Портреты композиторов</w:t>
      </w:r>
    </w:p>
    <w:p w:rsidR="00352464" w:rsidRPr="00EA2FC6" w:rsidRDefault="00352464" w:rsidP="004D1170">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Театр кукол бибабо</w:t>
      </w:r>
    </w:p>
    <w:p w:rsidR="00352464" w:rsidRPr="00EA2FC6" w:rsidRDefault="00352464" w:rsidP="004D1170">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Маски</w:t>
      </w:r>
    </w:p>
    <w:p w:rsidR="00352464" w:rsidRPr="00EA2FC6" w:rsidRDefault="00352464" w:rsidP="004D1170">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Театральные костюмы</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Дидактические пособия:</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Музыкально-дидактические игры («Игры с картинками», «Гусеница», «Паровоз», «Кукушка», «Курицы», «Баю-баю», «Две тетери», «Серенькая кошечка», «Музыкальный домик», «Горошина», «Качели», «Эхо», «Листопад», «Кузнечик», «Баба Яга», «Птица и птенчики», «Мишка и мышка», «Чудесный мешочек», «Курица и цыплята», «Петушок большой и маленький», «Угадай-ка», «Кто как идет?», «На чем играю?», «Громкая и тихая музыка», «Узнай какой инструмент», «Колпачки», «Солнышко и тучка», «Грустно-весело»).</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Музыкальные инструменты:</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Бубны</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Арфа</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Гармошка</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Гитара</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Аккордеон</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Колокольчики</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Погремушки</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Деревянные ложки</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Барабаны</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Треугольники</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Маракасы</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Деревянные палочки</w:t>
      </w:r>
    </w:p>
    <w:p w:rsidR="00352464" w:rsidRPr="00EA2FC6" w:rsidRDefault="00352464" w:rsidP="004D1170">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Балалайки</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В ходе работы с детьми по развитию музыкально-ритмических способностей применяется следующее оборудование:</w:t>
      </w:r>
    </w:p>
    <w:p w:rsidR="00352464" w:rsidRPr="00EA2FC6" w:rsidRDefault="00352464" w:rsidP="004D1170">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Набор деревянных музыкальных инструментов, ударных музыкальных инструментов;</w:t>
      </w:r>
    </w:p>
    <w:p w:rsidR="00352464" w:rsidRPr="00EA2FC6" w:rsidRDefault="00352464" w:rsidP="004D1170">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Оборудование, способствующее развитию мелкой моторики пальцев рук: султанчики, платочки, шарфики, ленты, флажки, цветы, осенние листочки;</w:t>
      </w:r>
    </w:p>
    <w:p w:rsidR="00352464" w:rsidRPr="00EA2FC6" w:rsidRDefault="00352464" w:rsidP="004D1170">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Оборудование, необходимое для развития у детей внимания, ориентировки в зале: обручи, мячи, игрушки, кегли;</w:t>
      </w:r>
    </w:p>
    <w:p w:rsidR="00352464" w:rsidRPr="00EA2FC6" w:rsidRDefault="00352464" w:rsidP="004D1170">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t>Предметы для развития координации движений, выразительности движений, освоения танцевальных элементов: платочки, мячи, цветы, султанчики, погремушки, колокольчики, бубны, обручи.</w:t>
      </w:r>
    </w:p>
    <w:p w:rsidR="00352464" w:rsidRPr="00EA2FC6" w:rsidRDefault="00352464" w:rsidP="004D1170">
      <w:pPr>
        <w:spacing w:after="0" w:line="240" w:lineRule="auto"/>
        <w:ind w:firstLine="709"/>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color w:val="000000"/>
          <w:sz w:val="24"/>
          <w:szCs w:val="24"/>
          <w:lang w:eastAsia="ru-RU"/>
        </w:rPr>
        <w:lastRenderedPageBreak/>
        <w:t>Для развития чувства ритма, выразительности движений большую роль оказывают аудиозаписи с упражнениями, музыкальными подвижными играми, танцами, хороводами, гимнастикой.</w:t>
      </w:r>
    </w:p>
    <w:p w:rsidR="00352464" w:rsidRPr="00EA2FC6" w:rsidRDefault="00352464" w:rsidP="004D1170">
      <w:pPr>
        <w:spacing w:after="0" w:line="240" w:lineRule="auto"/>
        <w:ind w:firstLine="709"/>
        <w:jc w:val="both"/>
        <w:rPr>
          <w:rFonts w:ascii="Times New Roman" w:eastAsia="Times New Roman" w:hAnsi="Times New Roman" w:cs="Times New Roman"/>
          <w:color w:val="000000"/>
          <w:sz w:val="24"/>
          <w:szCs w:val="24"/>
          <w:lang w:eastAsia="ru-RU"/>
        </w:rPr>
      </w:pPr>
      <w:r w:rsidRPr="00EA2FC6">
        <w:rPr>
          <w:rFonts w:ascii="Times New Roman" w:eastAsia="Times New Roman" w:hAnsi="Times New Roman" w:cs="Times New Roman"/>
          <w:color w:val="000000"/>
          <w:sz w:val="24"/>
          <w:szCs w:val="24"/>
          <w:lang w:eastAsia="ru-RU"/>
        </w:rPr>
        <w:t>Систематическое обновление и приобретение оборудования способствует хорошему усвоению материала и общему гармоничному развитию ребенка.</w:t>
      </w:r>
    </w:p>
    <w:p w:rsidR="00F24A5E" w:rsidRPr="00EA2FC6" w:rsidRDefault="00F24A5E" w:rsidP="003A54D9">
      <w:pPr>
        <w:tabs>
          <w:tab w:val="left" w:pos="1457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F24A5E" w:rsidRPr="00EA2FC6" w:rsidSect="00C31155">
          <w:pgSz w:w="16838" w:h="11906" w:orient="landscape"/>
          <w:pgMar w:top="851" w:right="851" w:bottom="851" w:left="993" w:header="709" w:footer="709" w:gutter="0"/>
          <w:pgNumType w:start="34"/>
          <w:cols w:space="708"/>
          <w:docGrid w:linePitch="360"/>
        </w:sectPr>
      </w:pPr>
    </w:p>
    <w:p w:rsidR="00DE24D4" w:rsidRPr="00EA2FC6" w:rsidRDefault="00DD25CF" w:rsidP="00DA3ED4">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color w:val="000000"/>
          <w:sz w:val="24"/>
          <w:szCs w:val="24"/>
          <w:lang w:eastAsia="ru-RU"/>
        </w:rPr>
        <w:lastRenderedPageBreak/>
        <w:t xml:space="preserve">3.3. </w:t>
      </w:r>
      <w:r w:rsidR="00DE24D4" w:rsidRPr="00EA2FC6">
        <w:rPr>
          <w:rFonts w:ascii="Times New Roman" w:eastAsia="Times New Roman" w:hAnsi="Times New Roman" w:cs="Times New Roman"/>
          <w:b/>
          <w:bCs/>
          <w:color w:val="000000"/>
          <w:sz w:val="24"/>
          <w:szCs w:val="24"/>
          <w:lang w:eastAsia="ru-RU"/>
        </w:rPr>
        <w:t>Перспективное планирование</w:t>
      </w:r>
    </w:p>
    <w:p w:rsidR="0050675A" w:rsidRPr="00EA2FC6" w:rsidRDefault="0050675A" w:rsidP="005067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Перспективный п</w:t>
      </w:r>
      <w:r w:rsidR="004D1170">
        <w:rPr>
          <w:rFonts w:ascii="Times New Roman" w:eastAsia="Times New Roman" w:hAnsi="Times New Roman" w:cs="Times New Roman"/>
          <w:b/>
          <w:bCs/>
          <w:sz w:val="24"/>
          <w:szCs w:val="24"/>
          <w:lang w:eastAsia="ru-RU"/>
        </w:rPr>
        <w:t xml:space="preserve">лан музыкальной деятельности </w:t>
      </w:r>
      <w:r w:rsidR="00DA3ED4">
        <w:rPr>
          <w:rFonts w:ascii="Times New Roman" w:eastAsia="Times New Roman" w:hAnsi="Times New Roman" w:cs="Times New Roman"/>
          <w:b/>
          <w:bCs/>
          <w:sz w:val="24"/>
          <w:szCs w:val="24"/>
          <w:lang w:eastAsia="ru-RU"/>
        </w:rPr>
        <w:t xml:space="preserve">в </w:t>
      </w:r>
      <w:r w:rsidR="00DA3ED4" w:rsidRPr="00EA2FC6">
        <w:rPr>
          <w:rFonts w:ascii="Times New Roman" w:eastAsia="Times New Roman" w:hAnsi="Times New Roman" w:cs="Times New Roman"/>
          <w:b/>
          <w:bCs/>
          <w:sz w:val="24"/>
          <w:szCs w:val="24"/>
          <w:lang w:eastAsia="ru-RU"/>
        </w:rPr>
        <w:t>младшей</w:t>
      </w:r>
      <w:r w:rsidRPr="00EA2FC6">
        <w:rPr>
          <w:rFonts w:ascii="Times New Roman" w:eastAsia="Times New Roman" w:hAnsi="Times New Roman" w:cs="Times New Roman"/>
          <w:b/>
          <w:bCs/>
          <w:sz w:val="24"/>
          <w:szCs w:val="24"/>
          <w:lang w:eastAsia="ru-RU"/>
        </w:rPr>
        <w:t xml:space="preserve"> группе</w:t>
      </w:r>
    </w:p>
    <w:tbl>
      <w:tblPr>
        <w:tblW w:w="1594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390"/>
        <w:gridCol w:w="3063"/>
        <w:gridCol w:w="3070"/>
        <w:gridCol w:w="2710"/>
        <w:gridCol w:w="4712"/>
      </w:tblGrid>
      <w:tr w:rsidR="0050675A" w:rsidRPr="00EA2FC6" w:rsidTr="0050675A">
        <w:trPr>
          <w:tblCellSpacing w:w="0" w:type="dxa"/>
          <w:jc w:val="center"/>
        </w:trPr>
        <w:tc>
          <w:tcPr>
            <w:tcW w:w="2390" w:type="dxa"/>
            <w:vMerge w:val="restart"/>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Направления образовательной работы</w:t>
            </w:r>
          </w:p>
        </w:tc>
        <w:tc>
          <w:tcPr>
            <w:tcW w:w="13555" w:type="dxa"/>
            <w:gridSpan w:val="4"/>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Репертуар</w:t>
            </w:r>
          </w:p>
        </w:tc>
      </w:tr>
      <w:tr w:rsidR="0050675A" w:rsidRPr="00EA2FC6" w:rsidTr="0050675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Сентябрь/октябрь</w:t>
            </w: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Ноябрь/декабрь</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Январь/февраль</w:t>
            </w: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Март/апрель/май</w:t>
            </w:r>
          </w:p>
        </w:tc>
      </w:tr>
      <w:tr w:rsidR="0050675A" w:rsidRPr="00EA2FC6" w:rsidTr="0050675A">
        <w:trPr>
          <w:tblCellSpacing w:w="0" w:type="dxa"/>
          <w:jc w:val="center"/>
        </w:trPr>
        <w:tc>
          <w:tcPr>
            <w:tcW w:w="23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Слушание</w:t>
            </w: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«Прогулка», муз. В.Волкова.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«Колыбельная», муз. Т.Назаровой.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Русская народная плясовая.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«Осенний ветерок». Вальс, муз. А. Гречанинова.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«Марш», муз. Э. </w:t>
            </w:r>
            <w:proofErr w:type="spellStart"/>
            <w:r w:rsidRPr="00EA2FC6">
              <w:rPr>
                <w:rFonts w:ascii="Times New Roman" w:eastAsia="Times New Roman" w:hAnsi="Times New Roman" w:cs="Times New Roman"/>
                <w:sz w:val="24"/>
                <w:szCs w:val="24"/>
                <w:lang w:eastAsia="ru-RU"/>
              </w:rPr>
              <w:t>Парлова</w:t>
            </w:r>
            <w:proofErr w:type="spellEnd"/>
            <w:r w:rsidRPr="00EA2FC6">
              <w:rPr>
                <w:rFonts w:ascii="Times New Roman" w:eastAsia="Times New Roman" w:hAnsi="Times New Roman" w:cs="Times New Roman"/>
                <w:sz w:val="24"/>
                <w:szCs w:val="24"/>
                <w:lang w:eastAsia="ru-RU"/>
              </w:rPr>
              <w:t>.</w:t>
            </w: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«Колыбельная песня».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«Дождик», муз. Н.Любарского.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«Медведь», муз. </w:t>
            </w:r>
            <w:proofErr w:type="spellStart"/>
            <w:r w:rsidRPr="00EA2FC6">
              <w:rPr>
                <w:rFonts w:ascii="Times New Roman" w:eastAsia="Times New Roman" w:hAnsi="Times New Roman" w:cs="Times New Roman"/>
                <w:sz w:val="24"/>
                <w:szCs w:val="24"/>
                <w:lang w:eastAsia="ru-RU"/>
              </w:rPr>
              <w:t>В.Ребикова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«Вальс Лисы», Вальс, </w:t>
            </w:r>
            <w:proofErr w:type="spellStart"/>
            <w:r w:rsidRPr="00EA2FC6">
              <w:rPr>
                <w:rFonts w:ascii="Times New Roman" w:eastAsia="Times New Roman" w:hAnsi="Times New Roman" w:cs="Times New Roman"/>
                <w:sz w:val="24"/>
                <w:szCs w:val="24"/>
                <w:lang w:eastAsia="ru-RU"/>
              </w:rPr>
              <w:t>Ж.Колодуба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«Полька», муз. </w:t>
            </w:r>
            <w:proofErr w:type="spellStart"/>
            <w:r w:rsidRPr="00EA2FC6">
              <w:rPr>
                <w:rFonts w:ascii="Times New Roman" w:eastAsia="Times New Roman" w:hAnsi="Times New Roman" w:cs="Times New Roman"/>
                <w:sz w:val="24"/>
                <w:szCs w:val="24"/>
                <w:lang w:eastAsia="ru-RU"/>
              </w:rPr>
              <w:t>Г.Штальбаума</w:t>
            </w:r>
            <w:proofErr w:type="spellEnd"/>
            <w:r w:rsidRPr="00EA2FC6">
              <w:rPr>
                <w:rFonts w:ascii="Times New Roman" w:eastAsia="Times New Roman" w:hAnsi="Times New Roman" w:cs="Times New Roman"/>
                <w:sz w:val="24"/>
                <w:szCs w:val="24"/>
                <w:lang w:eastAsia="ru-RU"/>
              </w:rPr>
              <w:t>.</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«Колыбельная».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Русская народная плясовая.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«Лошадка», муз. М.Симанского.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«Полька», муз. </w:t>
            </w:r>
            <w:proofErr w:type="spellStart"/>
            <w:r w:rsidRPr="00EA2FC6">
              <w:rPr>
                <w:rFonts w:ascii="Times New Roman" w:eastAsia="Times New Roman" w:hAnsi="Times New Roman" w:cs="Times New Roman"/>
                <w:sz w:val="24"/>
                <w:szCs w:val="24"/>
                <w:lang w:eastAsia="ru-RU"/>
              </w:rPr>
              <w:t>З.Бетман</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«Шалун», муз. О.Бера.</w:t>
            </w: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«Капризуля», муз. В.Волкова.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«Резвушка», муз. В.Волкова.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«Воробей», муз. </w:t>
            </w:r>
            <w:proofErr w:type="spellStart"/>
            <w:r w:rsidRPr="00EA2FC6">
              <w:rPr>
                <w:rFonts w:ascii="Times New Roman" w:eastAsia="Times New Roman" w:hAnsi="Times New Roman" w:cs="Times New Roman"/>
                <w:sz w:val="24"/>
                <w:szCs w:val="24"/>
                <w:lang w:eastAsia="ru-RU"/>
              </w:rPr>
              <w:t>А.Руббаха</w:t>
            </w:r>
            <w:proofErr w:type="spellEnd"/>
            <w:r w:rsidRPr="00EA2FC6">
              <w:rPr>
                <w:rFonts w:ascii="Times New Roman" w:eastAsia="Times New Roman" w:hAnsi="Times New Roman" w:cs="Times New Roman"/>
                <w:sz w:val="24"/>
                <w:szCs w:val="24"/>
                <w:lang w:eastAsia="ru-RU"/>
              </w:rPr>
              <w:t xml:space="preserve">.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«Мишка пришел в гости», муз. </w:t>
            </w:r>
            <w:proofErr w:type="spellStart"/>
            <w:r w:rsidRPr="00EA2FC6">
              <w:rPr>
                <w:rFonts w:ascii="Times New Roman" w:eastAsia="Times New Roman" w:hAnsi="Times New Roman" w:cs="Times New Roman"/>
                <w:sz w:val="24"/>
                <w:szCs w:val="24"/>
                <w:lang w:eastAsia="ru-RU"/>
              </w:rPr>
              <w:t>М.Раухвергера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«Курочка», муз. Н.Любарского.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«Дождик накрапывает», муз. А.Александрова.</w:t>
            </w:r>
          </w:p>
        </w:tc>
      </w:tr>
      <w:tr w:rsidR="0050675A" w:rsidRPr="00EA2FC6" w:rsidTr="0050675A">
        <w:trPr>
          <w:tblCellSpacing w:w="0" w:type="dxa"/>
          <w:jc w:val="center"/>
        </w:trPr>
        <w:tc>
          <w:tcPr>
            <w:tcW w:w="23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Пение</w:t>
            </w: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«Петушок», р.н.п.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«Песенка о грибах», муз. Т. </w:t>
            </w:r>
            <w:proofErr w:type="spellStart"/>
            <w:r w:rsidRPr="00EA2FC6">
              <w:rPr>
                <w:rFonts w:ascii="Times New Roman" w:eastAsia="Times New Roman" w:hAnsi="Times New Roman" w:cs="Times New Roman"/>
                <w:sz w:val="24"/>
                <w:szCs w:val="24"/>
                <w:lang w:eastAsia="ru-RU"/>
              </w:rPr>
              <w:t>Шикаловой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«Осень», муз. И. Кишко.</w:t>
            </w: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«Елочка», </w:t>
            </w:r>
            <w:proofErr w:type="spellStart"/>
            <w:r w:rsidRPr="00EA2FC6">
              <w:rPr>
                <w:rFonts w:ascii="Times New Roman" w:eastAsia="Times New Roman" w:hAnsi="Times New Roman" w:cs="Times New Roman"/>
                <w:sz w:val="24"/>
                <w:szCs w:val="24"/>
                <w:lang w:eastAsia="ru-RU"/>
              </w:rPr>
              <w:t>Т.Шикаловой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«Зимушка», Ю. </w:t>
            </w:r>
            <w:proofErr w:type="spellStart"/>
            <w:r w:rsidRPr="00EA2FC6">
              <w:rPr>
                <w:rFonts w:ascii="Times New Roman" w:eastAsia="Times New Roman" w:hAnsi="Times New Roman" w:cs="Times New Roman"/>
                <w:sz w:val="24"/>
                <w:szCs w:val="24"/>
                <w:lang w:eastAsia="ru-RU"/>
              </w:rPr>
              <w:t>Картушиной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«Дед Мороз».</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«Я рисую солнышко», Г. Вихаревой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«Бабушке»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«Поварята», </w:t>
            </w:r>
            <w:proofErr w:type="spellStart"/>
            <w:r w:rsidRPr="00EA2FC6">
              <w:rPr>
                <w:rFonts w:ascii="Times New Roman" w:eastAsia="Times New Roman" w:hAnsi="Times New Roman" w:cs="Times New Roman"/>
                <w:sz w:val="24"/>
                <w:szCs w:val="24"/>
                <w:lang w:eastAsia="ru-RU"/>
              </w:rPr>
              <w:t>Г.Вихаревой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«Молодой солдат»</w:t>
            </w: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«Есть у солнышка друзья»,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«Кап-кап», </w:t>
            </w:r>
            <w:proofErr w:type="spellStart"/>
            <w:r w:rsidRPr="00EA2FC6">
              <w:rPr>
                <w:rFonts w:ascii="Times New Roman" w:eastAsia="Times New Roman" w:hAnsi="Times New Roman" w:cs="Times New Roman"/>
                <w:sz w:val="24"/>
                <w:szCs w:val="24"/>
                <w:lang w:eastAsia="ru-RU"/>
              </w:rPr>
              <w:t>Ф.Финкельштейна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«Веснянка».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50675A">
        <w:trPr>
          <w:tblCellSpacing w:w="0" w:type="dxa"/>
          <w:jc w:val="center"/>
        </w:trPr>
        <w:tc>
          <w:tcPr>
            <w:tcW w:w="23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Музыкально-ритмические движения</w:t>
            </w: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«Ножками затопали», муз. М. </w:t>
            </w:r>
            <w:proofErr w:type="spellStart"/>
            <w:r w:rsidRPr="00EA2FC6">
              <w:rPr>
                <w:rFonts w:ascii="Times New Roman" w:eastAsia="Times New Roman" w:hAnsi="Times New Roman" w:cs="Times New Roman"/>
                <w:sz w:val="24"/>
                <w:szCs w:val="24"/>
                <w:lang w:eastAsia="ru-RU"/>
              </w:rPr>
              <w:t>Раухвергера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«Птички летают», муз. А. Серова.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«Зайчики».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«Кто хочет побегать?», </w:t>
            </w:r>
            <w:r w:rsidRPr="00EA2FC6">
              <w:rPr>
                <w:rFonts w:ascii="Times New Roman" w:eastAsia="Times New Roman" w:hAnsi="Times New Roman" w:cs="Times New Roman"/>
                <w:sz w:val="24"/>
                <w:szCs w:val="24"/>
                <w:lang w:eastAsia="ru-RU"/>
              </w:rPr>
              <w:lastRenderedPageBreak/>
              <w:t>лит. нар. мел.</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«Фонарики»,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6) Упражнение с лентами, </w:t>
            </w:r>
            <w:proofErr w:type="spellStart"/>
            <w:r w:rsidRPr="00EA2FC6">
              <w:rPr>
                <w:rFonts w:ascii="Times New Roman" w:eastAsia="Times New Roman" w:hAnsi="Times New Roman" w:cs="Times New Roman"/>
                <w:sz w:val="24"/>
                <w:szCs w:val="24"/>
                <w:lang w:eastAsia="ru-RU"/>
              </w:rPr>
              <w:t>болг.н.м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7) «Гуляем и пляшем», муз. М. </w:t>
            </w:r>
            <w:proofErr w:type="spellStart"/>
            <w:r w:rsidRPr="00EA2FC6">
              <w:rPr>
                <w:rFonts w:ascii="Times New Roman" w:eastAsia="Times New Roman" w:hAnsi="Times New Roman" w:cs="Times New Roman"/>
                <w:sz w:val="24"/>
                <w:szCs w:val="24"/>
                <w:lang w:eastAsia="ru-RU"/>
              </w:rPr>
              <w:t>Раухвергера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«Гопак», муз. М. Мусоргского.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«Пляска с листочками», муз. А. Филиппенко.</w:t>
            </w: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1) «Марш», муз. Э. </w:t>
            </w:r>
            <w:proofErr w:type="spellStart"/>
            <w:r w:rsidRPr="00EA2FC6">
              <w:rPr>
                <w:rFonts w:ascii="Times New Roman" w:eastAsia="Times New Roman" w:hAnsi="Times New Roman" w:cs="Times New Roman"/>
                <w:sz w:val="24"/>
                <w:szCs w:val="24"/>
                <w:lang w:eastAsia="ru-RU"/>
              </w:rPr>
              <w:t>Парлова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«Марш», муз. Ю. Соколовского.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«Кружение на шаге», муз. Е. </w:t>
            </w:r>
            <w:proofErr w:type="spellStart"/>
            <w:r w:rsidRPr="00EA2FC6">
              <w:rPr>
                <w:rFonts w:ascii="Times New Roman" w:eastAsia="Times New Roman" w:hAnsi="Times New Roman" w:cs="Times New Roman"/>
                <w:sz w:val="24"/>
                <w:szCs w:val="24"/>
                <w:lang w:eastAsia="ru-RU"/>
              </w:rPr>
              <w:t>Аарне</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3) «Птички летают», муз. А.Серова.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«Зайчики».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«Большие и маленькие ноги», муз. </w:t>
            </w:r>
            <w:proofErr w:type="spellStart"/>
            <w:r w:rsidRPr="00EA2FC6">
              <w:rPr>
                <w:rFonts w:ascii="Times New Roman" w:eastAsia="Times New Roman" w:hAnsi="Times New Roman" w:cs="Times New Roman"/>
                <w:sz w:val="24"/>
                <w:szCs w:val="24"/>
                <w:lang w:eastAsia="ru-RU"/>
              </w:rPr>
              <w:t>В.Агафонникова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«Марш и бег», муз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«Сапожки»,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«Бег и махи руками», Вальс, А.Жилина.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«Пальчики-ручки»,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«Зимняя пляска», муз. </w:t>
            </w:r>
            <w:proofErr w:type="spellStart"/>
            <w:r w:rsidRPr="00EA2FC6">
              <w:rPr>
                <w:rFonts w:ascii="Times New Roman" w:eastAsia="Times New Roman" w:hAnsi="Times New Roman" w:cs="Times New Roman"/>
                <w:sz w:val="24"/>
                <w:szCs w:val="24"/>
                <w:lang w:eastAsia="ru-RU"/>
              </w:rPr>
              <w:t>М.Старокадомского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11) «Веселый танец», муз. </w:t>
            </w:r>
            <w:proofErr w:type="spellStart"/>
            <w:r w:rsidRPr="00EA2FC6">
              <w:rPr>
                <w:rFonts w:ascii="Times New Roman" w:eastAsia="Times New Roman" w:hAnsi="Times New Roman" w:cs="Times New Roman"/>
                <w:sz w:val="24"/>
                <w:szCs w:val="24"/>
                <w:lang w:eastAsia="ru-RU"/>
              </w:rPr>
              <w:t>Ю.Сатулиной</w:t>
            </w:r>
            <w:proofErr w:type="spellEnd"/>
            <w:r w:rsidRPr="00EA2FC6">
              <w:rPr>
                <w:rFonts w:ascii="Times New Roman" w:eastAsia="Times New Roman" w:hAnsi="Times New Roman" w:cs="Times New Roman"/>
                <w:sz w:val="24"/>
                <w:szCs w:val="24"/>
                <w:lang w:eastAsia="ru-RU"/>
              </w:rPr>
              <w:t>.</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«Большие и маленькие ноги».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«Гуляем и пляшем».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Упражнение «Спокойная ходьба и </w:t>
            </w:r>
            <w:r w:rsidRPr="00EA2FC6">
              <w:rPr>
                <w:rFonts w:ascii="Times New Roman" w:eastAsia="Times New Roman" w:hAnsi="Times New Roman" w:cs="Times New Roman"/>
                <w:sz w:val="24"/>
                <w:szCs w:val="24"/>
                <w:lang w:eastAsia="ru-RU"/>
              </w:rPr>
              <w:lastRenderedPageBreak/>
              <w:t>кружение».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«Автомобиль».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Упражнение «Пружинка».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«Галоп».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Упражнение «Бег и махи руками».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«Кто хочет побегать?».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«Пляска зайчиков».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11) Упражнение «Притопы», любая р.н.м.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«Медведи».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«Кружение на шаге».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15) «Пляска с султанчиками», </w:t>
            </w:r>
            <w:proofErr w:type="spellStart"/>
            <w:r w:rsidRPr="00EA2FC6">
              <w:rPr>
                <w:rFonts w:ascii="Times New Roman" w:eastAsia="Times New Roman" w:hAnsi="Times New Roman" w:cs="Times New Roman"/>
                <w:sz w:val="24"/>
                <w:szCs w:val="24"/>
                <w:lang w:eastAsia="ru-RU"/>
              </w:rPr>
              <w:t>хорват.нар.мел</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16) «Поссорились - помирились».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17) «Маленький танец», Н.Александровой.</w:t>
            </w: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«Бег с платочками».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«Да-да-да!».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«Марш». «Бег».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Упражнение «Пружинка».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«Птички летают и клюют зернышки».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7) Упражнение «Бег и махи руками».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8) «Сапожки».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«Кошечка».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«Воробушки».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Упражнение «Топающий шаг».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w:t>
            </w:r>
            <w:proofErr w:type="spellStart"/>
            <w:r w:rsidRPr="00EA2FC6">
              <w:rPr>
                <w:rFonts w:ascii="Times New Roman" w:eastAsia="Times New Roman" w:hAnsi="Times New Roman" w:cs="Times New Roman"/>
                <w:sz w:val="24"/>
                <w:szCs w:val="24"/>
                <w:lang w:eastAsia="ru-RU"/>
              </w:rPr>
              <w:t>Стуколка</w:t>
            </w:r>
            <w:proofErr w:type="spellEnd"/>
            <w:r w:rsidRPr="00EA2FC6">
              <w:rPr>
                <w:rFonts w:ascii="Times New Roman" w:eastAsia="Times New Roman" w:hAnsi="Times New Roman" w:cs="Times New Roman"/>
                <w:sz w:val="24"/>
                <w:szCs w:val="24"/>
                <w:lang w:eastAsia="ru-RU"/>
              </w:rPr>
              <w:t xml:space="preserve">», </w:t>
            </w:r>
            <w:proofErr w:type="spellStart"/>
            <w:r w:rsidRPr="00EA2FC6">
              <w:rPr>
                <w:rFonts w:ascii="Times New Roman" w:eastAsia="Times New Roman" w:hAnsi="Times New Roman" w:cs="Times New Roman"/>
                <w:sz w:val="24"/>
                <w:szCs w:val="24"/>
                <w:lang w:eastAsia="ru-RU"/>
              </w:rPr>
              <w:t>у.н.м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«Приседай».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«Березка».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50675A">
        <w:trPr>
          <w:tblCellSpacing w:w="0" w:type="dxa"/>
          <w:jc w:val="center"/>
        </w:trPr>
        <w:tc>
          <w:tcPr>
            <w:tcW w:w="23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Игра на детских музыкальных инструментах</w:t>
            </w: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«Веселые бубны».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«Веселые треугольники».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«Ой, лопнул обруч»</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«Калинка»</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«Мой конек», </w:t>
            </w:r>
            <w:proofErr w:type="spellStart"/>
            <w:r w:rsidRPr="00EA2FC6">
              <w:rPr>
                <w:rFonts w:ascii="Times New Roman" w:eastAsia="Times New Roman" w:hAnsi="Times New Roman" w:cs="Times New Roman"/>
                <w:sz w:val="24"/>
                <w:szCs w:val="24"/>
                <w:lang w:eastAsia="ru-RU"/>
              </w:rPr>
              <w:t>чеш.н.м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«Ах вы сени», р.н.м.</w:t>
            </w: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w:t>
            </w:r>
            <w:proofErr w:type="spellStart"/>
            <w:r w:rsidRPr="00EA2FC6">
              <w:rPr>
                <w:rFonts w:ascii="Times New Roman" w:eastAsia="Times New Roman" w:hAnsi="Times New Roman" w:cs="Times New Roman"/>
                <w:sz w:val="24"/>
                <w:szCs w:val="24"/>
                <w:lang w:eastAsia="ru-RU"/>
              </w:rPr>
              <w:t>Стуколка</w:t>
            </w:r>
            <w:proofErr w:type="spellEnd"/>
            <w:r w:rsidRPr="00EA2FC6">
              <w:rPr>
                <w:rFonts w:ascii="Times New Roman" w:eastAsia="Times New Roman" w:hAnsi="Times New Roman" w:cs="Times New Roman"/>
                <w:sz w:val="24"/>
                <w:szCs w:val="24"/>
                <w:lang w:eastAsia="ru-RU"/>
              </w:rPr>
              <w:t xml:space="preserve">», </w:t>
            </w:r>
            <w:proofErr w:type="spellStart"/>
            <w:r w:rsidRPr="00EA2FC6">
              <w:rPr>
                <w:rFonts w:ascii="Times New Roman" w:eastAsia="Times New Roman" w:hAnsi="Times New Roman" w:cs="Times New Roman"/>
                <w:sz w:val="24"/>
                <w:szCs w:val="24"/>
                <w:lang w:eastAsia="ru-RU"/>
              </w:rPr>
              <w:t>у.н.м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Игра «Паровоз».</w:t>
            </w:r>
          </w:p>
        </w:tc>
      </w:tr>
      <w:tr w:rsidR="0050675A" w:rsidRPr="00EA2FC6" w:rsidTr="0050675A">
        <w:trPr>
          <w:tblCellSpacing w:w="0" w:type="dxa"/>
          <w:jc w:val="center"/>
        </w:trPr>
        <w:tc>
          <w:tcPr>
            <w:tcW w:w="23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 xml:space="preserve">Развитие творчества: песенного, </w:t>
            </w:r>
            <w:r w:rsidRPr="00EA2FC6">
              <w:rPr>
                <w:rFonts w:ascii="Times New Roman" w:eastAsia="Times New Roman" w:hAnsi="Times New Roman" w:cs="Times New Roman"/>
                <w:b/>
                <w:bCs/>
                <w:sz w:val="24"/>
                <w:szCs w:val="24"/>
                <w:lang w:eastAsia="ru-RU"/>
              </w:rPr>
              <w:lastRenderedPageBreak/>
              <w:t>музыкально-игрового, танцевального; импровизация на детских музыкальных инструментах.</w:t>
            </w:r>
          </w:p>
        </w:tc>
        <w:tc>
          <w:tcPr>
            <w:tcW w:w="3063"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«Хитрый кот», р.н.п.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«Прятки»,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«Петушок», р.н.п.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7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1) «Игра с погремушками», </w:t>
            </w:r>
            <w:proofErr w:type="spellStart"/>
            <w:r w:rsidRPr="00EA2FC6">
              <w:rPr>
                <w:rFonts w:ascii="Times New Roman" w:eastAsia="Times New Roman" w:hAnsi="Times New Roman" w:cs="Times New Roman"/>
                <w:sz w:val="24"/>
                <w:szCs w:val="24"/>
                <w:lang w:eastAsia="ru-RU"/>
              </w:rPr>
              <w:t>Т.Вилькорейской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«Зайчики и лисичка», Г. </w:t>
            </w:r>
            <w:proofErr w:type="spellStart"/>
            <w:r w:rsidRPr="00EA2FC6">
              <w:rPr>
                <w:rFonts w:ascii="Times New Roman" w:eastAsia="Times New Roman" w:hAnsi="Times New Roman" w:cs="Times New Roman"/>
                <w:sz w:val="24"/>
                <w:szCs w:val="24"/>
                <w:lang w:eastAsia="ru-RU"/>
              </w:rPr>
              <w:lastRenderedPageBreak/>
              <w:t>Финаровского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«Игра с мишкой», Г. </w:t>
            </w:r>
            <w:proofErr w:type="spellStart"/>
            <w:r w:rsidRPr="00EA2FC6">
              <w:rPr>
                <w:rFonts w:ascii="Times New Roman" w:eastAsia="Times New Roman" w:hAnsi="Times New Roman" w:cs="Times New Roman"/>
                <w:sz w:val="24"/>
                <w:szCs w:val="24"/>
                <w:lang w:eastAsia="ru-RU"/>
              </w:rPr>
              <w:t>Финаровского</w:t>
            </w:r>
            <w:proofErr w:type="spellEnd"/>
            <w:r w:rsidRPr="00EA2FC6">
              <w:rPr>
                <w:rFonts w:ascii="Times New Roman" w:eastAsia="Times New Roman" w:hAnsi="Times New Roman" w:cs="Times New Roman"/>
                <w:sz w:val="24"/>
                <w:szCs w:val="24"/>
                <w:lang w:eastAsia="ru-RU"/>
              </w:rPr>
              <w:t>.</w:t>
            </w:r>
          </w:p>
        </w:tc>
        <w:tc>
          <w:tcPr>
            <w:tcW w:w="271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«Саночки».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w:t>
            </w:r>
            <w:proofErr w:type="spellStart"/>
            <w:r w:rsidRPr="00EA2FC6">
              <w:rPr>
                <w:rFonts w:ascii="Times New Roman" w:eastAsia="Times New Roman" w:hAnsi="Times New Roman" w:cs="Times New Roman"/>
                <w:sz w:val="24"/>
                <w:szCs w:val="24"/>
                <w:lang w:eastAsia="ru-RU"/>
              </w:rPr>
              <w:t>Ловишки</w:t>
            </w:r>
            <w:proofErr w:type="spellEnd"/>
            <w:r w:rsidRPr="00EA2FC6">
              <w:rPr>
                <w:rFonts w:ascii="Times New Roman" w:eastAsia="Times New Roman" w:hAnsi="Times New Roman" w:cs="Times New Roman"/>
                <w:sz w:val="24"/>
                <w:szCs w:val="24"/>
                <w:lang w:eastAsia="ru-RU"/>
              </w:rPr>
              <w:t>», И.Гайдна.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3) «Самолет».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712"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«Кошка и котята».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«Серенькая кошечка».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«Солнышко и дождик».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3) «Воробушки и автомобиль».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«Черная курица», </w:t>
            </w:r>
            <w:proofErr w:type="spellStart"/>
            <w:r w:rsidRPr="00EA2FC6">
              <w:rPr>
                <w:rFonts w:ascii="Times New Roman" w:eastAsia="Times New Roman" w:hAnsi="Times New Roman" w:cs="Times New Roman"/>
                <w:sz w:val="24"/>
                <w:szCs w:val="24"/>
                <w:lang w:eastAsia="ru-RU"/>
              </w:rPr>
              <w:t>чеш.н.и</w:t>
            </w:r>
            <w:proofErr w:type="spellEnd"/>
            <w:r w:rsidRPr="00EA2FC6">
              <w:rPr>
                <w:rFonts w:ascii="Times New Roman" w:eastAsia="Times New Roman" w:hAnsi="Times New Roman" w:cs="Times New Roman"/>
                <w:sz w:val="24"/>
                <w:szCs w:val="24"/>
                <w:lang w:eastAsia="ru-RU"/>
              </w:rPr>
              <w:t>.</w:t>
            </w:r>
          </w:p>
        </w:tc>
      </w:tr>
    </w:tbl>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Перспективный план музыкальной деятельности в средней группе</w:t>
      </w:r>
    </w:p>
    <w:tbl>
      <w:tblPr>
        <w:tblW w:w="1594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99"/>
        <w:gridCol w:w="3114"/>
        <w:gridCol w:w="3114"/>
        <w:gridCol w:w="3114"/>
        <w:gridCol w:w="4504"/>
      </w:tblGrid>
      <w:tr w:rsidR="0050675A" w:rsidRPr="00EA2FC6" w:rsidTr="0050675A">
        <w:trPr>
          <w:tblCellSpacing w:w="0" w:type="dxa"/>
          <w:jc w:val="center"/>
        </w:trPr>
        <w:tc>
          <w:tcPr>
            <w:tcW w:w="1755" w:type="dxa"/>
            <w:vMerge w:val="restart"/>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Направления образовательной работы</w:t>
            </w:r>
          </w:p>
        </w:tc>
        <w:tc>
          <w:tcPr>
            <w:tcW w:w="13740" w:type="dxa"/>
            <w:gridSpan w:val="4"/>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Репертуар</w:t>
            </w:r>
          </w:p>
        </w:tc>
      </w:tr>
      <w:tr w:rsidR="0050675A" w:rsidRPr="00EA2FC6" w:rsidTr="0050675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Сентябрь/октябрь</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Ноябрь/декабрь</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Январь/февраль</w:t>
            </w: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Март/апрель/май</w:t>
            </w:r>
          </w:p>
        </w:tc>
      </w:tr>
      <w:tr w:rsidR="0050675A" w:rsidRPr="00EA2FC6" w:rsidTr="0050675A">
        <w:trPr>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Слушание</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«Марш», И. Дунаевского.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«Полянка», р.н.п.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«Полька», М. Глинки.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«Грустное настроение», А. </w:t>
            </w:r>
            <w:proofErr w:type="spellStart"/>
            <w:r w:rsidRPr="00EA2FC6">
              <w:rPr>
                <w:rFonts w:ascii="Times New Roman" w:eastAsia="Times New Roman" w:hAnsi="Times New Roman" w:cs="Times New Roman"/>
                <w:sz w:val="24"/>
                <w:szCs w:val="24"/>
                <w:lang w:eastAsia="ru-RU"/>
              </w:rPr>
              <w:t>Штейнвиля</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«Вальс», Ф.Шуберта.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«Кот и мышь», </w:t>
            </w:r>
            <w:proofErr w:type="spellStart"/>
            <w:r w:rsidRPr="00EA2FC6">
              <w:rPr>
                <w:rFonts w:ascii="Times New Roman" w:eastAsia="Times New Roman" w:hAnsi="Times New Roman" w:cs="Times New Roman"/>
                <w:sz w:val="24"/>
                <w:szCs w:val="24"/>
                <w:lang w:eastAsia="ru-RU"/>
              </w:rPr>
              <w:t>Ф.Рыбицкого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«Бегемотик танцует».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«Вальс-шутка», Д.Шостаковича.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«Немецкий танец», муз Л. Бетховена.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«Два петуха», муз. С.Разоренова.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«Вальс-шутка», муз Д.Шостаковича.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«Смелый наездник», муз. Р.Шумана.</w:t>
            </w: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«Вальс», А. Грибоедова.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«Ёжик», </w:t>
            </w:r>
            <w:proofErr w:type="spellStart"/>
            <w:r w:rsidRPr="00EA2FC6">
              <w:rPr>
                <w:rFonts w:ascii="Times New Roman" w:eastAsia="Times New Roman" w:hAnsi="Times New Roman" w:cs="Times New Roman"/>
                <w:sz w:val="24"/>
                <w:szCs w:val="24"/>
                <w:lang w:eastAsia="ru-RU"/>
              </w:rPr>
              <w:t>Д.Кабалевского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w:t>
            </w:r>
            <w:proofErr w:type="spellStart"/>
            <w:r w:rsidRPr="00EA2FC6">
              <w:rPr>
                <w:rFonts w:ascii="Times New Roman" w:eastAsia="Times New Roman" w:hAnsi="Times New Roman" w:cs="Times New Roman"/>
                <w:sz w:val="24"/>
                <w:szCs w:val="24"/>
                <w:lang w:eastAsia="ru-RU"/>
              </w:rPr>
              <w:t>Полечка</w:t>
            </w:r>
            <w:proofErr w:type="spellEnd"/>
            <w:r w:rsidRPr="00EA2FC6">
              <w:rPr>
                <w:rFonts w:ascii="Times New Roman" w:eastAsia="Times New Roman" w:hAnsi="Times New Roman" w:cs="Times New Roman"/>
                <w:sz w:val="24"/>
                <w:szCs w:val="24"/>
                <w:lang w:eastAsia="ru-RU"/>
              </w:rPr>
              <w:t xml:space="preserve">», </w:t>
            </w:r>
            <w:proofErr w:type="spellStart"/>
            <w:r w:rsidRPr="00EA2FC6">
              <w:rPr>
                <w:rFonts w:ascii="Times New Roman" w:eastAsia="Times New Roman" w:hAnsi="Times New Roman" w:cs="Times New Roman"/>
                <w:sz w:val="24"/>
                <w:szCs w:val="24"/>
                <w:lang w:eastAsia="ru-RU"/>
              </w:rPr>
              <w:t>Д.Кабалевского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«Марш солдатиков», </w:t>
            </w:r>
            <w:proofErr w:type="spellStart"/>
            <w:r w:rsidRPr="00EA2FC6">
              <w:rPr>
                <w:rFonts w:ascii="Times New Roman" w:eastAsia="Times New Roman" w:hAnsi="Times New Roman" w:cs="Times New Roman"/>
                <w:sz w:val="24"/>
                <w:szCs w:val="24"/>
                <w:lang w:eastAsia="ru-RU"/>
              </w:rPr>
              <w:t>Е.Юцевич</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«Колыбельная», В.Моцарта.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«Шуточка», В.Селиванова.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50675A">
        <w:trPr>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Пение</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«Соберем грибочки», Е. Кошелевой.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«Осень», Н. Федоровой.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«От носика до хвостика», Т. </w:t>
            </w:r>
            <w:proofErr w:type="spellStart"/>
            <w:r w:rsidRPr="00EA2FC6">
              <w:rPr>
                <w:rFonts w:ascii="Times New Roman" w:eastAsia="Times New Roman" w:hAnsi="Times New Roman" w:cs="Times New Roman"/>
                <w:sz w:val="24"/>
                <w:szCs w:val="24"/>
                <w:lang w:eastAsia="ru-RU"/>
              </w:rPr>
              <w:t>Шикаловой</w:t>
            </w:r>
            <w:proofErr w:type="spellEnd"/>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«Ай, да ёлочка», </w:t>
            </w:r>
            <w:proofErr w:type="spellStart"/>
            <w:r w:rsidRPr="00EA2FC6">
              <w:rPr>
                <w:rFonts w:ascii="Times New Roman" w:eastAsia="Times New Roman" w:hAnsi="Times New Roman" w:cs="Times New Roman"/>
                <w:sz w:val="24"/>
                <w:szCs w:val="24"/>
                <w:lang w:eastAsia="ru-RU"/>
              </w:rPr>
              <w:t>Л.Олифировой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«Зимушка-зима», Шестаковой.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«Здравствуй, Дед Мороз!», Семенова.</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«Будем в армии служить».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«Песенка про хомячка», </w:t>
            </w:r>
            <w:proofErr w:type="spellStart"/>
            <w:r w:rsidRPr="00EA2FC6">
              <w:rPr>
                <w:rFonts w:ascii="Times New Roman" w:eastAsia="Times New Roman" w:hAnsi="Times New Roman" w:cs="Times New Roman"/>
                <w:sz w:val="24"/>
                <w:szCs w:val="24"/>
                <w:lang w:eastAsia="ru-RU"/>
              </w:rPr>
              <w:t>Абелян</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«Маме», </w:t>
            </w:r>
            <w:proofErr w:type="spellStart"/>
            <w:r w:rsidRPr="00EA2FC6">
              <w:rPr>
                <w:rFonts w:ascii="Times New Roman" w:eastAsia="Times New Roman" w:hAnsi="Times New Roman" w:cs="Times New Roman"/>
                <w:sz w:val="24"/>
                <w:szCs w:val="24"/>
                <w:lang w:eastAsia="ru-RU"/>
              </w:rPr>
              <w:t>З.Качаевой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«Новый дом», Р.Бойко.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«Воробей», </w:t>
            </w:r>
            <w:proofErr w:type="spellStart"/>
            <w:r w:rsidRPr="00EA2FC6">
              <w:rPr>
                <w:rFonts w:ascii="Times New Roman" w:eastAsia="Times New Roman" w:hAnsi="Times New Roman" w:cs="Times New Roman"/>
                <w:sz w:val="24"/>
                <w:szCs w:val="24"/>
                <w:lang w:eastAsia="ru-RU"/>
              </w:rPr>
              <w:t>В.Герчик</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«Весенняя полька»,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«Зайчик», </w:t>
            </w:r>
            <w:proofErr w:type="spellStart"/>
            <w:r w:rsidRPr="00EA2FC6">
              <w:rPr>
                <w:rFonts w:ascii="Times New Roman" w:eastAsia="Times New Roman" w:hAnsi="Times New Roman" w:cs="Times New Roman"/>
                <w:sz w:val="24"/>
                <w:szCs w:val="24"/>
                <w:lang w:eastAsia="ru-RU"/>
              </w:rPr>
              <w:t>М.Старокадомского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50675A">
        <w:trPr>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Музыкально-ритмические движения</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«Марш», Е. 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«Барабанщик», Д. </w:t>
            </w:r>
            <w:proofErr w:type="spellStart"/>
            <w:r w:rsidRPr="00EA2FC6">
              <w:rPr>
                <w:rFonts w:ascii="Times New Roman" w:eastAsia="Times New Roman" w:hAnsi="Times New Roman" w:cs="Times New Roman"/>
                <w:sz w:val="24"/>
                <w:szCs w:val="24"/>
                <w:lang w:eastAsia="ru-RU"/>
              </w:rPr>
              <w:t>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«Качание рук с лентами».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3) «Пружинки».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«Прыжки», Д. </w:t>
            </w:r>
            <w:proofErr w:type="spellStart"/>
            <w:r w:rsidRPr="00EA2FC6">
              <w:rPr>
                <w:rFonts w:ascii="Times New Roman" w:eastAsia="Times New Roman" w:hAnsi="Times New Roman" w:cs="Times New Roman"/>
                <w:sz w:val="24"/>
                <w:szCs w:val="24"/>
                <w:lang w:eastAsia="ru-RU"/>
              </w:rPr>
              <w:t>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«Большие и маленькие ноги», В. </w:t>
            </w:r>
            <w:proofErr w:type="spellStart"/>
            <w:r w:rsidRPr="00EA2FC6">
              <w:rPr>
                <w:rFonts w:ascii="Times New Roman" w:eastAsia="Times New Roman" w:hAnsi="Times New Roman" w:cs="Times New Roman"/>
                <w:sz w:val="24"/>
                <w:szCs w:val="24"/>
                <w:lang w:eastAsia="ru-RU"/>
              </w:rPr>
              <w:t>Агафонникова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«Лошадки», Л. Банниковой.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7) «Мячики», М. </w:t>
            </w:r>
            <w:proofErr w:type="spellStart"/>
            <w:r w:rsidRPr="00EA2FC6">
              <w:rPr>
                <w:rFonts w:ascii="Times New Roman" w:eastAsia="Times New Roman" w:hAnsi="Times New Roman" w:cs="Times New Roman"/>
                <w:sz w:val="24"/>
                <w:szCs w:val="24"/>
                <w:lang w:eastAsia="ru-RU"/>
              </w:rPr>
              <w:t>Сатулиной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«Хлопки в ладоши».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9) «Притопы с </w:t>
            </w:r>
            <w:proofErr w:type="spellStart"/>
            <w:r w:rsidRPr="00EA2FC6">
              <w:rPr>
                <w:rFonts w:ascii="Times New Roman" w:eastAsia="Times New Roman" w:hAnsi="Times New Roman" w:cs="Times New Roman"/>
                <w:sz w:val="24"/>
                <w:szCs w:val="24"/>
                <w:lang w:eastAsia="ru-RU"/>
              </w:rPr>
              <w:t>топотушками</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«Пляска парами», лит.н.м.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«Рябинки», Г. Вихаревой.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«Мухомор».</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w:t>
            </w:r>
            <w:proofErr w:type="spellStart"/>
            <w:r w:rsidRPr="00EA2FC6">
              <w:rPr>
                <w:rFonts w:ascii="Times New Roman" w:eastAsia="Times New Roman" w:hAnsi="Times New Roman" w:cs="Times New Roman"/>
                <w:sz w:val="24"/>
                <w:szCs w:val="24"/>
                <w:lang w:eastAsia="ru-RU"/>
              </w:rPr>
              <w:t>Осення</w:t>
            </w:r>
            <w:proofErr w:type="spellEnd"/>
            <w:r w:rsidRPr="00EA2FC6">
              <w:rPr>
                <w:rFonts w:ascii="Times New Roman" w:eastAsia="Times New Roman" w:hAnsi="Times New Roman" w:cs="Times New Roman"/>
                <w:sz w:val="24"/>
                <w:szCs w:val="24"/>
                <w:lang w:eastAsia="ru-RU"/>
              </w:rPr>
              <w:t xml:space="preserve"> игра», Н. Глебовой.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1) «Ходьба и бег», </w:t>
            </w:r>
            <w:proofErr w:type="spellStart"/>
            <w:r w:rsidRPr="00EA2FC6">
              <w:rPr>
                <w:rFonts w:ascii="Times New Roman" w:eastAsia="Times New Roman" w:hAnsi="Times New Roman" w:cs="Times New Roman"/>
                <w:sz w:val="24"/>
                <w:szCs w:val="24"/>
                <w:lang w:eastAsia="ru-RU"/>
              </w:rPr>
              <w:t>лат.н.м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«Притопы с </w:t>
            </w:r>
            <w:proofErr w:type="spellStart"/>
            <w:r w:rsidRPr="00EA2FC6">
              <w:rPr>
                <w:rFonts w:ascii="Times New Roman" w:eastAsia="Times New Roman" w:hAnsi="Times New Roman" w:cs="Times New Roman"/>
                <w:sz w:val="24"/>
                <w:szCs w:val="24"/>
                <w:lang w:eastAsia="ru-RU"/>
              </w:rPr>
              <w:t>топотушками</w:t>
            </w:r>
            <w:proofErr w:type="spellEnd"/>
            <w:r w:rsidRPr="00EA2FC6">
              <w:rPr>
                <w:rFonts w:ascii="Times New Roman" w:eastAsia="Times New Roman" w:hAnsi="Times New Roman" w:cs="Times New Roman"/>
                <w:sz w:val="24"/>
                <w:szCs w:val="24"/>
                <w:lang w:eastAsia="ru-RU"/>
              </w:rPr>
              <w:t xml:space="preserve">», р.н.м.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«Прыжки», «</w:t>
            </w:r>
            <w:proofErr w:type="spellStart"/>
            <w:r w:rsidRPr="00EA2FC6">
              <w:rPr>
                <w:rFonts w:ascii="Times New Roman" w:eastAsia="Times New Roman" w:hAnsi="Times New Roman" w:cs="Times New Roman"/>
                <w:sz w:val="24"/>
                <w:szCs w:val="24"/>
                <w:lang w:eastAsia="ru-RU"/>
              </w:rPr>
              <w:t>Полечка</w:t>
            </w:r>
            <w:proofErr w:type="spellEnd"/>
            <w:r w:rsidRPr="00EA2FC6">
              <w:rPr>
                <w:rFonts w:ascii="Times New Roman" w:eastAsia="Times New Roman" w:hAnsi="Times New Roman" w:cs="Times New Roman"/>
                <w:sz w:val="24"/>
                <w:szCs w:val="24"/>
                <w:lang w:eastAsia="ru-RU"/>
              </w:rPr>
              <w:t xml:space="preserve">», Д. </w:t>
            </w:r>
            <w:proofErr w:type="spellStart"/>
            <w:r w:rsidRPr="00EA2FC6">
              <w:rPr>
                <w:rFonts w:ascii="Times New Roman" w:eastAsia="Times New Roman" w:hAnsi="Times New Roman" w:cs="Times New Roman"/>
                <w:sz w:val="24"/>
                <w:szCs w:val="24"/>
                <w:lang w:eastAsia="ru-RU"/>
              </w:rPr>
              <w:t>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4) «Марш»,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«Марш», Ф.Шуберта.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«Кружение парами», </w:t>
            </w:r>
            <w:proofErr w:type="spellStart"/>
            <w:r w:rsidRPr="00EA2FC6">
              <w:rPr>
                <w:rFonts w:ascii="Times New Roman" w:eastAsia="Times New Roman" w:hAnsi="Times New Roman" w:cs="Times New Roman"/>
                <w:sz w:val="24"/>
                <w:szCs w:val="24"/>
                <w:lang w:eastAsia="ru-RU"/>
              </w:rPr>
              <w:t>лат.н.м</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«Лошадки», Л. Банниковой. «Всадники», В.Витлина.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7) «Шагаем, как медведи», </w:t>
            </w:r>
            <w:proofErr w:type="spellStart"/>
            <w:r w:rsidRPr="00EA2FC6">
              <w:rPr>
                <w:rFonts w:ascii="Times New Roman" w:eastAsia="Times New Roman" w:hAnsi="Times New Roman" w:cs="Times New Roman"/>
                <w:sz w:val="24"/>
                <w:szCs w:val="24"/>
                <w:lang w:eastAsia="ru-RU"/>
              </w:rPr>
              <w:t>Е.Каменоградского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Упражнение «Качание рук» (со снежинками). «Вальс», А.Жилина.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Упражнение «Хороводный шаг»,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«Ширмочки».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«Белочка с орешками».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«Дети и медведь».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13) «Снежинки», </w:t>
            </w:r>
            <w:proofErr w:type="spellStart"/>
            <w:r w:rsidRPr="00EA2FC6">
              <w:rPr>
                <w:rFonts w:ascii="Times New Roman" w:eastAsia="Times New Roman" w:hAnsi="Times New Roman" w:cs="Times New Roman"/>
                <w:sz w:val="24"/>
                <w:szCs w:val="24"/>
                <w:lang w:eastAsia="ru-RU"/>
              </w:rPr>
              <w:t>Л.Олифировой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Упражнение «Выставление ноги на носочек».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«Мячики».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4) Упражнение «Хороводный шаг»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Упражнение «Ходьба и бег».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Упражнение «Выставление ноги на пятку».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8) Упражнение «Выставление ноги на носок и пятку»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«Машина»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«Всадники».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Полька «Анна», Штрауса.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«Кот-мореход».</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13) «Паровоз».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«Покажи ладошки».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15) «Пузырь».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«Скачут по дорожке».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Упражнение «Ходьба и бег».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«Хлоп-хлоп».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«Пляска с платочком».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6) «Мячики».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7) «Лошадки».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Упражнение «Выставление ноги».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«Дудочка».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«Упражнение с флажками».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Упражнение «Подскоки».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Упражнение для рук с ленточками.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«Красная Шапочка», А.Рыбникова.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«Веселый танец», В.Семенова.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15) «Ни кола и ни двора», А.Рыбникова.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16) «Заиньки и волк», сл. И.Неходы, муз.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17) «Сороконожка», </w:t>
            </w:r>
            <w:proofErr w:type="spellStart"/>
            <w:r w:rsidRPr="00EA2FC6">
              <w:rPr>
                <w:rFonts w:ascii="Times New Roman" w:eastAsia="Times New Roman" w:hAnsi="Times New Roman" w:cs="Times New Roman"/>
                <w:sz w:val="24"/>
                <w:szCs w:val="24"/>
                <w:lang w:eastAsia="ru-RU"/>
              </w:rPr>
              <w:t>С.Боромыковой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18) «Узнай по голосу», Е.Тиличеевой.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50675A">
        <w:trPr>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Игра на детских музыкальных инструментах</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«Два веселых гуся».</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«Новогодняя полька», А.Александрова.</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«Финская полька», нар. мел.</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«Мазурка», А.Гречанинов.</w:t>
            </w:r>
          </w:p>
        </w:tc>
      </w:tr>
      <w:tr w:rsidR="0050675A" w:rsidRPr="00EA2FC6" w:rsidTr="0050675A">
        <w:trPr>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 xml:space="preserve">Развитие творчества: песенного, музыкально-игрового, танцевального; импровизация на детских музыкальных </w:t>
            </w:r>
            <w:r w:rsidRPr="00EA2FC6">
              <w:rPr>
                <w:rFonts w:ascii="Times New Roman" w:eastAsia="Times New Roman" w:hAnsi="Times New Roman" w:cs="Times New Roman"/>
                <w:b/>
                <w:bCs/>
                <w:sz w:val="24"/>
                <w:szCs w:val="24"/>
                <w:lang w:eastAsia="ru-RU"/>
              </w:rPr>
              <w:lastRenderedPageBreak/>
              <w:t>инструментах.</w:t>
            </w:r>
          </w:p>
        </w:tc>
        <w:tc>
          <w:tcPr>
            <w:tcW w:w="3090"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«Два утенка».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«Листочки».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«Овощи».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«Оркестр».</w:t>
            </w:r>
          </w:p>
        </w:tc>
        <w:tc>
          <w:tcPr>
            <w:tcW w:w="3090" w:type="dxa"/>
            <w:tcBorders>
              <w:top w:val="outset" w:sz="6" w:space="0" w:color="auto"/>
              <w:left w:val="outset" w:sz="6" w:space="0" w:color="auto"/>
              <w:bottom w:val="outset" w:sz="6" w:space="0" w:color="auto"/>
              <w:right w:val="outset" w:sz="6" w:space="0" w:color="auto"/>
            </w:tcBorders>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090" w:type="dxa"/>
            <w:tcBorders>
              <w:top w:val="outset" w:sz="6" w:space="0" w:color="auto"/>
              <w:left w:val="outset" w:sz="6" w:space="0" w:color="auto"/>
              <w:bottom w:val="outset" w:sz="6" w:space="0" w:color="auto"/>
              <w:right w:val="outset" w:sz="6" w:space="0" w:color="auto"/>
            </w:tcBorders>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855"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«Медведь и зайчик».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«Танцующие человечки».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w:t>
            </w:r>
            <w:proofErr w:type="spellStart"/>
            <w:r w:rsidRPr="00EA2FC6">
              <w:rPr>
                <w:rFonts w:ascii="Times New Roman" w:eastAsia="Times New Roman" w:hAnsi="Times New Roman" w:cs="Times New Roman"/>
                <w:sz w:val="24"/>
                <w:szCs w:val="24"/>
                <w:lang w:eastAsia="ru-RU"/>
              </w:rPr>
              <w:t>Тень-тень-потетень</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«Прыг-скок».</w:t>
            </w:r>
          </w:p>
        </w:tc>
      </w:tr>
    </w:tbl>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Перспективный план музыкальной деятельности в старшей группе</w:t>
      </w:r>
    </w:p>
    <w:tbl>
      <w:tblPr>
        <w:tblW w:w="1594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99"/>
        <w:gridCol w:w="3114"/>
        <w:gridCol w:w="3114"/>
        <w:gridCol w:w="3114"/>
        <w:gridCol w:w="4504"/>
      </w:tblGrid>
      <w:tr w:rsidR="0050675A" w:rsidRPr="00EA2FC6" w:rsidTr="004D1170">
        <w:trPr>
          <w:tblCellSpacing w:w="0" w:type="dxa"/>
          <w:jc w:val="center"/>
        </w:trPr>
        <w:tc>
          <w:tcPr>
            <w:tcW w:w="2099" w:type="dxa"/>
            <w:vMerge w:val="restart"/>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Направления образовательной работы</w:t>
            </w:r>
          </w:p>
        </w:tc>
        <w:tc>
          <w:tcPr>
            <w:tcW w:w="13846" w:type="dxa"/>
            <w:gridSpan w:val="4"/>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Репертуар</w:t>
            </w:r>
          </w:p>
        </w:tc>
      </w:tr>
      <w:tr w:rsidR="0050675A" w:rsidRPr="00EA2FC6" w:rsidTr="004D117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Сентябрь/октябрь</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Ноябрь/декабрь</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Январь/февраль</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Март/апрель/май</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Слушание</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«Марш деревянных солдатиков», П. 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«Голодная кошка и сытый кот», В. Салманова.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«Полька», П. 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«На слонах в Индии», А. Гедике.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«Сладкая греза»,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«Мышки», </w:t>
            </w:r>
            <w:proofErr w:type="spellStart"/>
            <w:r w:rsidRPr="00EA2FC6">
              <w:rPr>
                <w:rFonts w:ascii="Times New Roman" w:eastAsia="Times New Roman" w:hAnsi="Times New Roman" w:cs="Times New Roman"/>
                <w:sz w:val="24"/>
                <w:szCs w:val="24"/>
                <w:lang w:eastAsia="ru-RU"/>
              </w:rPr>
              <w:t>А.Жилинского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«Болезнь куклы»,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«Клоуны», </w:t>
            </w:r>
            <w:proofErr w:type="spellStart"/>
            <w:r w:rsidRPr="00EA2FC6">
              <w:rPr>
                <w:rFonts w:ascii="Times New Roman" w:eastAsia="Times New Roman" w:hAnsi="Times New Roman" w:cs="Times New Roman"/>
                <w:sz w:val="24"/>
                <w:szCs w:val="24"/>
                <w:lang w:eastAsia="ru-RU"/>
              </w:rPr>
              <w:t>Д.Кабалевского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«Новая кукла», муз. П.Чайковского.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«Страшилище», муз. В.Витлина.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«Утренняя молитва», муз. П.Чайковского.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«Детская полька», муз. </w:t>
            </w:r>
            <w:proofErr w:type="spellStart"/>
            <w:r w:rsidRPr="00EA2FC6">
              <w:rPr>
                <w:rFonts w:ascii="Times New Roman" w:eastAsia="Times New Roman" w:hAnsi="Times New Roman" w:cs="Times New Roman"/>
                <w:sz w:val="24"/>
                <w:szCs w:val="24"/>
                <w:lang w:eastAsia="ru-RU"/>
              </w:rPr>
              <w:t>А.Жилинского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«Баба-Яга», муз.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«Вальс», муз. </w:t>
            </w:r>
            <w:proofErr w:type="spellStart"/>
            <w:r w:rsidRPr="00EA2FC6">
              <w:rPr>
                <w:rFonts w:ascii="Times New Roman" w:eastAsia="Times New Roman" w:hAnsi="Times New Roman" w:cs="Times New Roman"/>
                <w:sz w:val="24"/>
                <w:szCs w:val="24"/>
                <w:lang w:eastAsia="ru-RU"/>
              </w:rPr>
              <w:t>С.Майкапара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«Игра в лошадки», муз.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«Две гусеницы разговаривают», муз. Д.Жученко.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«Вальс», муз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6) «Утки идут на речку», муз. Д. </w:t>
            </w:r>
            <w:proofErr w:type="spellStart"/>
            <w:r w:rsidRPr="00EA2FC6">
              <w:rPr>
                <w:rFonts w:ascii="Times New Roman" w:eastAsia="Times New Roman" w:hAnsi="Times New Roman" w:cs="Times New Roman"/>
                <w:sz w:val="24"/>
                <w:szCs w:val="24"/>
                <w:lang w:eastAsia="ru-RU"/>
              </w:rPr>
              <w:t>Львова-Компанейца</w:t>
            </w:r>
            <w:proofErr w:type="spellEnd"/>
            <w:r w:rsidRPr="00EA2FC6">
              <w:rPr>
                <w:rFonts w:ascii="Times New Roman" w:eastAsia="Times New Roman" w:hAnsi="Times New Roman" w:cs="Times New Roman"/>
                <w:sz w:val="24"/>
                <w:szCs w:val="24"/>
                <w:lang w:eastAsia="ru-RU"/>
              </w:rPr>
              <w:t>.</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Пение</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«Ах, какая осень», </w:t>
            </w:r>
            <w:proofErr w:type="spellStart"/>
            <w:r w:rsidRPr="00EA2FC6">
              <w:rPr>
                <w:rFonts w:ascii="Times New Roman" w:eastAsia="Times New Roman" w:hAnsi="Times New Roman" w:cs="Times New Roman"/>
                <w:sz w:val="24"/>
                <w:szCs w:val="24"/>
                <w:lang w:eastAsia="ru-RU"/>
              </w:rPr>
              <w:t>З.Роот</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«Грибочки», Н.Куликовой.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«Песня о Родине», Т. </w:t>
            </w:r>
            <w:proofErr w:type="spellStart"/>
            <w:r w:rsidRPr="00EA2FC6">
              <w:rPr>
                <w:rFonts w:ascii="Times New Roman" w:eastAsia="Times New Roman" w:hAnsi="Times New Roman" w:cs="Times New Roman"/>
                <w:sz w:val="24"/>
                <w:szCs w:val="24"/>
                <w:lang w:eastAsia="ru-RU"/>
              </w:rPr>
              <w:t>Шикаловой</w:t>
            </w:r>
            <w:proofErr w:type="spellEnd"/>
            <w:r w:rsidRPr="00EA2FC6">
              <w:rPr>
                <w:rFonts w:ascii="Times New Roman" w:eastAsia="Times New Roman" w:hAnsi="Times New Roman" w:cs="Times New Roman"/>
                <w:sz w:val="24"/>
                <w:szCs w:val="24"/>
                <w:lang w:eastAsia="ru-RU"/>
              </w:rPr>
              <w:t>.</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«Зимние радости», В. Шестаковой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«Дед Мороз», Куликовой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«Сладкие игрушки»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«Стоит у руля капитан», </w:t>
            </w:r>
            <w:proofErr w:type="spellStart"/>
            <w:r w:rsidRPr="00EA2FC6">
              <w:rPr>
                <w:rFonts w:ascii="Times New Roman" w:eastAsia="Times New Roman" w:hAnsi="Times New Roman" w:cs="Times New Roman"/>
                <w:sz w:val="24"/>
                <w:szCs w:val="24"/>
                <w:lang w:eastAsia="ru-RU"/>
              </w:rPr>
              <w:t>З.Роот</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«Мама - солнышко», Шестаковой.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«Песня о бабушке», </w:t>
            </w:r>
            <w:proofErr w:type="spellStart"/>
            <w:r w:rsidRPr="00EA2FC6">
              <w:rPr>
                <w:rFonts w:ascii="Times New Roman" w:eastAsia="Times New Roman" w:hAnsi="Times New Roman" w:cs="Times New Roman"/>
                <w:sz w:val="24"/>
                <w:szCs w:val="24"/>
                <w:lang w:eastAsia="ru-RU"/>
              </w:rPr>
              <w:t>З.Качаевой</w:t>
            </w:r>
            <w:proofErr w:type="spellEnd"/>
            <w:r w:rsidRPr="00EA2FC6">
              <w:rPr>
                <w:rFonts w:ascii="Times New Roman" w:eastAsia="Times New Roman" w:hAnsi="Times New Roman" w:cs="Times New Roman"/>
                <w:sz w:val="24"/>
                <w:szCs w:val="24"/>
                <w:lang w:eastAsia="ru-RU"/>
              </w:rPr>
              <w:t>.</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«Песенка друзей», </w:t>
            </w:r>
            <w:proofErr w:type="spellStart"/>
            <w:r w:rsidRPr="00EA2FC6">
              <w:rPr>
                <w:rFonts w:ascii="Times New Roman" w:eastAsia="Times New Roman" w:hAnsi="Times New Roman" w:cs="Times New Roman"/>
                <w:sz w:val="24"/>
                <w:szCs w:val="24"/>
                <w:lang w:eastAsia="ru-RU"/>
              </w:rPr>
              <w:t>В.Герчик</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«Скворушка», </w:t>
            </w:r>
            <w:proofErr w:type="spellStart"/>
            <w:r w:rsidRPr="00EA2FC6">
              <w:rPr>
                <w:rFonts w:ascii="Times New Roman" w:eastAsia="Times New Roman" w:hAnsi="Times New Roman" w:cs="Times New Roman"/>
                <w:sz w:val="24"/>
                <w:szCs w:val="24"/>
                <w:lang w:eastAsia="ru-RU"/>
              </w:rPr>
              <w:t>Ю.Слонова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«Солнечный зайчик», </w:t>
            </w:r>
            <w:proofErr w:type="spellStart"/>
            <w:r w:rsidRPr="00EA2FC6">
              <w:rPr>
                <w:rFonts w:ascii="Times New Roman" w:eastAsia="Times New Roman" w:hAnsi="Times New Roman" w:cs="Times New Roman"/>
                <w:sz w:val="24"/>
                <w:szCs w:val="24"/>
                <w:lang w:eastAsia="ru-RU"/>
              </w:rPr>
              <w:t>Т.Шикаловой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«Я умею рисовать», </w:t>
            </w:r>
            <w:proofErr w:type="spellStart"/>
            <w:r w:rsidRPr="00EA2FC6">
              <w:rPr>
                <w:rFonts w:ascii="Times New Roman" w:eastAsia="Times New Roman" w:hAnsi="Times New Roman" w:cs="Times New Roman"/>
                <w:sz w:val="24"/>
                <w:szCs w:val="24"/>
                <w:lang w:eastAsia="ru-RU"/>
              </w:rPr>
              <w:t>Л.Абелян</w:t>
            </w:r>
            <w:proofErr w:type="spellEnd"/>
            <w:r w:rsidRPr="00EA2FC6">
              <w:rPr>
                <w:rFonts w:ascii="Times New Roman" w:eastAsia="Times New Roman" w:hAnsi="Times New Roman" w:cs="Times New Roman"/>
                <w:sz w:val="24"/>
                <w:szCs w:val="24"/>
                <w:lang w:eastAsia="ru-RU"/>
              </w:rPr>
              <w:t>.</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Музыкально-ритмические движения</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«Великаны и гномы».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«Попрыгунчики».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«Хороводный шаг».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«Поскоки».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«Гусеница».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w:t>
            </w:r>
            <w:proofErr w:type="spellStart"/>
            <w:r w:rsidRPr="00EA2FC6">
              <w:rPr>
                <w:rFonts w:ascii="Times New Roman" w:eastAsia="Times New Roman" w:hAnsi="Times New Roman" w:cs="Times New Roman"/>
                <w:sz w:val="24"/>
                <w:szCs w:val="24"/>
                <w:lang w:eastAsia="ru-RU"/>
              </w:rPr>
              <w:t>Ковырялочка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«Веселые дети», л.н.м.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«Танец с зонтиками»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10) «</w:t>
            </w:r>
            <w:proofErr w:type="spellStart"/>
            <w:r w:rsidRPr="00EA2FC6">
              <w:rPr>
                <w:rFonts w:ascii="Times New Roman" w:eastAsia="Times New Roman" w:hAnsi="Times New Roman" w:cs="Times New Roman"/>
                <w:sz w:val="24"/>
                <w:szCs w:val="24"/>
                <w:lang w:eastAsia="ru-RU"/>
              </w:rPr>
              <w:t>Воротики</w:t>
            </w:r>
            <w:proofErr w:type="spellEnd"/>
            <w:r w:rsidRPr="00EA2FC6">
              <w:rPr>
                <w:rFonts w:ascii="Times New Roman" w:eastAsia="Times New Roman" w:hAnsi="Times New Roman" w:cs="Times New Roman"/>
                <w:sz w:val="24"/>
                <w:szCs w:val="24"/>
                <w:lang w:eastAsia="ru-RU"/>
              </w:rPr>
              <w:t>»,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«Чей кружок скорее соберется?».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w:t>
            </w:r>
            <w:proofErr w:type="spellStart"/>
            <w:r w:rsidRPr="00EA2FC6">
              <w:rPr>
                <w:rFonts w:ascii="Times New Roman" w:eastAsia="Times New Roman" w:hAnsi="Times New Roman" w:cs="Times New Roman"/>
                <w:sz w:val="24"/>
                <w:szCs w:val="24"/>
                <w:lang w:eastAsia="ru-RU"/>
              </w:rPr>
              <w:t>Ловишки</w:t>
            </w:r>
            <w:proofErr w:type="spellEnd"/>
            <w:r w:rsidRPr="00EA2FC6">
              <w:rPr>
                <w:rFonts w:ascii="Times New Roman" w:eastAsia="Times New Roman" w:hAnsi="Times New Roman" w:cs="Times New Roman"/>
                <w:sz w:val="24"/>
                <w:szCs w:val="24"/>
                <w:lang w:eastAsia="ru-RU"/>
              </w:rPr>
              <w:t xml:space="preserve">», </w:t>
            </w:r>
            <w:proofErr w:type="spellStart"/>
            <w:r w:rsidRPr="00EA2FC6">
              <w:rPr>
                <w:rFonts w:ascii="Times New Roman" w:eastAsia="Times New Roman" w:hAnsi="Times New Roman" w:cs="Times New Roman"/>
                <w:sz w:val="24"/>
                <w:szCs w:val="24"/>
                <w:lang w:eastAsia="ru-RU"/>
              </w:rPr>
              <w:t>Й.Гайдна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1) «Марш», </w:t>
            </w:r>
            <w:proofErr w:type="spellStart"/>
            <w:r w:rsidRPr="00EA2FC6">
              <w:rPr>
                <w:rFonts w:ascii="Times New Roman" w:eastAsia="Times New Roman" w:hAnsi="Times New Roman" w:cs="Times New Roman"/>
                <w:sz w:val="24"/>
                <w:szCs w:val="24"/>
                <w:lang w:eastAsia="ru-RU"/>
              </w:rPr>
              <w:t>М.Робера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«Марш», В.Золотарева.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«Всадники», В. Витлина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Упражнение «</w:t>
            </w:r>
            <w:proofErr w:type="spellStart"/>
            <w:r w:rsidRPr="00EA2FC6">
              <w:rPr>
                <w:rFonts w:ascii="Times New Roman" w:eastAsia="Times New Roman" w:hAnsi="Times New Roman" w:cs="Times New Roman"/>
                <w:sz w:val="24"/>
                <w:szCs w:val="24"/>
                <w:lang w:eastAsia="ru-RU"/>
              </w:rPr>
              <w:t>Топотушки</w:t>
            </w:r>
            <w:proofErr w:type="spellEnd"/>
            <w:r w:rsidRPr="00EA2FC6">
              <w:rPr>
                <w:rFonts w:ascii="Times New Roman" w:eastAsia="Times New Roman" w:hAnsi="Times New Roman" w:cs="Times New Roman"/>
                <w:sz w:val="24"/>
                <w:szCs w:val="24"/>
                <w:lang w:eastAsia="ru-RU"/>
              </w:rPr>
              <w:t>»,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Танцевальное движение «Кружение».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Упражнение «Поскоки», Т.Ломовой.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6) Танцевальное движение «</w:t>
            </w:r>
            <w:proofErr w:type="spellStart"/>
            <w:r w:rsidRPr="00EA2FC6">
              <w:rPr>
                <w:rFonts w:ascii="Times New Roman" w:eastAsia="Times New Roman" w:hAnsi="Times New Roman" w:cs="Times New Roman"/>
                <w:sz w:val="24"/>
                <w:szCs w:val="24"/>
                <w:lang w:eastAsia="ru-RU"/>
              </w:rPr>
              <w:t>Ковырялочка</w:t>
            </w:r>
            <w:proofErr w:type="spellEnd"/>
            <w:r w:rsidRPr="00EA2FC6">
              <w:rPr>
                <w:rFonts w:ascii="Times New Roman" w:eastAsia="Times New Roman" w:hAnsi="Times New Roman" w:cs="Times New Roman"/>
                <w:sz w:val="24"/>
                <w:szCs w:val="24"/>
                <w:lang w:eastAsia="ru-RU"/>
              </w:rPr>
              <w:t xml:space="preserve">».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Упражнение «Приставной шаг», н.н.м.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Полька «</w:t>
            </w:r>
            <w:proofErr w:type="spellStart"/>
            <w:r w:rsidRPr="00EA2FC6">
              <w:rPr>
                <w:rFonts w:ascii="Times New Roman" w:eastAsia="Times New Roman" w:hAnsi="Times New Roman" w:cs="Times New Roman"/>
                <w:sz w:val="24"/>
                <w:szCs w:val="24"/>
                <w:lang w:eastAsia="ru-RU"/>
              </w:rPr>
              <w:t>Кремена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Танец «Бубенцы».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«Ворон».</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«Снежные фигуры»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«Будь внимательным!».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Упражнение «Мячики».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«Шаг и поскок».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Упражнение «Веселые ножки».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Танцевальное движение «</w:t>
            </w:r>
            <w:proofErr w:type="spellStart"/>
            <w:r w:rsidRPr="00EA2FC6">
              <w:rPr>
                <w:rFonts w:ascii="Times New Roman" w:eastAsia="Times New Roman" w:hAnsi="Times New Roman" w:cs="Times New Roman"/>
                <w:sz w:val="24"/>
                <w:szCs w:val="24"/>
                <w:lang w:eastAsia="ru-RU"/>
              </w:rPr>
              <w:t>Ковырялочка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«Приставной шаг».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«Побегаем, попрыгаем».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8) «Ветерок и ветер».</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Упражнение «Притопы».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«Марш».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«Кто лучше скачет?».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«Побегаем».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13) «Спокойный шаг».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Танцевальное движение «Полуприседание с выставлением ноги».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15) «Парная пляска», ч.н.м.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16) «Озорная полька», </w:t>
            </w:r>
            <w:proofErr w:type="spellStart"/>
            <w:r w:rsidRPr="00EA2FC6">
              <w:rPr>
                <w:rFonts w:ascii="Times New Roman" w:eastAsia="Times New Roman" w:hAnsi="Times New Roman" w:cs="Times New Roman"/>
                <w:sz w:val="24"/>
                <w:szCs w:val="24"/>
                <w:lang w:eastAsia="ru-RU"/>
              </w:rPr>
              <w:t>Н.Вересокиной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17) «Кот и мыши».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18) «</w:t>
            </w:r>
            <w:proofErr w:type="spellStart"/>
            <w:r w:rsidRPr="00EA2FC6">
              <w:rPr>
                <w:rFonts w:ascii="Times New Roman" w:eastAsia="Times New Roman" w:hAnsi="Times New Roman" w:cs="Times New Roman"/>
                <w:sz w:val="24"/>
                <w:szCs w:val="24"/>
                <w:lang w:eastAsia="ru-RU"/>
              </w:rPr>
              <w:t>Ловишки</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19) «Чей кружок скорее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соберется?».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20) «Будь внимательным!».</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«Пружинящий шаг и бег».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«Передача платочка».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«Кто лучше скачет?».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«Побегаем».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«Смелый наездник».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«Спортивный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Упражнение «Ходьба и поскоки».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«Дружные тройки», И.Штрауса.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10) «Ну и до свидания». «Полька», И.Штрауса.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«Найди себе пару».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«Сапожник».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«Горошина».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«Игра с бубнами».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Игра на детских музыкальных инструментах</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 классическом роде», муз. П.Васильева.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«Новогодняя полька», муз. А.Александрова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«Вальс-шутка», муз Д.Шостаковича.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«Турецкое рондо», муз. В.Моцарта.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Развитие творчества: песенного, музыкально-игрового, танцевального; импровизация на детских музыкальных инструментах.</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«Шарик»</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«Найди пару»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«Составь картинку о музыке» (Что это? Кто это?)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«Три регистра».</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«Песенки перепутались»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«Куколки и клоуны»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«Кто делает? Что делает?».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«Озвучивание движения»</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«Три медведя».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«Оживи позу».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«Фоноскоп событий»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«Зимнее рондо».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«Жук, жук, пожужжи».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«Смени движение»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«Игра по замыслу»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«Озвученная сказка»</w:t>
            </w:r>
          </w:p>
        </w:tc>
      </w:tr>
    </w:tbl>
    <w:p w:rsidR="0050675A" w:rsidRPr="00EA2FC6" w:rsidRDefault="0050675A" w:rsidP="00DA3ED4">
      <w:pPr>
        <w:spacing w:after="0" w:line="240" w:lineRule="auto"/>
        <w:jc w:val="center"/>
        <w:rPr>
          <w:rFonts w:ascii="Times New Roman" w:eastAsia="Times New Roman" w:hAnsi="Times New Roman" w:cs="Times New Roman"/>
          <w:b/>
          <w:bCs/>
          <w:sz w:val="24"/>
          <w:szCs w:val="24"/>
          <w:lang w:eastAsia="ru-RU"/>
        </w:rPr>
      </w:pPr>
    </w:p>
    <w:p w:rsidR="0050675A" w:rsidRPr="00EA2FC6" w:rsidRDefault="0050675A" w:rsidP="00DA3ED4">
      <w:pPr>
        <w:spacing w:after="0" w:line="240" w:lineRule="auto"/>
        <w:jc w:val="center"/>
        <w:rPr>
          <w:rFonts w:ascii="Times New Roman" w:eastAsia="Times New Roman" w:hAnsi="Times New Roman" w:cs="Times New Roman"/>
          <w:b/>
          <w:bCs/>
          <w:sz w:val="24"/>
          <w:szCs w:val="24"/>
          <w:lang w:eastAsia="ru-RU"/>
        </w:rPr>
      </w:pPr>
    </w:p>
    <w:p w:rsidR="0050675A" w:rsidRPr="00EA2FC6" w:rsidRDefault="0050675A" w:rsidP="00DA3ED4">
      <w:pPr>
        <w:spacing w:after="0" w:line="240" w:lineRule="auto"/>
        <w:jc w:val="center"/>
        <w:rPr>
          <w:rFonts w:ascii="Times New Roman" w:eastAsia="Times New Roman" w:hAnsi="Times New Roman" w:cs="Times New Roman"/>
          <w:b/>
          <w:bCs/>
          <w:sz w:val="24"/>
          <w:szCs w:val="24"/>
          <w:lang w:eastAsia="ru-RU"/>
        </w:rPr>
      </w:pPr>
    </w:p>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Перспективный план музыкальной деятельности в подготовительной группе</w:t>
      </w:r>
    </w:p>
    <w:tbl>
      <w:tblPr>
        <w:tblW w:w="15945" w:type="dxa"/>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99"/>
        <w:gridCol w:w="3114"/>
        <w:gridCol w:w="3114"/>
        <w:gridCol w:w="3114"/>
        <w:gridCol w:w="4504"/>
      </w:tblGrid>
      <w:tr w:rsidR="0050675A" w:rsidRPr="00EA2FC6" w:rsidTr="004D1170">
        <w:trPr>
          <w:tblCellSpacing w:w="0" w:type="dxa"/>
          <w:jc w:val="center"/>
        </w:trPr>
        <w:tc>
          <w:tcPr>
            <w:tcW w:w="2099" w:type="dxa"/>
            <w:vMerge w:val="restart"/>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Направления образовательной работы</w:t>
            </w:r>
          </w:p>
        </w:tc>
        <w:tc>
          <w:tcPr>
            <w:tcW w:w="13846" w:type="dxa"/>
            <w:gridSpan w:val="4"/>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Репертуар</w:t>
            </w:r>
          </w:p>
        </w:tc>
      </w:tr>
      <w:tr w:rsidR="0050675A" w:rsidRPr="00EA2FC6" w:rsidTr="004D117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Сентябрь/октябрь</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Ноябрь/декабрь</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Январь/февраль</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Март/апрель/май</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Слушание</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«Танец дикарей», муз. </w:t>
            </w:r>
            <w:proofErr w:type="spellStart"/>
            <w:r w:rsidRPr="00EA2FC6">
              <w:rPr>
                <w:rFonts w:ascii="Times New Roman" w:eastAsia="Times New Roman" w:hAnsi="Times New Roman" w:cs="Times New Roman"/>
                <w:sz w:val="24"/>
                <w:szCs w:val="24"/>
                <w:lang w:eastAsia="ru-RU"/>
              </w:rPr>
              <w:t>ЁсинаоНака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«Вальс игрушек», муз. Ю. Ефимова.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«Марш гусей», муз. Б. </w:t>
            </w:r>
            <w:proofErr w:type="spellStart"/>
            <w:r w:rsidRPr="00EA2FC6">
              <w:rPr>
                <w:rFonts w:ascii="Times New Roman" w:eastAsia="Times New Roman" w:hAnsi="Times New Roman" w:cs="Times New Roman"/>
                <w:sz w:val="24"/>
                <w:szCs w:val="24"/>
                <w:lang w:eastAsia="ru-RU"/>
              </w:rPr>
              <w:t>Канэда</w:t>
            </w:r>
            <w:proofErr w:type="spellEnd"/>
            <w:r w:rsidRPr="00EA2FC6">
              <w:rPr>
                <w:rFonts w:ascii="Times New Roman" w:eastAsia="Times New Roman" w:hAnsi="Times New Roman" w:cs="Times New Roman"/>
                <w:sz w:val="24"/>
                <w:szCs w:val="24"/>
                <w:lang w:eastAsia="ru-RU"/>
              </w:rPr>
              <w:t xml:space="preserve">.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«Осенняя песнь», П. Чайковского.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«Две плаксы», </w:t>
            </w:r>
            <w:proofErr w:type="spellStart"/>
            <w:r w:rsidRPr="00EA2FC6">
              <w:rPr>
                <w:rFonts w:ascii="Times New Roman" w:eastAsia="Times New Roman" w:hAnsi="Times New Roman" w:cs="Times New Roman"/>
                <w:sz w:val="24"/>
                <w:szCs w:val="24"/>
                <w:lang w:eastAsia="ru-RU"/>
              </w:rPr>
              <w:t>Е.Гнесиной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«Русский наигрыш», 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«В пещере горного короля», Э.Грига.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«Снежинки», А.Стоянова.</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«У камелька», муз П.Чайковского.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«Пудель и птичка», муз. </w:t>
            </w:r>
            <w:proofErr w:type="spellStart"/>
            <w:r w:rsidRPr="00EA2FC6">
              <w:rPr>
                <w:rFonts w:ascii="Times New Roman" w:eastAsia="Times New Roman" w:hAnsi="Times New Roman" w:cs="Times New Roman"/>
                <w:sz w:val="24"/>
                <w:szCs w:val="24"/>
                <w:lang w:eastAsia="ru-RU"/>
              </w:rPr>
              <w:t>Ф.Лемарка</w:t>
            </w:r>
            <w:proofErr w:type="spellEnd"/>
            <w:r w:rsidRPr="00EA2FC6">
              <w:rPr>
                <w:rFonts w:ascii="Times New Roman" w:eastAsia="Times New Roman" w:hAnsi="Times New Roman" w:cs="Times New Roman"/>
                <w:sz w:val="24"/>
                <w:szCs w:val="24"/>
                <w:lang w:eastAsia="ru-RU"/>
              </w:rPr>
              <w:t xml:space="preserve">, №62.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«Флейта и </w:t>
            </w:r>
            <w:proofErr w:type="spellStart"/>
            <w:r w:rsidRPr="00EA2FC6">
              <w:rPr>
                <w:rFonts w:ascii="Times New Roman" w:eastAsia="Times New Roman" w:hAnsi="Times New Roman" w:cs="Times New Roman"/>
                <w:sz w:val="24"/>
                <w:szCs w:val="24"/>
                <w:lang w:eastAsia="ru-RU"/>
              </w:rPr>
              <w:t>контабас</w:t>
            </w:r>
            <w:proofErr w:type="spellEnd"/>
            <w:r w:rsidRPr="00EA2FC6">
              <w:rPr>
                <w:rFonts w:ascii="Times New Roman" w:eastAsia="Times New Roman" w:hAnsi="Times New Roman" w:cs="Times New Roman"/>
                <w:sz w:val="24"/>
                <w:szCs w:val="24"/>
                <w:lang w:eastAsia="ru-RU"/>
              </w:rPr>
              <w:t xml:space="preserve">», муз. </w:t>
            </w:r>
            <w:proofErr w:type="spellStart"/>
            <w:r w:rsidRPr="00EA2FC6">
              <w:rPr>
                <w:rFonts w:ascii="Times New Roman" w:eastAsia="Times New Roman" w:hAnsi="Times New Roman" w:cs="Times New Roman"/>
                <w:sz w:val="24"/>
                <w:szCs w:val="24"/>
                <w:lang w:eastAsia="ru-RU"/>
              </w:rPr>
              <w:t>Г.Фрида</w:t>
            </w:r>
            <w:proofErr w:type="spellEnd"/>
            <w:r w:rsidRPr="00EA2FC6">
              <w:rPr>
                <w:rFonts w:ascii="Times New Roman" w:eastAsia="Times New Roman" w:hAnsi="Times New Roman" w:cs="Times New Roman"/>
                <w:sz w:val="24"/>
                <w:szCs w:val="24"/>
                <w:lang w:eastAsia="ru-RU"/>
              </w:rPr>
              <w:t>, №68.</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«Болтунья», муз. В.Волкова, №75.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«Песнь жаворонка», муз. П.Чайковского.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«Марш Черномора», муз. М.Глинки.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«Три подружки» («Плакса», «Злюка», «Резвушка»), муз. </w:t>
            </w:r>
            <w:proofErr w:type="spellStart"/>
            <w:r w:rsidRPr="00EA2FC6">
              <w:rPr>
                <w:rFonts w:ascii="Times New Roman" w:eastAsia="Times New Roman" w:hAnsi="Times New Roman" w:cs="Times New Roman"/>
                <w:sz w:val="24"/>
                <w:szCs w:val="24"/>
                <w:lang w:eastAsia="ru-RU"/>
              </w:rPr>
              <w:t>Д.Кабалевского</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«Гром и дождь», муз. </w:t>
            </w:r>
            <w:proofErr w:type="spellStart"/>
            <w:r w:rsidRPr="00EA2FC6">
              <w:rPr>
                <w:rFonts w:ascii="Times New Roman" w:eastAsia="Times New Roman" w:hAnsi="Times New Roman" w:cs="Times New Roman"/>
                <w:sz w:val="24"/>
                <w:szCs w:val="24"/>
                <w:lang w:eastAsia="ru-RU"/>
              </w:rPr>
              <w:t>Т.Чудовой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«Королевский марш львов», муз. К.Сен-Санса.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6) «Лягушки», муз. </w:t>
            </w:r>
            <w:proofErr w:type="spellStart"/>
            <w:r w:rsidRPr="00EA2FC6">
              <w:rPr>
                <w:rFonts w:ascii="Times New Roman" w:eastAsia="Times New Roman" w:hAnsi="Times New Roman" w:cs="Times New Roman"/>
                <w:sz w:val="24"/>
                <w:szCs w:val="24"/>
                <w:lang w:eastAsia="ru-RU"/>
              </w:rPr>
              <w:t>Ю.Слонова</w:t>
            </w:r>
            <w:proofErr w:type="spellEnd"/>
            <w:r w:rsidRPr="00EA2FC6">
              <w:rPr>
                <w:rFonts w:ascii="Times New Roman" w:eastAsia="Times New Roman" w:hAnsi="Times New Roman" w:cs="Times New Roman"/>
                <w:sz w:val="24"/>
                <w:szCs w:val="24"/>
                <w:lang w:eastAsia="ru-RU"/>
              </w:rPr>
              <w:t>.</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Пение</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«Осень-Несмеяна»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«Разговор с дождиком»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«Удмуртия», Т. </w:t>
            </w:r>
            <w:proofErr w:type="spellStart"/>
            <w:r w:rsidRPr="00EA2FC6">
              <w:rPr>
                <w:rFonts w:ascii="Times New Roman" w:eastAsia="Times New Roman" w:hAnsi="Times New Roman" w:cs="Times New Roman"/>
                <w:sz w:val="24"/>
                <w:szCs w:val="24"/>
                <w:lang w:eastAsia="ru-RU"/>
              </w:rPr>
              <w:t>Шикаловой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«Новогодняя песенка», Г.Голевой.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«Дед Мороз, покажись!», </w:t>
            </w:r>
            <w:proofErr w:type="spellStart"/>
            <w:r w:rsidRPr="00EA2FC6">
              <w:rPr>
                <w:rFonts w:ascii="Times New Roman" w:eastAsia="Times New Roman" w:hAnsi="Times New Roman" w:cs="Times New Roman"/>
                <w:sz w:val="24"/>
                <w:szCs w:val="24"/>
                <w:lang w:eastAsia="ru-RU"/>
              </w:rPr>
              <w:t>Е.Гольцовой</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«Когда зимы пора придет».</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«Почетней дела нет», М.р. №2-05, с.93.</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«Мама – добрая волшебница», Юдиной.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3) «Наша бабушка»,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М.п. №8-10.</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«Идет весна», </w:t>
            </w:r>
            <w:proofErr w:type="spellStart"/>
            <w:r w:rsidRPr="00EA2FC6">
              <w:rPr>
                <w:rFonts w:ascii="Times New Roman" w:eastAsia="Times New Roman" w:hAnsi="Times New Roman" w:cs="Times New Roman"/>
                <w:sz w:val="24"/>
                <w:szCs w:val="24"/>
                <w:lang w:eastAsia="ru-RU"/>
              </w:rPr>
              <w:t>В.Герчик</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«Солнечная капель», С.Соснина.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«Зеленые ботинки», С.Гаврилова.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«До свидания, детский сад!», </w:t>
            </w:r>
            <w:proofErr w:type="spellStart"/>
            <w:r w:rsidRPr="00EA2FC6">
              <w:rPr>
                <w:rFonts w:ascii="Times New Roman" w:eastAsia="Times New Roman" w:hAnsi="Times New Roman" w:cs="Times New Roman"/>
                <w:sz w:val="24"/>
                <w:szCs w:val="24"/>
                <w:lang w:eastAsia="ru-RU"/>
              </w:rPr>
              <w:t>Г.Левкодимова</w:t>
            </w:r>
            <w:proofErr w:type="spellEnd"/>
            <w:r w:rsidRPr="00EA2FC6">
              <w:rPr>
                <w:rFonts w:ascii="Times New Roman" w:eastAsia="Times New Roman" w:hAnsi="Times New Roman" w:cs="Times New Roman"/>
                <w:sz w:val="24"/>
                <w:szCs w:val="24"/>
                <w:lang w:eastAsia="ru-RU"/>
              </w:rPr>
              <w:t>.</w:t>
            </w: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Музыкально-ритмические движения</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«Физкульт-ура!», муз. Ю. </w:t>
            </w:r>
            <w:proofErr w:type="spellStart"/>
            <w:r w:rsidRPr="00EA2FC6">
              <w:rPr>
                <w:rFonts w:ascii="Times New Roman" w:eastAsia="Times New Roman" w:hAnsi="Times New Roman" w:cs="Times New Roman"/>
                <w:sz w:val="24"/>
                <w:szCs w:val="24"/>
                <w:lang w:eastAsia="ru-RU"/>
              </w:rPr>
              <w:t>Чичкова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2) «Прыжки», муз. Л. </w:t>
            </w:r>
            <w:proofErr w:type="spellStart"/>
            <w:r w:rsidRPr="00EA2FC6">
              <w:rPr>
                <w:rFonts w:ascii="Times New Roman" w:eastAsia="Times New Roman" w:hAnsi="Times New Roman" w:cs="Times New Roman"/>
                <w:sz w:val="24"/>
                <w:szCs w:val="24"/>
                <w:lang w:eastAsia="ru-RU"/>
              </w:rPr>
              <w:t>Шитте</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«Хороводный и топающий шаг»,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4) «Марш», муз. Н. Леви.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5) Упражнение для рук «Большие крылья».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6) Упражнение «Приставной шаг», муз. А. </w:t>
            </w:r>
            <w:r w:rsidRPr="00EA2FC6">
              <w:rPr>
                <w:rFonts w:ascii="Times New Roman" w:eastAsia="Times New Roman" w:hAnsi="Times New Roman" w:cs="Times New Roman"/>
                <w:sz w:val="24"/>
                <w:szCs w:val="24"/>
                <w:lang w:eastAsia="ru-RU"/>
              </w:rPr>
              <w:lastRenderedPageBreak/>
              <w:t>Жилинского.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Упражнение «Высокий и тихий шаг», муз. Ж. Люли.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«Боковой галоп», муз. Ф. Шуберта.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9)«Бег с лентами», муз. А. Жилина.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«Старинная полька»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Удмуртский танец.</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«Хей, привет!».</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13) «Ай, </w:t>
            </w:r>
            <w:proofErr w:type="spellStart"/>
            <w:r w:rsidRPr="00EA2FC6">
              <w:rPr>
                <w:rFonts w:ascii="Times New Roman" w:eastAsia="Times New Roman" w:hAnsi="Times New Roman" w:cs="Times New Roman"/>
                <w:sz w:val="24"/>
                <w:szCs w:val="24"/>
                <w:lang w:eastAsia="ru-RU"/>
              </w:rPr>
              <w:t>дили</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w:t>
            </w:r>
            <w:proofErr w:type="spellStart"/>
            <w:r w:rsidRPr="00EA2FC6">
              <w:rPr>
                <w:rFonts w:ascii="Times New Roman" w:eastAsia="Times New Roman" w:hAnsi="Times New Roman" w:cs="Times New Roman"/>
                <w:sz w:val="24"/>
                <w:szCs w:val="24"/>
                <w:lang w:eastAsia="ru-RU"/>
              </w:rPr>
              <w:t>Быж</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1) «Поскоки и сильный шаг», «Галоп», М.Глинки.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«Хороводный шаг», р.н.м.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«Приставной шаг», Е.Макарова.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«Боковой галоп», «Контрданс», Ф.Шуберта.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«Шаг с акцентом и легкий бег», венг.н.м.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6) «Кадриль»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7) «Русские зимы»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«Кто скорее?».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«Роботы и звездочки».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10) «Снежные фигуры». </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«Упражнение с лентой на палочке»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«Поскоки и энергичная ходьба».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«Ходьба змейкой».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«Поскоки с остановками».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«Шаг с акцентом и легкий бег».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«Марш».</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«Боковой галоп».</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 xml:space="preserve">8) «Прыжки и ходьба». </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Упражнение «Нежные руки».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«Марш-парад».</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11) «Бег и подпрыгивание».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12) «Финская полька».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«Вальс для мам».</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«Ищи!»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15) «Хей-хо», муз. </w:t>
            </w:r>
            <w:proofErr w:type="spellStart"/>
            <w:r w:rsidRPr="00EA2FC6">
              <w:rPr>
                <w:rFonts w:ascii="Times New Roman" w:eastAsia="Times New Roman" w:hAnsi="Times New Roman" w:cs="Times New Roman"/>
                <w:sz w:val="24"/>
                <w:szCs w:val="24"/>
                <w:lang w:eastAsia="ru-RU"/>
              </w:rPr>
              <w:t>Ф.Черчиля</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16) «Как на тоненький ледок», р.н.м.</w:t>
            </w: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 «Шаг с притопом, бег, осторожная ходьба».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Упражнение «Бабочки».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«Ходьба с остановкой на шаге».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Упражнение «Бег и прыжки».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5) «Марш-парад».</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6) «Бег и подпрыгивание».</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7) «Поскоки и прыжки».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8) «Цирковые лошадки».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9) «Спокойная ходьба и прыжки».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10) «Шаг с поскоком и бег».</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lastRenderedPageBreak/>
              <w:t>11) «Шагают аисты».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12) «Танец», </w:t>
            </w:r>
            <w:proofErr w:type="spellStart"/>
            <w:r w:rsidRPr="00EA2FC6">
              <w:rPr>
                <w:rFonts w:ascii="Times New Roman" w:eastAsia="Times New Roman" w:hAnsi="Times New Roman" w:cs="Times New Roman"/>
                <w:sz w:val="24"/>
                <w:szCs w:val="24"/>
                <w:lang w:eastAsia="ru-RU"/>
              </w:rPr>
              <w:t>Ю.Чичкова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13) «Прощальный вальс»</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14) «Гори-ясно»</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15) «Звероловы и звери».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16) «Лягушки и аисты»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Игра на детских музыкальных инструментах</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«Итальянская полька», С. Рахманинов.</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«Волшебные колокольчики», В.Моцарта.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«Вальс петушков», муз. </w:t>
            </w:r>
            <w:proofErr w:type="spellStart"/>
            <w:r w:rsidRPr="00EA2FC6">
              <w:rPr>
                <w:rFonts w:ascii="Times New Roman" w:eastAsia="Times New Roman" w:hAnsi="Times New Roman" w:cs="Times New Roman"/>
                <w:sz w:val="24"/>
                <w:szCs w:val="24"/>
                <w:lang w:eastAsia="ru-RU"/>
              </w:rPr>
              <w:t>И.Стриборгг</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1) «Маленькие часики», муз. </w:t>
            </w:r>
            <w:proofErr w:type="spellStart"/>
            <w:r w:rsidRPr="00EA2FC6">
              <w:rPr>
                <w:rFonts w:ascii="Times New Roman" w:eastAsia="Times New Roman" w:hAnsi="Times New Roman" w:cs="Times New Roman"/>
                <w:sz w:val="24"/>
                <w:szCs w:val="24"/>
                <w:lang w:eastAsia="ru-RU"/>
              </w:rPr>
              <w:t>С.Вольфензона</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r>
      <w:tr w:rsidR="0050675A" w:rsidRPr="00EA2FC6" w:rsidTr="004D1170">
        <w:trPr>
          <w:tblCellSpacing w:w="0" w:type="dxa"/>
          <w:jc w:val="center"/>
        </w:trPr>
        <w:tc>
          <w:tcPr>
            <w:tcW w:w="2099"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t>Развитие творчества: песенного, музыкально-игрового, танцевального; импровизация на детских музыкальных инструментах.</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«Семейка огурцов»</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«Раз-два-три, замри!»</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«Кто с кем встретился?».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«Кто что делает?»</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«Настроения»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«Танец стихий (огонь, вода, камень)»</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3)«Жесты общения».</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«Придумай песенку»</w:t>
            </w:r>
          </w:p>
        </w:tc>
        <w:tc>
          <w:tcPr>
            <w:tcW w:w="311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«Три кита»</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«Пробуждение природы»</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«Фоноскоп событий».</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«Придумай музыку».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p w:rsidR="0050675A" w:rsidRPr="00EA2FC6" w:rsidRDefault="0050675A" w:rsidP="00DA3ED4">
            <w:pPr>
              <w:spacing w:after="0" w:line="240" w:lineRule="auto"/>
              <w:rPr>
                <w:rFonts w:ascii="Times New Roman" w:eastAsia="Times New Roman" w:hAnsi="Times New Roman" w:cs="Times New Roman"/>
                <w:sz w:val="24"/>
                <w:szCs w:val="24"/>
                <w:lang w:eastAsia="ru-RU"/>
              </w:rPr>
            </w:pPr>
          </w:p>
        </w:tc>
        <w:tc>
          <w:tcPr>
            <w:tcW w:w="4504" w:type="dxa"/>
            <w:tcBorders>
              <w:top w:val="outset" w:sz="6" w:space="0" w:color="auto"/>
              <w:left w:val="outset" w:sz="6" w:space="0" w:color="auto"/>
              <w:bottom w:val="outset" w:sz="6" w:space="0" w:color="auto"/>
              <w:right w:val="outset" w:sz="6" w:space="0" w:color="auto"/>
            </w:tcBorders>
            <w:hideMark/>
          </w:tcPr>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1) «</w:t>
            </w:r>
            <w:proofErr w:type="spellStart"/>
            <w:r w:rsidRPr="00EA2FC6">
              <w:rPr>
                <w:rFonts w:ascii="Times New Roman" w:eastAsia="Times New Roman" w:hAnsi="Times New Roman" w:cs="Times New Roman"/>
                <w:sz w:val="24"/>
                <w:szCs w:val="24"/>
                <w:lang w:eastAsia="ru-RU"/>
              </w:rPr>
              <w:t>Сочинялки</w:t>
            </w:r>
            <w:proofErr w:type="spellEnd"/>
            <w:r w:rsidRPr="00EA2FC6">
              <w:rPr>
                <w:rFonts w:ascii="Times New Roman" w:eastAsia="Times New Roman" w:hAnsi="Times New Roman" w:cs="Times New Roman"/>
                <w:sz w:val="24"/>
                <w:szCs w:val="24"/>
                <w:lang w:eastAsia="ru-RU"/>
              </w:rPr>
              <w:t>».</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2) «Танец по замыслу».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3) «Игра по замыслу».</w:t>
            </w:r>
          </w:p>
          <w:p w:rsidR="0050675A" w:rsidRPr="00EA2FC6" w:rsidRDefault="0050675A" w:rsidP="00DA3ED4">
            <w:pPr>
              <w:spacing w:after="0" w:line="240" w:lineRule="auto"/>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4) «Радиоспектакль».</w:t>
            </w:r>
          </w:p>
        </w:tc>
      </w:tr>
    </w:tbl>
    <w:p w:rsidR="004D1170" w:rsidRDefault="004D1170"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FE3A34" w:rsidRDefault="00FE3A34"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FE3A34" w:rsidRDefault="00FE3A34"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FE3A34" w:rsidRDefault="00FE3A34"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FE3A34" w:rsidRDefault="00FE3A34"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4D1170" w:rsidRDefault="004D1170"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rsidR="0050675A" w:rsidRPr="00EA2FC6" w:rsidRDefault="0050675A" w:rsidP="00DA3ED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lastRenderedPageBreak/>
        <w:t>Игра на детских музыкальных инструментах</w:t>
      </w:r>
    </w:p>
    <w:p w:rsidR="0050675A" w:rsidRPr="00EA2FC6" w:rsidRDefault="0050675A" w:rsidP="00DA3ED4">
      <w:pPr>
        <w:suppressAutoHyphens/>
        <w:autoSpaceDN w:val="0"/>
        <w:spacing w:after="0" w:line="240" w:lineRule="auto"/>
        <w:ind w:left="360"/>
        <w:jc w:val="both"/>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Ценностно-целевые ориентиры: развитие исполнительского творчества; реализация самостоятельной творческой деятельности.</w:t>
      </w:r>
    </w:p>
    <w:p w:rsidR="0050675A" w:rsidRPr="00EA2FC6" w:rsidRDefault="0050675A" w:rsidP="00DA3ED4">
      <w:pPr>
        <w:suppressAutoHyphens/>
        <w:autoSpaceDN w:val="0"/>
        <w:spacing w:after="0" w:line="240" w:lineRule="auto"/>
        <w:ind w:left="360"/>
        <w:jc w:val="both"/>
        <w:textAlignment w:val="baseline"/>
        <w:rPr>
          <w:rFonts w:ascii="Times New Roman" w:eastAsia="Times New Roman" w:hAnsi="Times New Roman" w:cs="Times New Roman"/>
          <w:kern w:val="3"/>
          <w:sz w:val="24"/>
          <w:szCs w:val="24"/>
          <w:lang w:eastAsia="zh-CN"/>
        </w:rPr>
      </w:pPr>
    </w:p>
    <w:tbl>
      <w:tblPr>
        <w:tblW w:w="15382" w:type="dxa"/>
        <w:tblInd w:w="-123" w:type="dxa"/>
        <w:tblLayout w:type="fixed"/>
        <w:tblCellMar>
          <w:left w:w="10" w:type="dxa"/>
          <w:right w:w="10" w:type="dxa"/>
        </w:tblCellMar>
        <w:tblLook w:val="0000"/>
      </w:tblPr>
      <w:tblGrid>
        <w:gridCol w:w="3070"/>
        <w:gridCol w:w="3070"/>
        <w:gridCol w:w="3070"/>
        <w:gridCol w:w="3071"/>
        <w:gridCol w:w="3101"/>
      </w:tblGrid>
      <w:tr w:rsidR="0050675A" w:rsidRPr="00EA2FC6" w:rsidTr="0050675A">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Ранняя группа</w:t>
            </w:r>
          </w:p>
        </w:tc>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Младшая группа</w:t>
            </w:r>
          </w:p>
        </w:tc>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Средняя группа</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Старшая группа</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Подготовительная к школе группа</w:t>
            </w:r>
          </w:p>
        </w:tc>
      </w:tr>
      <w:tr w:rsidR="0050675A" w:rsidRPr="00EA2FC6" w:rsidTr="0050675A">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 - различать и называть музыкальные инструменты: погремушка, бубен;</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учить играть на погремушке громко-тихо, медленно-быстро.</w:t>
            </w:r>
          </w:p>
        </w:tc>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знакомить с дудочкой, металлофоном, барабаном, с их звучанием;</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способствовать приобретению элементарных навыков подыгрывания  на детских музыкальных инструментах..</w:t>
            </w:r>
          </w:p>
        </w:tc>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формировать умения подыгрывать простейшие мелодии на деревянных ложках, других ударных инструментах;</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четко передавать простейший  ритмический рисунок.</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учить исполнять на музыкальных инструментах простейшие песенки индивидуально и в группе;</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развивать творчество детей;</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побуждать детей к активным самостоятельным действиям.</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 - знакомить с музыкальными произведениями в исполнении различных инструментов и в оркестровой обработке;</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учить играть на металлофоне, ударных инструментах (русских народных);</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исполнять музыкальные произведения в оркестре, ансамбле.</w:t>
            </w:r>
          </w:p>
        </w:tc>
      </w:tr>
    </w:tbl>
    <w:p w:rsidR="0050675A" w:rsidRPr="00EA2FC6" w:rsidRDefault="0050675A" w:rsidP="00DA3ED4">
      <w:pPr>
        <w:suppressAutoHyphens/>
        <w:autoSpaceDN w:val="0"/>
        <w:spacing w:after="0" w:line="240" w:lineRule="auto"/>
        <w:ind w:left="360"/>
        <w:jc w:val="both"/>
        <w:textAlignment w:val="baseline"/>
        <w:rPr>
          <w:rFonts w:ascii="Times New Roman" w:eastAsia="Times New Roman" w:hAnsi="Times New Roman" w:cs="Times New Roman"/>
          <w:kern w:val="3"/>
          <w:sz w:val="24"/>
          <w:szCs w:val="24"/>
          <w:lang w:eastAsia="zh-CN"/>
        </w:rPr>
      </w:pP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Младшая группа: игра на детских музыкальных инструментах</w:t>
      </w:r>
    </w:p>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p>
    <w:tbl>
      <w:tblPr>
        <w:tblW w:w="15382" w:type="dxa"/>
        <w:tblInd w:w="-123" w:type="dxa"/>
        <w:tblLayout w:type="fixed"/>
        <w:tblCellMar>
          <w:left w:w="10" w:type="dxa"/>
          <w:right w:w="10" w:type="dxa"/>
        </w:tblCellMar>
        <w:tblLook w:val="0000"/>
      </w:tblPr>
      <w:tblGrid>
        <w:gridCol w:w="1359"/>
        <w:gridCol w:w="14023"/>
      </w:tblGrid>
      <w:tr w:rsidR="0050675A" w:rsidRPr="00EA2FC6" w:rsidTr="0050675A">
        <w:trPr>
          <w:cantSplit/>
          <w:trHeight w:val="60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сентябрь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шумовым инструментом - погремушкой и её разновидностями</w:t>
            </w:r>
          </w:p>
        </w:tc>
      </w:tr>
      <w:tr w:rsidR="0050675A" w:rsidRPr="00EA2FC6" w:rsidTr="0050675A">
        <w:trPr>
          <w:cantSplit/>
          <w:trHeight w:val="530"/>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октябрь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ударным звенящим инструментом: бубен</w:t>
            </w:r>
          </w:p>
        </w:tc>
      </w:tr>
      <w:tr w:rsidR="0050675A" w:rsidRPr="00EA2FC6" w:rsidTr="0050675A">
        <w:trPr>
          <w:cantSplit/>
          <w:trHeight w:val="524"/>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ноябрь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ударным инструментом «барабан» и его видами (деревянный, металлический)</w:t>
            </w:r>
          </w:p>
        </w:tc>
      </w:tr>
      <w:tr w:rsidR="0050675A" w:rsidRPr="00EA2FC6" w:rsidTr="0050675A">
        <w:trPr>
          <w:cantSplit/>
          <w:trHeight w:val="532"/>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декабрь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погремушка, бубен, барабан</w:t>
            </w:r>
          </w:p>
        </w:tc>
      </w:tr>
      <w:tr w:rsidR="0050675A" w:rsidRPr="00EA2FC6" w:rsidTr="0050675A">
        <w:trPr>
          <w:cantSplit/>
          <w:trHeight w:val="52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январь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ударным, звенящим  музыкальным инструментом «колокольчик»</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Исполнение в оркестре простых ритмических рисунков</w:t>
            </w:r>
          </w:p>
        </w:tc>
      </w:tr>
      <w:tr w:rsidR="0050675A" w:rsidRPr="00EA2FC6" w:rsidTr="0050675A">
        <w:trPr>
          <w:cantSplit/>
          <w:trHeight w:val="52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февраль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духовым инструментом (народным) - свистулька</w:t>
            </w:r>
          </w:p>
        </w:tc>
      </w:tr>
      <w:tr w:rsidR="0050675A" w:rsidRPr="00EA2FC6" w:rsidTr="0050675A">
        <w:trPr>
          <w:cantSplit/>
          <w:trHeight w:val="54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lastRenderedPageBreak/>
              <w:t>март</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духовым (народным) инструментов – «дудочка» и её видами</w:t>
            </w:r>
          </w:p>
        </w:tc>
      </w:tr>
      <w:tr w:rsidR="0050675A" w:rsidRPr="00EA2FC6" w:rsidTr="0050675A">
        <w:trPr>
          <w:cantSplit/>
          <w:trHeight w:val="52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апрель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w:t>
            </w:r>
          </w:p>
        </w:tc>
      </w:tr>
      <w:tr w:rsidR="0050675A" w:rsidRPr="00EA2FC6" w:rsidTr="0050675A">
        <w:trPr>
          <w:cantSplit/>
          <w:trHeight w:val="53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май</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исполнение в оркестре простых мелодий</w:t>
            </w:r>
          </w:p>
        </w:tc>
      </w:tr>
    </w:tbl>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kern w:val="3"/>
          <w:sz w:val="24"/>
          <w:szCs w:val="24"/>
          <w:lang w:eastAsia="zh-CN"/>
        </w:rPr>
      </w:pPr>
    </w:p>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Средняя группа: игра на детских музыкальных инструментах</w:t>
      </w:r>
    </w:p>
    <w:tbl>
      <w:tblPr>
        <w:tblW w:w="15382" w:type="dxa"/>
        <w:tblInd w:w="-123" w:type="dxa"/>
        <w:tblLayout w:type="fixed"/>
        <w:tblCellMar>
          <w:left w:w="10" w:type="dxa"/>
          <w:right w:w="10" w:type="dxa"/>
        </w:tblCellMar>
        <w:tblLook w:val="0000"/>
      </w:tblPr>
      <w:tblGrid>
        <w:gridCol w:w="1359"/>
        <w:gridCol w:w="14023"/>
      </w:tblGrid>
      <w:tr w:rsidR="0050675A" w:rsidRPr="00EA2FC6" w:rsidTr="0050675A">
        <w:trPr>
          <w:cantSplit/>
          <w:trHeight w:val="60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сентябрь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металлофоном (звенящий звук)</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звенящие (бубен, колокольчик, металлофон)</w:t>
            </w:r>
          </w:p>
        </w:tc>
      </w:tr>
      <w:tr w:rsidR="0050675A" w:rsidRPr="00EA2FC6" w:rsidTr="0050675A">
        <w:trPr>
          <w:cantSplit/>
          <w:trHeight w:val="530"/>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октябрь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 звенящих инструментов</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деревянными ложками (ударные)</w:t>
            </w:r>
          </w:p>
        </w:tc>
      </w:tr>
      <w:tr w:rsidR="0050675A" w:rsidRPr="00EA2FC6" w:rsidTr="0050675A">
        <w:trPr>
          <w:cantSplit/>
          <w:trHeight w:val="524"/>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ноябрь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(шумовые): барабан, погремушка, ложки</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 шумовые</w:t>
            </w:r>
          </w:p>
        </w:tc>
      </w:tr>
      <w:tr w:rsidR="0050675A" w:rsidRPr="00EA2FC6" w:rsidTr="0050675A">
        <w:trPr>
          <w:cantSplit/>
          <w:trHeight w:val="532"/>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декабрь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шумовые и звенящие</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Оркестровое исполнение на Новогоднем празднике</w:t>
            </w:r>
          </w:p>
        </w:tc>
      </w:tr>
      <w:tr w:rsidR="0050675A" w:rsidRPr="00EA2FC6" w:rsidTr="0050675A">
        <w:trPr>
          <w:cantSplit/>
          <w:trHeight w:val="52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январь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музыкальным треугольником (звук нежный)</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(звенящие): бубен, колокольчик, треугольник, металлофон</w:t>
            </w:r>
          </w:p>
        </w:tc>
      </w:tr>
      <w:tr w:rsidR="0050675A" w:rsidRPr="00EA2FC6" w:rsidTr="0050675A">
        <w:trPr>
          <w:cantSplit/>
          <w:trHeight w:val="52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февраль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 (звенящие)</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Металлофон: индивидуальная игра на 1 звуке в сопровождении треугольника</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Оркестровка песен знакомых</w:t>
            </w:r>
          </w:p>
        </w:tc>
      </w:tr>
      <w:tr w:rsidR="0050675A" w:rsidRPr="00EA2FC6" w:rsidTr="0050675A">
        <w:trPr>
          <w:cantSplit/>
          <w:trHeight w:val="54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март</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Выступление смешанного оркестра на празднике 8 Марта</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шумовые, звенящие</w:t>
            </w:r>
          </w:p>
        </w:tc>
      </w:tr>
      <w:tr w:rsidR="0050675A" w:rsidRPr="00EA2FC6" w:rsidTr="0050675A">
        <w:trPr>
          <w:cantSplit/>
          <w:trHeight w:val="52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апрель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Понятие «народные инструменты», «народный оркестр»</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Оркестровка русских народных мелодий</w:t>
            </w:r>
          </w:p>
        </w:tc>
      </w:tr>
      <w:tr w:rsidR="0050675A" w:rsidRPr="00EA2FC6" w:rsidTr="0050675A">
        <w:trPr>
          <w:cantSplit/>
          <w:trHeight w:val="53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май</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музыкальной коробочкой (ударный)</w:t>
            </w:r>
          </w:p>
        </w:tc>
      </w:tr>
    </w:tbl>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Старшая группа: игра на детских музыкальных инструментах</w:t>
      </w:r>
    </w:p>
    <w:tbl>
      <w:tblPr>
        <w:tblW w:w="15382" w:type="dxa"/>
        <w:tblInd w:w="-123" w:type="dxa"/>
        <w:tblLayout w:type="fixed"/>
        <w:tblCellMar>
          <w:left w:w="10" w:type="dxa"/>
          <w:right w:w="10" w:type="dxa"/>
        </w:tblCellMar>
        <w:tblLook w:val="0000"/>
      </w:tblPr>
      <w:tblGrid>
        <w:gridCol w:w="1359"/>
        <w:gridCol w:w="14023"/>
      </w:tblGrid>
      <w:tr w:rsidR="0050675A" w:rsidRPr="00EA2FC6" w:rsidTr="0050675A">
        <w:trPr>
          <w:cantSplit/>
          <w:trHeight w:val="60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сентябрь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Закрепить понятие «народный оркестр»; 3 группы инструментов: духовые, ударные, струнные</w:t>
            </w:r>
          </w:p>
        </w:tc>
      </w:tr>
      <w:tr w:rsidR="0050675A" w:rsidRPr="00EA2FC6" w:rsidTr="0050675A">
        <w:trPr>
          <w:cantSplit/>
          <w:trHeight w:val="530"/>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октябрь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Знакомство со струнными народными инструментами: балалайка, гитара. Игра на ударных инструментах: «Звенящий треугольник»,  муз. Рустамова, с. 135, «Сорока-сорока» обр. Т. </w:t>
            </w:r>
            <w:proofErr w:type="spellStart"/>
            <w:r w:rsidRPr="00EA2FC6">
              <w:rPr>
                <w:rFonts w:ascii="Times New Roman" w:eastAsia="Times New Roman" w:hAnsi="Times New Roman" w:cs="Times New Roman"/>
                <w:kern w:val="3"/>
                <w:sz w:val="24"/>
                <w:szCs w:val="24"/>
                <w:lang w:eastAsia="zh-CN"/>
              </w:rPr>
              <w:t>Попатенко</w:t>
            </w:r>
            <w:proofErr w:type="spellEnd"/>
            <w:r w:rsidRPr="00EA2FC6">
              <w:rPr>
                <w:rFonts w:ascii="Times New Roman" w:eastAsia="Times New Roman" w:hAnsi="Times New Roman" w:cs="Times New Roman"/>
                <w:kern w:val="3"/>
                <w:sz w:val="24"/>
                <w:szCs w:val="24"/>
                <w:lang w:eastAsia="zh-CN"/>
              </w:rPr>
              <w:t>, с. 136</w:t>
            </w:r>
          </w:p>
        </w:tc>
      </w:tr>
      <w:tr w:rsidR="0050675A" w:rsidRPr="00EA2FC6" w:rsidTr="0050675A">
        <w:trPr>
          <w:cantSplit/>
          <w:trHeight w:val="524"/>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ноябрь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Знакомство с ударными народными инструментами: колотушка, трещотка, шкатулочка. Учить аранжировать знакомые  произведения «Латвийская полька» обр. М. </w:t>
            </w:r>
            <w:proofErr w:type="spellStart"/>
            <w:r w:rsidRPr="00EA2FC6">
              <w:rPr>
                <w:rFonts w:ascii="Times New Roman" w:eastAsia="Times New Roman" w:hAnsi="Times New Roman" w:cs="Times New Roman"/>
                <w:kern w:val="3"/>
                <w:sz w:val="24"/>
                <w:szCs w:val="24"/>
                <w:lang w:eastAsia="zh-CN"/>
              </w:rPr>
              <w:t>Раухвергера</w:t>
            </w:r>
            <w:proofErr w:type="spellEnd"/>
            <w:r w:rsidRPr="00EA2FC6">
              <w:rPr>
                <w:rFonts w:ascii="Times New Roman" w:eastAsia="Times New Roman" w:hAnsi="Times New Roman" w:cs="Times New Roman"/>
                <w:kern w:val="3"/>
                <w:sz w:val="24"/>
                <w:szCs w:val="24"/>
                <w:lang w:eastAsia="zh-CN"/>
              </w:rPr>
              <w:t xml:space="preserve">, с. 141  </w:t>
            </w:r>
          </w:p>
        </w:tc>
      </w:tr>
      <w:tr w:rsidR="0050675A" w:rsidRPr="00EA2FC6" w:rsidTr="0050675A">
        <w:trPr>
          <w:cantSplit/>
          <w:trHeight w:val="532"/>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lastRenderedPageBreak/>
              <w:t>декабрь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духовыми народными инструментами: свистульки (глина, дерево, береста). Исполнение в оркестре русских народных произведений: «Калинка»,  «А я по лугу», «Светит месяц»</w:t>
            </w:r>
          </w:p>
        </w:tc>
      </w:tr>
      <w:tr w:rsidR="0050675A" w:rsidRPr="00EA2FC6" w:rsidTr="0050675A">
        <w:trPr>
          <w:cantSplit/>
          <w:trHeight w:val="52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январь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клавишными инструментами: фортепиано,  клавесин. Исполнение в оркестре знакомых произведений, соло на металлофоне  «Андрей воробей» 7, (музыкальный букварь), «Мы идем с флажками» 38 (музыкальный букварь)</w:t>
            </w:r>
          </w:p>
        </w:tc>
      </w:tr>
      <w:tr w:rsidR="0050675A" w:rsidRPr="00EA2FC6" w:rsidTr="0050675A">
        <w:trPr>
          <w:cantSplit/>
          <w:trHeight w:val="52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февраль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духовым оркестром</w:t>
            </w:r>
          </w:p>
          <w:p w:rsidR="0050675A" w:rsidRPr="00EA2FC6" w:rsidRDefault="0050675A" w:rsidP="00DA3ED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«Угадай-ка» (народные инструменты). Продолжать учить оркестровать  знакомые произведения: «Лесенка», с. 28 (музыкальный букварь), «Петушок» 34 (музыкальный букварь)</w:t>
            </w:r>
          </w:p>
        </w:tc>
      </w:tr>
      <w:tr w:rsidR="0050675A" w:rsidRPr="00EA2FC6" w:rsidTr="0050675A">
        <w:trPr>
          <w:cantSplit/>
          <w:trHeight w:val="54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март</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Исполнение в оркестре произведений к 8 Марта: «Вальс» С. </w:t>
            </w:r>
            <w:proofErr w:type="spellStart"/>
            <w:r w:rsidRPr="00EA2FC6">
              <w:rPr>
                <w:rFonts w:ascii="Times New Roman" w:eastAsia="Times New Roman" w:hAnsi="Times New Roman" w:cs="Times New Roman"/>
                <w:kern w:val="3"/>
                <w:sz w:val="24"/>
                <w:szCs w:val="24"/>
                <w:lang w:eastAsia="zh-CN"/>
              </w:rPr>
              <w:t>Паддевикла</w:t>
            </w:r>
            <w:proofErr w:type="spellEnd"/>
            <w:r w:rsidRPr="00EA2FC6">
              <w:rPr>
                <w:rFonts w:ascii="Times New Roman" w:eastAsia="Times New Roman" w:hAnsi="Times New Roman" w:cs="Times New Roman"/>
                <w:kern w:val="3"/>
                <w:sz w:val="24"/>
                <w:szCs w:val="24"/>
                <w:lang w:eastAsia="zh-CN"/>
              </w:rPr>
              <w:t>,  «Вальс петушков»</w:t>
            </w:r>
          </w:p>
        </w:tc>
      </w:tr>
      <w:tr w:rsidR="0050675A" w:rsidRPr="00EA2FC6" w:rsidTr="0050675A">
        <w:trPr>
          <w:cantSplit/>
          <w:trHeight w:val="52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апрель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тамбурином. Исполнение в смешанном оркестре знакомых произведений «Бубенчики» 22 (музыкальный букварь), «Качели» 8 (музыкальный букварь)</w:t>
            </w:r>
          </w:p>
        </w:tc>
      </w:tr>
      <w:tr w:rsidR="0050675A" w:rsidRPr="00EA2FC6" w:rsidTr="0050675A">
        <w:trPr>
          <w:cantSplit/>
          <w:trHeight w:val="53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май</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колоколами. Учить оркестровать знакомые произведения: «Месяц мой» 42 (музыкальный букварь), «смелый пилот» 44 (музыкальный букварь)</w:t>
            </w:r>
          </w:p>
        </w:tc>
      </w:tr>
    </w:tbl>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p>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Подготовительная к школе группа: игра на детских музыкальных инструментах</w:t>
      </w:r>
    </w:p>
    <w:p w:rsidR="0050675A" w:rsidRPr="00EA2FC6" w:rsidRDefault="0050675A" w:rsidP="00DA3ED4">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lang w:eastAsia="zh-CN"/>
        </w:rPr>
      </w:pPr>
    </w:p>
    <w:tbl>
      <w:tblPr>
        <w:tblW w:w="15382" w:type="dxa"/>
        <w:tblInd w:w="-123" w:type="dxa"/>
        <w:tblLayout w:type="fixed"/>
        <w:tblCellMar>
          <w:left w:w="10" w:type="dxa"/>
          <w:right w:w="10" w:type="dxa"/>
        </w:tblCellMar>
        <w:tblLook w:val="0000"/>
      </w:tblPr>
      <w:tblGrid>
        <w:gridCol w:w="1359"/>
        <w:gridCol w:w="14023"/>
      </w:tblGrid>
      <w:tr w:rsidR="0050675A" w:rsidRPr="00EA2FC6" w:rsidTr="0050675A">
        <w:trPr>
          <w:cantSplit/>
          <w:trHeight w:val="60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сентябрь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 клавишными инструментами: рояль, орган. Оркестровать знакомые мелодии «Месяц мой», «Смелый пилот» (Тиличеева)</w:t>
            </w:r>
          </w:p>
        </w:tc>
      </w:tr>
      <w:tr w:rsidR="0050675A" w:rsidRPr="00EA2FC6" w:rsidTr="0050675A">
        <w:trPr>
          <w:cantSplit/>
          <w:trHeight w:val="530"/>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октябрь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Знакомство со струнными инструментами: виолончель, скрипка, контрабас. Игра в народном оркестре «Калинка», «Как у наших у ворот» (РНП), «Во саду ли, в огороде» (</w:t>
            </w:r>
            <w:proofErr w:type="spellStart"/>
            <w:r w:rsidRPr="00EA2FC6">
              <w:rPr>
                <w:rFonts w:ascii="Times New Roman" w:eastAsia="Times New Roman" w:hAnsi="Times New Roman" w:cs="Times New Roman"/>
                <w:kern w:val="3"/>
                <w:sz w:val="24"/>
                <w:szCs w:val="24"/>
                <w:lang w:eastAsia="zh-CN"/>
              </w:rPr>
              <w:t>рнп</w:t>
            </w:r>
            <w:proofErr w:type="spellEnd"/>
            <w:r w:rsidRPr="00EA2FC6">
              <w:rPr>
                <w:rFonts w:ascii="Times New Roman" w:eastAsia="Times New Roman" w:hAnsi="Times New Roman" w:cs="Times New Roman"/>
                <w:kern w:val="3"/>
                <w:sz w:val="24"/>
                <w:szCs w:val="24"/>
                <w:lang w:eastAsia="zh-CN"/>
              </w:rPr>
              <w:t>)</w:t>
            </w:r>
          </w:p>
        </w:tc>
      </w:tr>
      <w:tr w:rsidR="0050675A" w:rsidRPr="00EA2FC6" w:rsidTr="0050675A">
        <w:trPr>
          <w:cantSplit/>
          <w:trHeight w:val="524"/>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ноябрь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Знакомство с ударными инструментами. История их возникновения: тамбурин, </w:t>
            </w:r>
            <w:proofErr w:type="spellStart"/>
            <w:r w:rsidRPr="00EA2FC6">
              <w:rPr>
                <w:rFonts w:ascii="Times New Roman" w:eastAsia="Times New Roman" w:hAnsi="Times New Roman" w:cs="Times New Roman"/>
                <w:kern w:val="3"/>
                <w:sz w:val="24"/>
                <w:szCs w:val="24"/>
                <w:lang w:eastAsia="zh-CN"/>
              </w:rPr>
              <w:t>спандейра</w:t>
            </w:r>
            <w:proofErr w:type="spellEnd"/>
            <w:r w:rsidRPr="00EA2FC6">
              <w:rPr>
                <w:rFonts w:ascii="Times New Roman" w:eastAsia="Times New Roman" w:hAnsi="Times New Roman" w:cs="Times New Roman"/>
                <w:kern w:val="3"/>
                <w:sz w:val="24"/>
                <w:szCs w:val="24"/>
                <w:lang w:eastAsia="zh-CN"/>
              </w:rPr>
              <w:t xml:space="preserve">, маракас. </w:t>
            </w:r>
            <w:proofErr w:type="spellStart"/>
            <w:r w:rsidRPr="00EA2FC6">
              <w:rPr>
                <w:rFonts w:ascii="Times New Roman" w:eastAsia="Times New Roman" w:hAnsi="Times New Roman" w:cs="Times New Roman"/>
                <w:kern w:val="3"/>
                <w:sz w:val="24"/>
                <w:szCs w:val="24"/>
                <w:lang w:eastAsia="zh-CN"/>
              </w:rPr>
              <w:t>Оркестровывать</w:t>
            </w:r>
            <w:proofErr w:type="spellEnd"/>
            <w:r w:rsidRPr="00EA2FC6">
              <w:rPr>
                <w:rFonts w:ascii="Times New Roman" w:eastAsia="Times New Roman" w:hAnsi="Times New Roman" w:cs="Times New Roman"/>
                <w:kern w:val="3"/>
                <w:sz w:val="24"/>
                <w:szCs w:val="24"/>
                <w:lang w:eastAsia="zh-CN"/>
              </w:rPr>
              <w:t xml:space="preserve"> произведения: «В школу», «Небо синее» (Тиличеева)</w:t>
            </w:r>
          </w:p>
        </w:tc>
      </w:tr>
      <w:tr w:rsidR="0050675A" w:rsidRPr="00EA2FC6" w:rsidTr="0050675A">
        <w:trPr>
          <w:cantSplit/>
          <w:trHeight w:val="532"/>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декабрь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Знакомство с духовыми инструментами: труба, валторна, гобой, флейта. </w:t>
            </w:r>
            <w:proofErr w:type="spellStart"/>
            <w:r w:rsidRPr="00EA2FC6">
              <w:rPr>
                <w:rFonts w:ascii="Times New Roman" w:eastAsia="Times New Roman" w:hAnsi="Times New Roman" w:cs="Times New Roman"/>
                <w:kern w:val="3"/>
                <w:sz w:val="24"/>
                <w:szCs w:val="24"/>
                <w:lang w:eastAsia="zh-CN"/>
              </w:rPr>
              <w:t>Оркестровывать</w:t>
            </w:r>
            <w:proofErr w:type="spellEnd"/>
            <w:r w:rsidRPr="00EA2FC6">
              <w:rPr>
                <w:rFonts w:ascii="Times New Roman" w:eastAsia="Times New Roman" w:hAnsi="Times New Roman" w:cs="Times New Roman"/>
                <w:kern w:val="3"/>
                <w:sz w:val="24"/>
                <w:szCs w:val="24"/>
                <w:lang w:eastAsia="zh-CN"/>
              </w:rPr>
              <w:t xml:space="preserve"> произведения: «ходит зайка», «Тень – тень,  </w:t>
            </w:r>
            <w:proofErr w:type="spellStart"/>
            <w:r w:rsidRPr="00EA2FC6">
              <w:rPr>
                <w:rFonts w:ascii="Times New Roman" w:eastAsia="Times New Roman" w:hAnsi="Times New Roman" w:cs="Times New Roman"/>
                <w:kern w:val="3"/>
                <w:sz w:val="24"/>
                <w:szCs w:val="24"/>
                <w:lang w:eastAsia="zh-CN"/>
              </w:rPr>
              <w:t>потетень</w:t>
            </w:r>
            <w:proofErr w:type="spellEnd"/>
            <w:r w:rsidRPr="00EA2FC6">
              <w:rPr>
                <w:rFonts w:ascii="Times New Roman" w:eastAsia="Times New Roman" w:hAnsi="Times New Roman" w:cs="Times New Roman"/>
                <w:kern w:val="3"/>
                <w:sz w:val="24"/>
                <w:szCs w:val="24"/>
                <w:lang w:eastAsia="zh-CN"/>
              </w:rPr>
              <w:t>» (</w:t>
            </w:r>
            <w:proofErr w:type="spellStart"/>
            <w:r w:rsidRPr="00EA2FC6">
              <w:rPr>
                <w:rFonts w:ascii="Times New Roman" w:eastAsia="Times New Roman" w:hAnsi="Times New Roman" w:cs="Times New Roman"/>
                <w:kern w:val="3"/>
                <w:sz w:val="24"/>
                <w:szCs w:val="24"/>
                <w:lang w:eastAsia="zh-CN"/>
              </w:rPr>
              <w:t>рнп</w:t>
            </w:r>
            <w:proofErr w:type="spellEnd"/>
            <w:r w:rsidRPr="00EA2FC6">
              <w:rPr>
                <w:rFonts w:ascii="Times New Roman" w:eastAsia="Times New Roman" w:hAnsi="Times New Roman" w:cs="Times New Roman"/>
                <w:kern w:val="3"/>
                <w:sz w:val="24"/>
                <w:szCs w:val="24"/>
                <w:lang w:eastAsia="zh-CN"/>
              </w:rPr>
              <w:t>)</w:t>
            </w:r>
          </w:p>
        </w:tc>
      </w:tr>
      <w:tr w:rsidR="0050675A" w:rsidRPr="00EA2FC6" w:rsidTr="0050675A">
        <w:trPr>
          <w:cantSplit/>
          <w:trHeight w:val="527"/>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январь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Знакомство с видами оркестров: народный, духовой, симфонический, эстрадный. Аранжировать мелодии и знакомые песни  </w:t>
            </w:r>
          </w:p>
        </w:tc>
      </w:tr>
      <w:tr w:rsidR="0050675A" w:rsidRPr="00EA2FC6" w:rsidTr="0050675A">
        <w:trPr>
          <w:cantSplit/>
          <w:trHeight w:val="52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февраль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 xml:space="preserve">Слушание произведений в исполнении духового оркестра.  Учить </w:t>
            </w:r>
            <w:proofErr w:type="spellStart"/>
            <w:r w:rsidRPr="00EA2FC6">
              <w:rPr>
                <w:rFonts w:ascii="Times New Roman" w:eastAsia="Times New Roman" w:hAnsi="Times New Roman" w:cs="Times New Roman"/>
                <w:kern w:val="3"/>
                <w:sz w:val="24"/>
                <w:szCs w:val="24"/>
                <w:lang w:eastAsia="zh-CN"/>
              </w:rPr>
              <w:t>оркестровывать</w:t>
            </w:r>
            <w:proofErr w:type="spellEnd"/>
            <w:r w:rsidRPr="00EA2FC6">
              <w:rPr>
                <w:rFonts w:ascii="Times New Roman" w:eastAsia="Times New Roman" w:hAnsi="Times New Roman" w:cs="Times New Roman"/>
                <w:kern w:val="3"/>
                <w:sz w:val="24"/>
                <w:szCs w:val="24"/>
                <w:lang w:eastAsia="zh-CN"/>
              </w:rPr>
              <w:t xml:space="preserve"> произведения, подбирая инструменты по тембру звучания  </w:t>
            </w:r>
          </w:p>
        </w:tc>
      </w:tr>
      <w:tr w:rsidR="0050675A" w:rsidRPr="00EA2FC6" w:rsidTr="0050675A">
        <w:trPr>
          <w:cantSplit/>
          <w:trHeight w:val="54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март</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Исполнение в оркестре произведений к 8 Марта</w:t>
            </w:r>
          </w:p>
        </w:tc>
      </w:tr>
      <w:tr w:rsidR="0050675A" w:rsidRPr="00EA2FC6" w:rsidTr="0050675A">
        <w:trPr>
          <w:cantSplit/>
          <w:trHeight w:val="523"/>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апрель</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proofErr w:type="spellStart"/>
            <w:r w:rsidRPr="00EA2FC6">
              <w:rPr>
                <w:rFonts w:ascii="Times New Roman" w:eastAsia="Times New Roman" w:hAnsi="Times New Roman" w:cs="Times New Roman"/>
                <w:kern w:val="3"/>
                <w:sz w:val="24"/>
                <w:szCs w:val="24"/>
                <w:lang w:eastAsia="zh-CN"/>
              </w:rPr>
              <w:t>Оркестровывать</w:t>
            </w:r>
            <w:proofErr w:type="spellEnd"/>
            <w:r w:rsidRPr="00EA2FC6">
              <w:rPr>
                <w:rFonts w:ascii="Times New Roman" w:eastAsia="Times New Roman" w:hAnsi="Times New Roman" w:cs="Times New Roman"/>
                <w:kern w:val="3"/>
                <w:sz w:val="24"/>
                <w:szCs w:val="24"/>
                <w:lang w:eastAsia="zh-CN"/>
              </w:rPr>
              <w:t xml:space="preserve"> знакомые произведения</w:t>
            </w:r>
          </w:p>
        </w:tc>
      </w:tr>
      <w:tr w:rsidR="0050675A" w:rsidRPr="00EA2FC6" w:rsidTr="0050675A">
        <w:trPr>
          <w:cantSplit/>
          <w:trHeight w:val="531"/>
        </w:trPr>
        <w:tc>
          <w:tcPr>
            <w:tcW w:w="1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jc w:val="center"/>
              <w:textAlignment w:val="baseline"/>
              <w:rPr>
                <w:rFonts w:ascii="Times New Roman" w:eastAsia="Times New Roman" w:hAnsi="Times New Roman" w:cs="Times New Roman"/>
                <w:b/>
                <w:kern w:val="3"/>
                <w:sz w:val="24"/>
                <w:szCs w:val="24"/>
                <w:lang w:eastAsia="zh-CN"/>
              </w:rPr>
            </w:pPr>
            <w:r w:rsidRPr="00EA2FC6">
              <w:rPr>
                <w:rFonts w:ascii="Times New Roman" w:eastAsia="Times New Roman" w:hAnsi="Times New Roman" w:cs="Times New Roman"/>
                <w:b/>
                <w:kern w:val="3"/>
                <w:sz w:val="24"/>
                <w:szCs w:val="24"/>
                <w:lang w:eastAsia="zh-CN"/>
              </w:rPr>
              <w:t>май</w:t>
            </w:r>
          </w:p>
        </w:tc>
        <w:tc>
          <w:tcPr>
            <w:tcW w:w="14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675A" w:rsidRPr="00EA2FC6" w:rsidRDefault="0050675A" w:rsidP="00DA3ED4">
            <w:pPr>
              <w:suppressAutoHyphens/>
              <w:autoSpaceDN w:val="0"/>
              <w:snapToGrid w:val="0"/>
              <w:spacing w:after="0" w:line="240" w:lineRule="auto"/>
              <w:textAlignment w:val="baseline"/>
              <w:rPr>
                <w:rFonts w:ascii="Times New Roman" w:eastAsia="Times New Roman" w:hAnsi="Times New Roman" w:cs="Times New Roman"/>
                <w:kern w:val="3"/>
                <w:sz w:val="24"/>
                <w:szCs w:val="24"/>
                <w:lang w:eastAsia="zh-CN"/>
              </w:rPr>
            </w:pPr>
            <w:r w:rsidRPr="00EA2FC6">
              <w:rPr>
                <w:rFonts w:ascii="Times New Roman" w:eastAsia="Times New Roman" w:hAnsi="Times New Roman" w:cs="Times New Roman"/>
                <w:kern w:val="3"/>
                <w:sz w:val="24"/>
                <w:szCs w:val="24"/>
                <w:lang w:eastAsia="zh-CN"/>
              </w:rPr>
              <w:t>Повторение пройденного материала. Исполнение  оркестром на выпускном  вечере знакомых произведений: «Турецкий марш» Моцарт</w:t>
            </w:r>
          </w:p>
        </w:tc>
      </w:tr>
    </w:tbl>
    <w:p w:rsidR="00352464" w:rsidRPr="00EA2FC6" w:rsidRDefault="00352464" w:rsidP="003524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b/>
          <w:bCs/>
          <w:sz w:val="24"/>
          <w:szCs w:val="24"/>
          <w:lang w:eastAsia="ru-RU"/>
        </w:rPr>
        <w:lastRenderedPageBreak/>
        <w:t>Методическое обеспечение</w:t>
      </w:r>
    </w:p>
    <w:p w:rsidR="00352464" w:rsidRPr="00EA2FC6" w:rsidRDefault="00352464" w:rsidP="003524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Перечень программ, технологий, пособий: </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Программа воспитания и обучения в детском саду. Под ред. М.А. Васильевой., М.. 2007.</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Тютюнникова Т.Э. Программа «Элементарное музицирование с дошкольниками». – Москва, 1999г.</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Каплунова И., </w:t>
      </w:r>
      <w:proofErr w:type="spellStart"/>
      <w:r w:rsidRPr="00EA2FC6">
        <w:rPr>
          <w:rFonts w:ascii="Times New Roman" w:eastAsia="Times New Roman" w:hAnsi="Times New Roman" w:cs="Times New Roman"/>
          <w:sz w:val="24"/>
          <w:szCs w:val="24"/>
          <w:lang w:eastAsia="ru-RU"/>
        </w:rPr>
        <w:t>НовоскольцеваИ.,Ясельки</w:t>
      </w:r>
      <w:proofErr w:type="spellEnd"/>
      <w:r w:rsidRPr="00EA2FC6">
        <w:rPr>
          <w:rFonts w:ascii="Times New Roman" w:eastAsia="Times New Roman" w:hAnsi="Times New Roman" w:cs="Times New Roman"/>
          <w:sz w:val="24"/>
          <w:szCs w:val="24"/>
          <w:lang w:eastAsia="ru-RU"/>
        </w:rPr>
        <w:t>. Издательство «Композитор», С.-П., 2009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Праздник каждый день Младшая группа Каплунова И., </w:t>
      </w:r>
      <w:proofErr w:type="spellStart"/>
      <w:r w:rsidRPr="00EA2FC6">
        <w:rPr>
          <w:rFonts w:ascii="Times New Roman" w:eastAsia="Times New Roman" w:hAnsi="Times New Roman" w:cs="Times New Roman"/>
          <w:sz w:val="24"/>
          <w:szCs w:val="24"/>
          <w:lang w:eastAsia="ru-RU"/>
        </w:rPr>
        <w:t>Новоскольцева</w:t>
      </w:r>
      <w:proofErr w:type="spellEnd"/>
      <w:r w:rsidRPr="00EA2FC6">
        <w:rPr>
          <w:rFonts w:ascii="Times New Roman" w:eastAsia="Times New Roman" w:hAnsi="Times New Roman" w:cs="Times New Roman"/>
          <w:sz w:val="24"/>
          <w:szCs w:val="24"/>
          <w:lang w:eastAsia="ru-RU"/>
        </w:rPr>
        <w:t xml:space="preserve"> И., Издательство «Композитор», С.-П., 2009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Праздник каждый день Средняя группа Каплунова И., </w:t>
      </w:r>
      <w:proofErr w:type="spellStart"/>
      <w:r w:rsidRPr="00EA2FC6">
        <w:rPr>
          <w:rFonts w:ascii="Times New Roman" w:eastAsia="Times New Roman" w:hAnsi="Times New Roman" w:cs="Times New Roman"/>
          <w:sz w:val="24"/>
          <w:szCs w:val="24"/>
          <w:lang w:eastAsia="ru-RU"/>
        </w:rPr>
        <w:t>Новоскольцева</w:t>
      </w:r>
      <w:proofErr w:type="spellEnd"/>
      <w:r w:rsidRPr="00EA2FC6">
        <w:rPr>
          <w:rFonts w:ascii="Times New Roman" w:eastAsia="Times New Roman" w:hAnsi="Times New Roman" w:cs="Times New Roman"/>
          <w:sz w:val="24"/>
          <w:szCs w:val="24"/>
          <w:lang w:eastAsia="ru-RU"/>
        </w:rPr>
        <w:t xml:space="preserve"> И., Издательство «Композитор», С.-П., 2009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Праздник каждый день Старшая группа Каплунова И., </w:t>
      </w:r>
      <w:proofErr w:type="spellStart"/>
      <w:r w:rsidRPr="00EA2FC6">
        <w:rPr>
          <w:rFonts w:ascii="Times New Roman" w:eastAsia="Times New Roman" w:hAnsi="Times New Roman" w:cs="Times New Roman"/>
          <w:sz w:val="24"/>
          <w:szCs w:val="24"/>
          <w:lang w:eastAsia="ru-RU"/>
        </w:rPr>
        <w:t>Новоскольцева</w:t>
      </w:r>
      <w:proofErr w:type="spellEnd"/>
      <w:r w:rsidRPr="00EA2FC6">
        <w:rPr>
          <w:rFonts w:ascii="Times New Roman" w:eastAsia="Times New Roman" w:hAnsi="Times New Roman" w:cs="Times New Roman"/>
          <w:sz w:val="24"/>
          <w:szCs w:val="24"/>
          <w:lang w:eastAsia="ru-RU"/>
        </w:rPr>
        <w:t xml:space="preserve"> И., Издательство «Композитор», С.-П., 2009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Праздник каждый день Подготовительная группа Каплунова И., </w:t>
      </w:r>
      <w:proofErr w:type="spellStart"/>
      <w:r w:rsidRPr="00EA2FC6">
        <w:rPr>
          <w:rFonts w:ascii="Times New Roman" w:eastAsia="Times New Roman" w:hAnsi="Times New Roman" w:cs="Times New Roman"/>
          <w:sz w:val="24"/>
          <w:szCs w:val="24"/>
          <w:lang w:eastAsia="ru-RU"/>
        </w:rPr>
        <w:t>Новоскольцева</w:t>
      </w:r>
      <w:proofErr w:type="spellEnd"/>
      <w:r w:rsidRPr="00EA2FC6">
        <w:rPr>
          <w:rFonts w:ascii="Times New Roman" w:eastAsia="Times New Roman" w:hAnsi="Times New Roman" w:cs="Times New Roman"/>
          <w:sz w:val="24"/>
          <w:szCs w:val="24"/>
          <w:lang w:eastAsia="ru-RU"/>
        </w:rPr>
        <w:t xml:space="preserve"> И., Издательство «Композитор», С.-П., 2009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Ветлугина Н.А. Музыкальное развитие ребенка. – М., 1968.</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Ветлугина Н.А. Музыкальное воспитание в детском саду. – М., 1981.</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Методика музыкального воспитания в детском саду / Под. ред. Н. А. Ветлугиной. – М., 1989.Ветлугина Н.А. Музыкальный букварь. – М., 1989.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Ветлугина Н.А., </w:t>
      </w:r>
      <w:proofErr w:type="spellStart"/>
      <w:r w:rsidRPr="00EA2FC6">
        <w:rPr>
          <w:rFonts w:ascii="Times New Roman" w:eastAsia="Times New Roman" w:hAnsi="Times New Roman" w:cs="Times New Roman"/>
          <w:sz w:val="24"/>
          <w:szCs w:val="24"/>
          <w:lang w:eastAsia="ru-RU"/>
        </w:rPr>
        <w:t>Кенеман</w:t>
      </w:r>
      <w:proofErr w:type="spellEnd"/>
      <w:r w:rsidRPr="00EA2FC6">
        <w:rPr>
          <w:rFonts w:ascii="Times New Roman" w:eastAsia="Times New Roman" w:hAnsi="Times New Roman" w:cs="Times New Roman"/>
          <w:sz w:val="24"/>
          <w:szCs w:val="24"/>
          <w:lang w:eastAsia="ru-RU"/>
        </w:rPr>
        <w:t xml:space="preserve"> А.В. Теория и методика музыкального воспитания в детском саду. – М., 1983.</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proofErr w:type="spellStart"/>
      <w:r w:rsidRPr="00EA2FC6">
        <w:rPr>
          <w:rFonts w:ascii="Times New Roman" w:eastAsia="Times New Roman" w:hAnsi="Times New Roman" w:cs="Times New Roman"/>
          <w:sz w:val="24"/>
          <w:szCs w:val="24"/>
          <w:lang w:eastAsia="ru-RU"/>
        </w:rPr>
        <w:t>Радынова</w:t>
      </w:r>
      <w:proofErr w:type="spellEnd"/>
      <w:r w:rsidRPr="00EA2FC6">
        <w:rPr>
          <w:rFonts w:ascii="Times New Roman" w:eastAsia="Times New Roman" w:hAnsi="Times New Roman" w:cs="Times New Roman"/>
          <w:sz w:val="24"/>
          <w:szCs w:val="24"/>
          <w:lang w:eastAsia="ru-RU"/>
        </w:rPr>
        <w:t xml:space="preserve"> О.П. Музыкальные шедевры. Авторская программа и методические рекомендации. – М., 2000.</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proofErr w:type="spellStart"/>
      <w:r w:rsidRPr="00EA2FC6">
        <w:rPr>
          <w:rFonts w:ascii="Times New Roman" w:eastAsia="Times New Roman" w:hAnsi="Times New Roman" w:cs="Times New Roman"/>
          <w:sz w:val="24"/>
          <w:szCs w:val="24"/>
          <w:lang w:eastAsia="ru-RU"/>
        </w:rPr>
        <w:t>Радынова</w:t>
      </w:r>
      <w:proofErr w:type="spellEnd"/>
      <w:r w:rsidRPr="00EA2FC6">
        <w:rPr>
          <w:rFonts w:ascii="Times New Roman" w:eastAsia="Times New Roman" w:hAnsi="Times New Roman" w:cs="Times New Roman"/>
          <w:sz w:val="24"/>
          <w:szCs w:val="24"/>
          <w:lang w:eastAsia="ru-RU"/>
        </w:rPr>
        <w:t xml:space="preserve"> О.П. Слушаем музыку – М., 1990. </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 и движение. Упражнения, игры и пляски для детей 3 – 5 лет / авт. -сост. С.И. </w:t>
      </w:r>
      <w:proofErr w:type="spellStart"/>
      <w:r w:rsidRPr="00EA2FC6">
        <w:rPr>
          <w:rFonts w:ascii="Times New Roman" w:eastAsia="Times New Roman" w:hAnsi="Times New Roman" w:cs="Times New Roman"/>
          <w:sz w:val="24"/>
          <w:szCs w:val="24"/>
          <w:lang w:eastAsia="ru-RU"/>
        </w:rPr>
        <w:t>Бекина</w:t>
      </w:r>
      <w:proofErr w:type="spellEnd"/>
      <w:r w:rsidRPr="00EA2FC6">
        <w:rPr>
          <w:rFonts w:ascii="Times New Roman" w:eastAsia="Times New Roman" w:hAnsi="Times New Roman" w:cs="Times New Roman"/>
          <w:sz w:val="24"/>
          <w:szCs w:val="24"/>
          <w:lang w:eastAsia="ru-RU"/>
        </w:rPr>
        <w:t xml:space="preserve"> и др. – М., 1981.</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 и движение. Упражнения, игры и пляски для детей 5 – 6 лет / авт. -сост. С.И. </w:t>
      </w:r>
      <w:proofErr w:type="spellStart"/>
      <w:r w:rsidRPr="00EA2FC6">
        <w:rPr>
          <w:rFonts w:ascii="Times New Roman" w:eastAsia="Times New Roman" w:hAnsi="Times New Roman" w:cs="Times New Roman"/>
          <w:sz w:val="24"/>
          <w:szCs w:val="24"/>
          <w:lang w:eastAsia="ru-RU"/>
        </w:rPr>
        <w:t>Бекина</w:t>
      </w:r>
      <w:proofErr w:type="spellEnd"/>
      <w:r w:rsidRPr="00EA2FC6">
        <w:rPr>
          <w:rFonts w:ascii="Times New Roman" w:eastAsia="Times New Roman" w:hAnsi="Times New Roman" w:cs="Times New Roman"/>
          <w:sz w:val="24"/>
          <w:szCs w:val="24"/>
          <w:lang w:eastAsia="ru-RU"/>
        </w:rPr>
        <w:t xml:space="preserve"> и др. – М., 1983.</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 xml:space="preserve">Музыка и движение. Упражнения, игры и пляски для детей 6 – 7 лет / авт. -сост. С.И. </w:t>
      </w:r>
      <w:proofErr w:type="spellStart"/>
      <w:r w:rsidRPr="00EA2FC6">
        <w:rPr>
          <w:rFonts w:ascii="Times New Roman" w:eastAsia="Times New Roman" w:hAnsi="Times New Roman" w:cs="Times New Roman"/>
          <w:sz w:val="24"/>
          <w:szCs w:val="24"/>
          <w:lang w:eastAsia="ru-RU"/>
        </w:rPr>
        <w:t>Бекина</w:t>
      </w:r>
      <w:proofErr w:type="spellEnd"/>
      <w:r w:rsidRPr="00EA2FC6">
        <w:rPr>
          <w:rFonts w:ascii="Times New Roman" w:eastAsia="Times New Roman" w:hAnsi="Times New Roman" w:cs="Times New Roman"/>
          <w:sz w:val="24"/>
          <w:szCs w:val="24"/>
          <w:lang w:eastAsia="ru-RU"/>
        </w:rPr>
        <w:t xml:space="preserve"> и др. – М., 1984.</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Кононова Н.Г. Обучение дошкольников игре на детских музыкальных инструментах. – М., 1990.</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proofErr w:type="spellStart"/>
      <w:r w:rsidRPr="00EA2FC6">
        <w:rPr>
          <w:rFonts w:ascii="Times New Roman" w:eastAsia="Times New Roman" w:hAnsi="Times New Roman" w:cs="Times New Roman"/>
          <w:sz w:val="24"/>
          <w:szCs w:val="24"/>
          <w:lang w:eastAsia="ru-RU"/>
        </w:rPr>
        <w:t>Макшанцева</w:t>
      </w:r>
      <w:proofErr w:type="spellEnd"/>
      <w:r w:rsidRPr="00EA2FC6">
        <w:rPr>
          <w:rFonts w:ascii="Times New Roman" w:eastAsia="Times New Roman" w:hAnsi="Times New Roman" w:cs="Times New Roman"/>
          <w:sz w:val="24"/>
          <w:szCs w:val="24"/>
          <w:lang w:eastAsia="ru-RU"/>
        </w:rPr>
        <w:t>. Детские забавы. Книга для воспитателя и музыкального руководителя детского сада. – М., 1991.</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Музыка в детском саду. Первая младшая группа. Песни, игры, пьесы / сост. Ветлугина Н.А. и др. – М., 1990.</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Музыка в детском саду. Вторая младшая группа. Песни, игры, пьесы / сост. Ветлугина Н.А. и др. – М., 1989.</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Музыка в детском саду. Средняя группа. Песни, игры, пьесы / сост. Ветлугина Н.А. и др. – М., 1987.</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Музыка в детском саду. Старшая группа. Песни, игры, пьесы / сост. Ветлугина Н.А. и др. – М., 1986.</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Музыка в детском саду. Подготовительная к школе группа. Песни, игры, пьесы / сост. Ветлугина Н.А. и др. – М., 1985.</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proofErr w:type="spellStart"/>
      <w:r w:rsidRPr="00EA2FC6">
        <w:rPr>
          <w:rFonts w:ascii="Times New Roman" w:eastAsia="Times New Roman" w:hAnsi="Times New Roman" w:cs="Times New Roman"/>
          <w:sz w:val="24"/>
          <w:szCs w:val="24"/>
          <w:lang w:eastAsia="ru-RU"/>
        </w:rPr>
        <w:t>Сауко</w:t>
      </w:r>
      <w:proofErr w:type="spellEnd"/>
      <w:r w:rsidRPr="00EA2FC6">
        <w:rPr>
          <w:rFonts w:ascii="Times New Roman" w:eastAsia="Times New Roman" w:hAnsi="Times New Roman" w:cs="Times New Roman"/>
          <w:sz w:val="24"/>
          <w:szCs w:val="24"/>
          <w:lang w:eastAsia="ru-RU"/>
        </w:rPr>
        <w:t xml:space="preserve"> Т., Буренина А. Программа музыкально-ритмического воспитания детей 2 – 3 лет. Топ – хлоп, малыши! - СПб., 2001.</w:t>
      </w:r>
    </w:p>
    <w:p w:rsidR="00352464" w:rsidRPr="00EA2FC6" w:rsidRDefault="00352464" w:rsidP="009B0FA5">
      <w:pPr>
        <w:spacing w:after="0" w:line="240" w:lineRule="auto"/>
        <w:jc w:val="both"/>
        <w:rPr>
          <w:rFonts w:ascii="Times New Roman" w:eastAsia="Times New Roman" w:hAnsi="Times New Roman" w:cs="Times New Roman"/>
          <w:sz w:val="24"/>
          <w:szCs w:val="24"/>
          <w:lang w:eastAsia="ru-RU"/>
        </w:rPr>
      </w:pPr>
      <w:r w:rsidRPr="00EA2FC6">
        <w:rPr>
          <w:rFonts w:ascii="Times New Roman" w:eastAsia="Times New Roman" w:hAnsi="Times New Roman" w:cs="Times New Roman"/>
          <w:sz w:val="24"/>
          <w:szCs w:val="24"/>
          <w:lang w:eastAsia="ru-RU"/>
        </w:rPr>
        <w:t>Ритмическая мозаика Буренина А.И.</w:t>
      </w:r>
    </w:p>
    <w:p w:rsidR="003D6173" w:rsidRPr="00EA2FC6" w:rsidRDefault="003D6173" w:rsidP="009B0FA5">
      <w:pPr>
        <w:tabs>
          <w:tab w:val="left" w:pos="1457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6173" w:rsidRPr="00EA2FC6" w:rsidRDefault="003D6173" w:rsidP="009B0FA5">
      <w:pPr>
        <w:tabs>
          <w:tab w:val="left" w:pos="1457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6173" w:rsidRPr="00174E05" w:rsidRDefault="003D6173" w:rsidP="009B0FA5">
      <w:pPr>
        <w:tabs>
          <w:tab w:val="left" w:pos="14570"/>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sectPr w:rsidR="003D6173" w:rsidRPr="00174E05" w:rsidSect="00C31155">
      <w:pgSz w:w="16838" w:h="11906" w:orient="landscape"/>
      <w:pgMar w:top="851" w:right="851" w:bottom="851" w:left="993" w:header="709" w:footer="709"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487" w:rsidRDefault="005A1487">
      <w:pPr>
        <w:spacing w:after="0" w:line="240" w:lineRule="auto"/>
      </w:pPr>
      <w:r>
        <w:separator/>
      </w:r>
    </w:p>
  </w:endnote>
  <w:endnote w:type="continuationSeparator" w:id="1">
    <w:p w:rsidR="005A1487" w:rsidRDefault="005A1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082148"/>
      <w:docPartObj>
        <w:docPartGallery w:val="Page Numbers (Bottom of Page)"/>
        <w:docPartUnique/>
      </w:docPartObj>
    </w:sdtPr>
    <w:sdtContent>
      <w:p w:rsidR="00454D45" w:rsidRDefault="00201FFC">
        <w:pPr>
          <w:pStyle w:val="ac"/>
          <w:jc w:val="right"/>
        </w:pPr>
        <w:r>
          <w:fldChar w:fldCharType="begin"/>
        </w:r>
        <w:r w:rsidR="00454D45">
          <w:instrText>PAGE   \* MERGEFORMAT</w:instrText>
        </w:r>
        <w:r>
          <w:fldChar w:fldCharType="separate"/>
        </w:r>
        <w:r w:rsidR="00C34A60">
          <w:rPr>
            <w:noProof/>
          </w:rPr>
          <w:t>52</w:t>
        </w:r>
        <w:r>
          <w:fldChar w:fldCharType="end"/>
        </w:r>
      </w:p>
    </w:sdtContent>
  </w:sdt>
  <w:p w:rsidR="00DA3ED4" w:rsidRDefault="00DA3E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487" w:rsidRDefault="005A1487">
      <w:pPr>
        <w:spacing w:after="0" w:line="240" w:lineRule="auto"/>
      </w:pPr>
      <w:r>
        <w:separator/>
      </w:r>
    </w:p>
  </w:footnote>
  <w:footnote w:type="continuationSeparator" w:id="1">
    <w:p w:rsidR="005A1487" w:rsidRDefault="005A14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5"/>
    <w:multiLevelType w:val="multilevel"/>
    <w:tmpl w:val="00000015"/>
    <w:name w:val="WW8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A55850"/>
    <w:multiLevelType w:val="multilevel"/>
    <w:tmpl w:val="9AB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A2BD3"/>
    <w:multiLevelType w:val="multilevel"/>
    <w:tmpl w:val="EC1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3F91"/>
    <w:multiLevelType w:val="multilevel"/>
    <w:tmpl w:val="9BE8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D040F"/>
    <w:multiLevelType w:val="multilevel"/>
    <w:tmpl w:val="CDB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120A5"/>
    <w:multiLevelType w:val="multilevel"/>
    <w:tmpl w:val="23D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B5922"/>
    <w:multiLevelType w:val="hybridMultilevel"/>
    <w:tmpl w:val="4D88EAA4"/>
    <w:lvl w:ilvl="0" w:tplc="4C12C15E">
      <w:numFmt w:val="bullet"/>
      <w:lvlText w:val=""/>
      <w:lvlJc w:val="left"/>
      <w:pPr>
        <w:ind w:left="1156" w:hanging="284"/>
      </w:pPr>
      <w:rPr>
        <w:rFonts w:ascii="Symbol" w:eastAsia="Symbol" w:hAnsi="Symbol" w:cs="Symbol" w:hint="default"/>
        <w:w w:val="100"/>
        <w:sz w:val="28"/>
        <w:szCs w:val="28"/>
        <w:lang w:val="ru-RU" w:eastAsia="ru-RU" w:bidi="ru-RU"/>
      </w:rPr>
    </w:lvl>
    <w:lvl w:ilvl="1" w:tplc="C8607F38">
      <w:numFmt w:val="bullet"/>
      <w:lvlText w:val=""/>
      <w:lvlJc w:val="left"/>
      <w:pPr>
        <w:ind w:left="1440" w:hanging="709"/>
      </w:pPr>
      <w:rPr>
        <w:rFonts w:ascii="Symbol" w:eastAsia="Symbol" w:hAnsi="Symbol" w:cs="Symbol" w:hint="default"/>
        <w:w w:val="100"/>
        <w:sz w:val="28"/>
        <w:szCs w:val="28"/>
        <w:lang w:val="ru-RU" w:eastAsia="ru-RU" w:bidi="ru-RU"/>
      </w:rPr>
    </w:lvl>
    <w:lvl w:ilvl="2" w:tplc="ECE6F304">
      <w:numFmt w:val="bullet"/>
      <w:lvlText w:val=""/>
      <w:lvlJc w:val="left"/>
      <w:pPr>
        <w:ind w:left="2160" w:hanging="418"/>
      </w:pPr>
      <w:rPr>
        <w:rFonts w:ascii="Symbol" w:eastAsia="Symbol" w:hAnsi="Symbol" w:cs="Symbol" w:hint="default"/>
        <w:w w:val="100"/>
        <w:sz w:val="28"/>
        <w:szCs w:val="28"/>
        <w:lang w:val="ru-RU" w:eastAsia="ru-RU" w:bidi="ru-RU"/>
      </w:rPr>
    </w:lvl>
    <w:lvl w:ilvl="3" w:tplc="99248E38">
      <w:numFmt w:val="bullet"/>
      <w:lvlText w:val=""/>
      <w:lvlJc w:val="left"/>
      <w:pPr>
        <w:ind w:left="2254" w:hanging="267"/>
      </w:pPr>
      <w:rPr>
        <w:rFonts w:hint="default"/>
        <w:w w:val="100"/>
        <w:lang w:val="ru-RU" w:eastAsia="ru-RU" w:bidi="ru-RU"/>
      </w:rPr>
    </w:lvl>
    <w:lvl w:ilvl="4" w:tplc="7C149632">
      <w:numFmt w:val="bullet"/>
      <w:lvlText w:val="•"/>
      <w:lvlJc w:val="left"/>
      <w:pPr>
        <w:ind w:left="4328" w:hanging="267"/>
      </w:pPr>
      <w:rPr>
        <w:rFonts w:hint="default"/>
        <w:lang w:val="ru-RU" w:eastAsia="ru-RU" w:bidi="ru-RU"/>
      </w:rPr>
    </w:lvl>
    <w:lvl w:ilvl="5" w:tplc="7C984946">
      <w:numFmt w:val="bullet"/>
      <w:lvlText w:val="•"/>
      <w:lvlJc w:val="left"/>
      <w:pPr>
        <w:ind w:left="6396" w:hanging="267"/>
      </w:pPr>
      <w:rPr>
        <w:rFonts w:hint="default"/>
        <w:lang w:val="ru-RU" w:eastAsia="ru-RU" w:bidi="ru-RU"/>
      </w:rPr>
    </w:lvl>
    <w:lvl w:ilvl="6" w:tplc="5980D640">
      <w:numFmt w:val="bullet"/>
      <w:lvlText w:val="•"/>
      <w:lvlJc w:val="left"/>
      <w:pPr>
        <w:ind w:left="8465" w:hanging="267"/>
      </w:pPr>
      <w:rPr>
        <w:rFonts w:hint="default"/>
        <w:lang w:val="ru-RU" w:eastAsia="ru-RU" w:bidi="ru-RU"/>
      </w:rPr>
    </w:lvl>
    <w:lvl w:ilvl="7" w:tplc="F638571C">
      <w:numFmt w:val="bullet"/>
      <w:lvlText w:val="•"/>
      <w:lvlJc w:val="left"/>
      <w:pPr>
        <w:ind w:left="10533" w:hanging="267"/>
      </w:pPr>
      <w:rPr>
        <w:rFonts w:hint="default"/>
        <w:lang w:val="ru-RU" w:eastAsia="ru-RU" w:bidi="ru-RU"/>
      </w:rPr>
    </w:lvl>
    <w:lvl w:ilvl="8" w:tplc="2734728A">
      <w:numFmt w:val="bullet"/>
      <w:lvlText w:val="•"/>
      <w:lvlJc w:val="left"/>
      <w:pPr>
        <w:ind w:left="12601" w:hanging="267"/>
      </w:pPr>
      <w:rPr>
        <w:rFonts w:hint="default"/>
        <w:lang w:val="ru-RU" w:eastAsia="ru-RU" w:bidi="ru-RU"/>
      </w:rPr>
    </w:lvl>
  </w:abstractNum>
  <w:abstractNum w:abstractNumId="8">
    <w:nsid w:val="18760EDC"/>
    <w:multiLevelType w:val="multilevel"/>
    <w:tmpl w:val="A11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5764A"/>
    <w:multiLevelType w:val="multilevel"/>
    <w:tmpl w:val="701EB86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D766588"/>
    <w:multiLevelType w:val="multilevel"/>
    <w:tmpl w:val="A30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64718"/>
    <w:multiLevelType w:val="multilevel"/>
    <w:tmpl w:val="302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5570A"/>
    <w:multiLevelType w:val="multilevel"/>
    <w:tmpl w:val="E44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13862"/>
    <w:multiLevelType w:val="multilevel"/>
    <w:tmpl w:val="7B6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8622F"/>
    <w:multiLevelType w:val="multilevel"/>
    <w:tmpl w:val="EE66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AB690D"/>
    <w:multiLevelType w:val="hybridMultilevel"/>
    <w:tmpl w:val="D2664328"/>
    <w:lvl w:ilvl="0" w:tplc="E7BCA578">
      <w:numFmt w:val="bullet"/>
      <w:lvlText w:val="-"/>
      <w:lvlJc w:val="left"/>
      <w:pPr>
        <w:ind w:left="1603" w:hanging="164"/>
      </w:pPr>
      <w:rPr>
        <w:rFonts w:ascii="Times New Roman" w:eastAsia="Times New Roman" w:hAnsi="Times New Roman" w:cs="Times New Roman" w:hint="default"/>
        <w:w w:val="100"/>
        <w:sz w:val="28"/>
        <w:szCs w:val="28"/>
        <w:lang w:val="ru-RU" w:eastAsia="ru-RU" w:bidi="ru-RU"/>
      </w:rPr>
    </w:lvl>
    <w:lvl w:ilvl="1" w:tplc="826CDDD0">
      <w:numFmt w:val="bullet"/>
      <w:lvlText w:val=""/>
      <w:lvlJc w:val="left"/>
      <w:pPr>
        <w:ind w:left="2160" w:hanging="348"/>
      </w:pPr>
      <w:rPr>
        <w:rFonts w:ascii="Symbol" w:eastAsia="Symbol" w:hAnsi="Symbol" w:cs="Symbol" w:hint="default"/>
        <w:w w:val="100"/>
        <w:sz w:val="28"/>
        <w:szCs w:val="28"/>
        <w:lang w:val="ru-RU" w:eastAsia="ru-RU" w:bidi="ru-RU"/>
      </w:rPr>
    </w:lvl>
    <w:lvl w:ilvl="2" w:tplc="24647D46">
      <w:numFmt w:val="bullet"/>
      <w:lvlText w:val="•"/>
      <w:lvlJc w:val="left"/>
      <w:pPr>
        <w:ind w:left="1440" w:hanging="711"/>
      </w:pPr>
      <w:rPr>
        <w:rFonts w:ascii="Times New Roman" w:eastAsia="Times New Roman" w:hAnsi="Times New Roman" w:cs="Times New Roman" w:hint="default"/>
        <w:w w:val="100"/>
        <w:sz w:val="28"/>
        <w:szCs w:val="28"/>
        <w:lang w:val="ru-RU" w:eastAsia="ru-RU" w:bidi="ru-RU"/>
      </w:rPr>
    </w:lvl>
    <w:lvl w:ilvl="3" w:tplc="87A66B84">
      <w:numFmt w:val="bullet"/>
      <w:lvlText w:val="•"/>
      <w:lvlJc w:val="left"/>
      <w:pPr>
        <w:ind w:left="3982" w:hanging="711"/>
      </w:pPr>
      <w:rPr>
        <w:rFonts w:hint="default"/>
        <w:lang w:val="ru-RU" w:eastAsia="ru-RU" w:bidi="ru-RU"/>
      </w:rPr>
    </w:lvl>
    <w:lvl w:ilvl="4" w:tplc="12ACB5C4">
      <w:numFmt w:val="bullet"/>
      <w:lvlText w:val="•"/>
      <w:lvlJc w:val="left"/>
      <w:pPr>
        <w:ind w:left="5804" w:hanging="711"/>
      </w:pPr>
      <w:rPr>
        <w:rFonts w:hint="default"/>
        <w:lang w:val="ru-RU" w:eastAsia="ru-RU" w:bidi="ru-RU"/>
      </w:rPr>
    </w:lvl>
    <w:lvl w:ilvl="5" w:tplc="D676FE92">
      <w:numFmt w:val="bullet"/>
      <w:lvlText w:val="•"/>
      <w:lvlJc w:val="left"/>
      <w:pPr>
        <w:ind w:left="7626" w:hanging="711"/>
      </w:pPr>
      <w:rPr>
        <w:rFonts w:hint="default"/>
        <w:lang w:val="ru-RU" w:eastAsia="ru-RU" w:bidi="ru-RU"/>
      </w:rPr>
    </w:lvl>
    <w:lvl w:ilvl="6" w:tplc="DF8EC486">
      <w:numFmt w:val="bullet"/>
      <w:lvlText w:val="•"/>
      <w:lvlJc w:val="left"/>
      <w:pPr>
        <w:ind w:left="9449" w:hanging="711"/>
      </w:pPr>
      <w:rPr>
        <w:rFonts w:hint="default"/>
        <w:lang w:val="ru-RU" w:eastAsia="ru-RU" w:bidi="ru-RU"/>
      </w:rPr>
    </w:lvl>
    <w:lvl w:ilvl="7" w:tplc="CF1E5A32">
      <w:numFmt w:val="bullet"/>
      <w:lvlText w:val="•"/>
      <w:lvlJc w:val="left"/>
      <w:pPr>
        <w:ind w:left="11271" w:hanging="711"/>
      </w:pPr>
      <w:rPr>
        <w:rFonts w:hint="default"/>
        <w:lang w:val="ru-RU" w:eastAsia="ru-RU" w:bidi="ru-RU"/>
      </w:rPr>
    </w:lvl>
    <w:lvl w:ilvl="8" w:tplc="96E8D9D0">
      <w:numFmt w:val="bullet"/>
      <w:lvlText w:val="•"/>
      <w:lvlJc w:val="left"/>
      <w:pPr>
        <w:ind w:left="13093" w:hanging="711"/>
      </w:pPr>
      <w:rPr>
        <w:rFonts w:hint="default"/>
        <w:lang w:val="ru-RU" w:eastAsia="ru-RU" w:bidi="ru-RU"/>
      </w:rPr>
    </w:lvl>
  </w:abstractNum>
  <w:abstractNum w:abstractNumId="16">
    <w:nsid w:val="309E5025"/>
    <w:multiLevelType w:val="multilevel"/>
    <w:tmpl w:val="C5EC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2D6B96"/>
    <w:multiLevelType w:val="multilevel"/>
    <w:tmpl w:val="7388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A0877"/>
    <w:multiLevelType w:val="hybridMultilevel"/>
    <w:tmpl w:val="C30E9FB6"/>
    <w:lvl w:ilvl="0" w:tplc="74C6736C">
      <w:numFmt w:val="bullet"/>
      <w:lvlText w:val="-"/>
      <w:lvlJc w:val="left"/>
      <w:pPr>
        <w:ind w:left="1963" w:hanging="164"/>
      </w:pPr>
      <w:rPr>
        <w:rFonts w:ascii="Times New Roman" w:eastAsia="Times New Roman" w:hAnsi="Times New Roman" w:cs="Times New Roman" w:hint="default"/>
        <w:w w:val="100"/>
        <w:sz w:val="28"/>
        <w:szCs w:val="28"/>
        <w:lang w:val="ru-RU" w:eastAsia="ru-RU" w:bidi="ru-RU"/>
      </w:rPr>
    </w:lvl>
    <w:lvl w:ilvl="1" w:tplc="4F2CD2FE">
      <w:numFmt w:val="bullet"/>
      <w:lvlText w:val="•"/>
      <w:lvlJc w:val="left"/>
      <w:pPr>
        <w:ind w:left="3437" w:hanging="164"/>
      </w:pPr>
      <w:rPr>
        <w:rFonts w:hint="default"/>
        <w:lang w:val="ru-RU" w:eastAsia="ru-RU" w:bidi="ru-RU"/>
      </w:rPr>
    </w:lvl>
    <w:lvl w:ilvl="2" w:tplc="F4A62598">
      <w:numFmt w:val="bullet"/>
      <w:lvlText w:val="•"/>
      <w:lvlJc w:val="left"/>
      <w:pPr>
        <w:ind w:left="4915" w:hanging="164"/>
      </w:pPr>
      <w:rPr>
        <w:rFonts w:hint="default"/>
        <w:lang w:val="ru-RU" w:eastAsia="ru-RU" w:bidi="ru-RU"/>
      </w:rPr>
    </w:lvl>
    <w:lvl w:ilvl="3" w:tplc="98A4586A">
      <w:numFmt w:val="bullet"/>
      <w:lvlText w:val="•"/>
      <w:lvlJc w:val="left"/>
      <w:pPr>
        <w:ind w:left="6393" w:hanging="164"/>
      </w:pPr>
      <w:rPr>
        <w:rFonts w:hint="default"/>
        <w:lang w:val="ru-RU" w:eastAsia="ru-RU" w:bidi="ru-RU"/>
      </w:rPr>
    </w:lvl>
    <w:lvl w:ilvl="4" w:tplc="591CEBD4">
      <w:numFmt w:val="bullet"/>
      <w:lvlText w:val="•"/>
      <w:lvlJc w:val="left"/>
      <w:pPr>
        <w:ind w:left="7871" w:hanging="164"/>
      </w:pPr>
      <w:rPr>
        <w:rFonts w:hint="default"/>
        <w:lang w:val="ru-RU" w:eastAsia="ru-RU" w:bidi="ru-RU"/>
      </w:rPr>
    </w:lvl>
    <w:lvl w:ilvl="5" w:tplc="ACE4237C">
      <w:numFmt w:val="bullet"/>
      <w:lvlText w:val="•"/>
      <w:lvlJc w:val="left"/>
      <w:pPr>
        <w:ind w:left="9349" w:hanging="164"/>
      </w:pPr>
      <w:rPr>
        <w:rFonts w:hint="default"/>
        <w:lang w:val="ru-RU" w:eastAsia="ru-RU" w:bidi="ru-RU"/>
      </w:rPr>
    </w:lvl>
    <w:lvl w:ilvl="6" w:tplc="B09A8EC0">
      <w:numFmt w:val="bullet"/>
      <w:lvlText w:val="•"/>
      <w:lvlJc w:val="left"/>
      <w:pPr>
        <w:ind w:left="10827" w:hanging="164"/>
      </w:pPr>
      <w:rPr>
        <w:rFonts w:hint="default"/>
        <w:lang w:val="ru-RU" w:eastAsia="ru-RU" w:bidi="ru-RU"/>
      </w:rPr>
    </w:lvl>
    <w:lvl w:ilvl="7" w:tplc="BD224F84">
      <w:numFmt w:val="bullet"/>
      <w:lvlText w:val="•"/>
      <w:lvlJc w:val="left"/>
      <w:pPr>
        <w:ind w:left="12304" w:hanging="164"/>
      </w:pPr>
      <w:rPr>
        <w:rFonts w:hint="default"/>
        <w:lang w:val="ru-RU" w:eastAsia="ru-RU" w:bidi="ru-RU"/>
      </w:rPr>
    </w:lvl>
    <w:lvl w:ilvl="8" w:tplc="FD3481EE">
      <w:numFmt w:val="bullet"/>
      <w:lvlText w:val="•"/>
      <w:lvlJc w:val="left"/>
      <w:pPr>
        <w:ind w:left="13782" w:hanging="164"/>
      </w:pPr>
      <w:rPr>
        <w:rFonts w:hint="default"/>
        <w:lang w:val="ru-RU" w:eastAsia="ru-RU" w:bidi="ru-RU"/>
      </w:rPr>
    </w:lvl>
  </w:abstractNum>
  <w:abstractNum w:abstractNumId="19">
    <w:nsid w:val="35C46F4F"/>
    <w:multiLevelType w:val="multilevel"/>
    <w:tmpl w:val="FCE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D15CA"/>
    <w:multiLevelType w:val="hybridMultilevel"/>
    <w:tmpl w:val="6706BFAA"/>
    <w:lvl w:ilvl="0" w:tplc="272AE392">
      <w:numFmt w:val="bullet"/>
      <w:lvlText w:val="–"/>
      <w:lvlJc w:val="left"/>
      <w:pPr>
        <w:ind w:left="1156" w:hanging="284"/>
      </w:pPr>
      <w:rPr>
        <w:rFonts w:ascii="Times New Roman" w:eastAsia="Times New Roman" w:hAnsi="Times New Roman" w:cs="Times New Roman" w:hint="default"/>
        <w:w w:val="100"/>
        <w:sz w:val="28"/>
        <w:szCs w:val="28"/>
        <w:lang w:val="ru-RU" w:eastAsia="ru-RU" w:bidi="ru-RU"/>
      </w:rPr>
    </w:lvl>
    <w:lvl w:ilvl="1" w:tplc="03DC4D24">
      <w:numFmt w:val="bullet"/>
      <w:lvlText w:val="•"/>
      <w:lvlJc w:val="left"/>
      <w:pPr>
        <w:ind w:left="2717" w:hanging="284"/>
      </w:pPr>
      <w:rPr>
        <w:rFonts w:hint="default"/>
        <w:lang w:val="ru-RU" w:eastAsia="ru-RU" w:bidi="ru-RU"/>
      </w:rPr>
    </w:lvl>
    <w:lvl w:ilvl="2" w:tplc="BB228498">
      <w:numFmt w:val="bullet"/>
      <w:lvlText w:val="•"/>
      <w:lvlJc w:val="left"/>
      <w:pPr>
        <w:ind w:left="4275" w:hanging="284"/>
      </w:pPr>
      <w:rPr>
        <w:rFonts w:hint="default"/>
        <w:lang w:val="ru-RU" w:eastAsia="ru-RU" w:bidi="ru-RU"/>
      </w:rPr>
    </w:lvl>
    <w:lvl w:ilvl="3" w:tplc="5DD8B480">
      <w:numFmt w:val="bullet"/>
      <w:lvlText w:val="•"/>
      <w:lvlJc w:val="left"/>
      <w:pPr>
        <w:ind w:left="5833" w:hanging="284"/>
      </w:pPr>
      <w:rPr>
        <w:rFonts w:hint="default"/>
        <w:lang w:val="ru-RU" w:eastAsia="ru-RU" w:bidi="ru-RU"/>
      </w:rPr>
    </w:lvl>
    <w:lvl w:ilvl="4" w:tplc="0A4C6A82">
      <w:numFmt w:val="bullet"/>
      <w:lvlText w:val="•"/>
      <w:lvlJc w:val="left"/>
      <w:pPr>
        <w:ind w:left="7391" w:hanging="284"/>
      </w:pPr>
      <w:rPr>
        <w:rFonts w:hint="default"/>
        <w:lang w:val="ru-RU" w:eastAsia="ru-RU" w:bidi="ru-RU"/>
      </w:rPr>
    </w:lvl>
    <w:lvl w:ilvl="5" w:tplc="9FEA4A06">
      <w:numFmt w:val="bullet"/>
      <w:lvlText w:val="•"/>
      <w:lvlJc w:val="left"/>
      <w:pPr>
        <w:ind w:left="8949" w:hanging="284"/>
      </w:pPr>
      <w:rPr>
        <w:rFonts w:hint="default"/>
        <w:lang w:val="ru-RU" w:eastAsia="ru-RU" w:bidi="ru-RU"/>
      </w:rPr>
    </w:lvl>
    <w:lvl w:ilvl="6" w:tplc="50122152">
      <w:numFmt w:val="bullet"/>
      <w:lvlText w:val="•"/>
      <w:lvlJc w:val="left"/>
      <w:pPr>
        <w:ind w:left="10507" w:hanging="284"/>
      </w:pPr>
      <w:rPr>
        <w:rFonts w:hint="default"/>
        <w:lang w:val="ru-RU" w:eastAsia="ru-RU" w:bidi="ru-RU"/>
      </w:rPr>
    </w:lvl>
    <w:lvl w:ilvl="7" w:tplc="A37437C8">
      <w:numFmt w:val="bullet"/>
      <w:lvlText w:val="•"/>
      <w:lvlJc w:val="left"/>
      <w:pPr>
        <w:ind w:left="12064" w:hanging="284"/>
      </w:pPr>
      <w:rPr>
        <w:rFonts w:hint="default"/>
        <w:lang w:val="ru-RU" w:eastAsia="ru-RU" w:bidi="ru-RU"/>
      </w:rPr>
    </w:lvl>
    <w:lvl w:ilvl="8" w:tplc="632A9748">
      <w:numFmt w:val="bullet"/>
      <w:lvlText w:val="•"/>
      <w:lvlJc w:val="left"/>
      <w:pPr>
        <w:ind w:left="13622" w:hanging="284"/>
      </w:pPr>
      <w:rPr>
        <w:rFonts w:hint="default"/>
        <w:lang w:val="ru-RU" w:eastAsia="ru-RU" w:bidi="ru-RU"/>
      </w:rPr>
    </w:lvl>
  </w:abstractNum>
  <w:abstractNum w:abstractNumId="21">
    <w:nsid w:val="374A4E3E"/>
    <w:multiLevelType w:val="hybridMultilevel"/>
    <w:tmpl w:val="B380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7A4C68"/>
    <w:multiLevelType w:val="multilevel"/>
    <w:tmpl w:val="DBF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13760"/>
    <w:multiLevelType w:val="hybridMultilevel"/>
    <w:tmpl w:val="299A428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3C7B7DFB"/>
    <w:multiLevelType w:val="hybridMultilevel"/>
    <w:tmpl w:val="909E840E"/>
    <w:lvl w:ilvl="0" w:tplc="89C01076">
      <w:numFmt w:val="bullet"/>
      <w:lvlText w:val="-"/>
      <w:lvlJc w:val="left"/>
      <w:pPr>
        <w:ind w:left="1800" w:hanging="164"/>
      </w:pPr>
      <w:rPr>
        <w:rFonts w:ascii="Times New Roman" w:eastAsia="Times New Roman" w:hAnsi="Times New Roman" w:cs="Times New Roman" w:hint="default"/>
        <w:b/>
        <w:bCs/>
        <w:w w:val="100"/>
        <w:sz w:val="28"/>
        <w:szCs w:val="28"/>
        <w:lang w:val="ru-RU" w:eastAsia="ru-RU" w:bidi="ru-RU"/>
      </w:rPr>
    </w:lvl>
    <w:lvl w:ilvl="1" w:tplc="023E5F9E">
      <w:numFmt w:val="bullet"/>
      <w:lvlText w:val="•"/>
      <w:lvlJc w:val="left"/>
      <w:pPr>
        <w:ind w:left="3293" w:hanging="164"/>
      </w:pPr>
      <w:rPr>
        <w:rFonts w:hint="default"/>
        <w:lang w:val="ru-RU" w:eastAsia="ru-RU" w:bidi="ru-RU"/>
      </w:rPr>
    </w:lvl>
    <w:lvl w:ilvl="2" w:tplc="B9CEB56A">
      <w:numFmt w:val="bullet"/>
      <w:lvlText w:val="•"/>
      <w:lvlJc w:val="left"/>
      <w:pPr>
        <w:ind w:left="4787" w:hanging="164"/>
      </w:pPr>
      <w:rPr>
        <w:rFonts w:hint="default"/>
        <w:lang w:val="ru-RU" w:eastAsia="ru-RU" w:bidi="ru-RU"/>
      </w:rPr>
    </w:lvl>
    <w:lvl w:ilvl="3" w:tplc="190C62B4">
      <w:numFmt w:val="bullet"/>
      <w:lvlText w:val="•"/>
      <w:lvlJc w:val="left"/>
      <w:pPr>
        <w:ind w:left="6281" w:hanging="164"/>
      </w:pPr>
      <w:rPr>
        <w:rFonts w:hint="default"/>
        <w:lang w:val="ru-RU" w:eastAsia="ru-RU" w:bidi="ru-RU"/>
      </w:rPr>
    </w:lvl>
    <w:lvl w:ilvl="4" w:tplc="13642422">
      <w:numFmt w:val="bullet"/>
      <w:lvlText w:val="•"/>
      <w:lvlJc w:val="left"/>
      <w:pPr>
        <w:ind w:left="7775" w:hanging="164"/>
      </w:pPr>
      <w:rPr>
        <w:rFonts w:hint="default"/>
        <w:lang w:val="ru-RU" w:eastAsia="ru-RU" w:bidi="ru-RU"/>
      </w:rPr>
    </w:lvl>
    <w:lvl w:ilvl="5" w:tplc="B3902B86">
      <w:numFmt w:val="bullet"/>
      <w:lvlText w:val="•"/>
      <w:lvlJc w:val="left"/>
      <w:pPr>
        <w:ind w:left="9269" w:hanging="164"/>
      </w:pPr>
      <w:rPr>
        <w:rFonts w:hint="default"/>
        <w:lang w:val="ru-RU" w:eastAsia="ru-RU" w:bidi="ru-RU"/>
      </w:rPr>
    </w:lvl>
    <w:lvl w:ilvl="6" w:tplc="30EC5AB6">
      <w:numFmt w:val="bullet"/>
      <w:lvlText w:val="•"/>
      <w:lvlJc w:val="left"/>
      <w:pPr>
        <w:ind w:left="10763" w:hanging="164"/>
      </w:pPr>
      <w:rPr>
        <w:rFonts w:hint="default"/>
        <w:lang w:val="ru-RU" w:eastAsia="ru-RU" w:bidi="ru-RU"/>
      </w:rPr>
    </w:lvl>
    <w:lvl w:ilvl="7" w:tplc="84263134">
      <w:numFmt w:val="bullet"/>
      <w:lvlText w:val="•"/>
      <w:lvlJc w:val="left"/>
      <w:pPr>
        <w:ind w:left="12256" w:hanging="164"/>
      </w:pPr>
      <w:rPr>
        <w:rFonts w:hint="default"/>
        <w:lang w:val="ru-RU" w:eastAsia="ru-RU" w:bidi="ru-RU"/>
      </w:rPr>
    </w:lvl>
    <w:lvl w:ilvl="8" w:tplc="FBC09786">
      <w:numFmt w:val="bullet"/>
      <w:lvlText w:val="•"/>
      <w:lvlJc w:val="left"/>
      <w:pPr>
        <w:ind w:left="13750" w:hanging="164"/>
      </w:pPr>
      <w:rPr>
        <w:rFonts w:hint="default"/>
        <w:lang w:val="ru-RU" w:eastAsia="ru-RU" w:bidi="ru-RU"/>
      </w:rPr>
    </w:lvl>
  </w:abstractNum>
  <w:abstractNum w:abstractNumId="25">
    <w:nsid w:val="404F643E"/>
    <w:multiLevelType w:val="hybridMultilevel"/>
    <w:tmpl w:val="5828933A"/>
    <w:lvl w:ilvl="0" w:tplc="E03A9AF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19B213E"/>
    <w:multiLevelType w:val="multilevel"/>
    <w:tmpl w:val="DA4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FF0EE0"/>
    <w:multiLevelType w:val="multilevel"/>
    <w:tmpl w:val="90E6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5B5B31"/>
    <w:multiLevelType w:val="hybridMultilevel"/>
    <w:tmpl w:val="47F264C2"/>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9">
    <w:nsid w:val="4330554F"/>
    <w:multiLevelType w:val="hybridMultilevel"/>
    <w:tmpl w:val="57F245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5FF7D66"/>
    <w:multiLevelType w:val="hybridMultilevel"/>
    <w:tmpl w:val="65586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3C7B36"/>
    <w:multiLevelType w:val="hybridMultilevel"/>
    <w:tmpl w:val="921A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455147"/>
    <w:multiLevelType w:val="multilevel"/>
    <w:tmpl w:val="C4C6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6D714C"/>
    <w:multiLevelType w:val="multilevel"/>
    <w:tmpl w:val="758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DC0C47"/>
    <w:multiLevelType w:val="hybridMultilevel"/>
    <w:tmpl w:val="9AC64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D32B63"/>
    <w:multiLevelType w:val="hybridMultilevel"/>
    <w:tmpl w:val="AC023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CD7C86"/>
    <w:multiLevelType w:val="multilevel"/>
    <w:tmpl w:val="ED0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CF5147"/>
    <w:multiLevelType w:val="multilevel"/>
    <w:tmpl w:val="D3AE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2A7441"/>
    <w:multiLevelType w:val="multilevel"/>
    <w:tmpl w:val="546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6226C"/>
    <w:multiLevelType w:val="multilevel"/>
    <w:tmpl w:val="A60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C76E7F"/>
    <w:multiLevelType w:val="hybridMultilevel"/>
    <w:tmpl w:val="310E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580CE1"/>
    <w:multiLevelType w:val="multilevel"/>
    <w:tmpl w:val="6C0C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5C3E8C"/>
    <w:multiLevelType w:val="multilevel"/>
    <w:tmpl w:val="60D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964192"/>
    <w:multiLevelType w:val="multilevel"/>
    <w:tmpl w:val="6C14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83437B"/>
    <w:multiLevelType w:val="multilevel"/>
    <w:tmpl w:val="0AE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065C80"/>
    <w:multiLevelType w:val="hybridMultilevel"/>
    <w:tmpl w:val="B2EA2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0D524D"/>
    <w:multiLevelType w:val="multilevel"/>
    <w:tmpl w:val="230E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366B0C"/>
    <w:multiLevelType w:val="hybridMultilevel"/>
    <w:tmpl w:val="B10E08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B6B4362"/>
    <w:multiLevelType w:val="multilevel"/>
    <w:tmpl w:val="7D9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FE3448"/>
    <w:multiLevelType w:val="multilevel"/>
    <w:tmpl w:val="B64C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C461AD3"/>
    <w:multiLevelType w:val="multilevel"/>
    <w:tmpl w:val="7AC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C05DA3"/>
    <w:multiLevelType w:val="multilevel"/>
    <w:tmpl w:val="ED54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186112"/>
    <w:multiLevelType w:val="multilevel"/>
    <w:tmpl w:val="6E2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DF7530"/>
    <w:multiLevelType w:val="multilevel"/>
    <w:tmpl w:val="FC9C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5B60C88"/>
    <w:multiLevelType w:val="hybridMultilevel"/>
    <w:tmpl w:val="C7E05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B932C9"/>
    <w:multiLevelType w:val="hybridMultilevel"/>
    <w:tmpl w:val="1884F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AA0305D"/>
    <w:multiLevelType w:val="hybridMultilevel"/>
    <w:tmpl w:val="3E8CD63A"/>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F813996"/>
    <w:multiLevelType w:val="multilevel"/>
    <w:tmpl w:val="EA7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2"/>
  </w:num>
  <w:num w:numId="3">
    <w:abstractNumId w:val="10"/>
  </w:num>
  <w:num w:numId="4">
    <w:abstractNumId w:val="26"/>
  </w:num>
  <w:num w:numId="5">
    <w:abstractNumId w:val="6"/>
  </w:num>
  <w:num w:numId="6">
    <w:abstractNumId w:val="27"/>
  </w:num>
  <w:num w:numId="7">
    <w:abstractNumId w:val="51"/>
  </w:num>
  <w:num w:numId="8">
    <w:abstractNumId w:val="42"/>
  </w:num>
  <w:num w:numId="9">
    <w:abstractNumId w:val="48"/>
  </w:num>
  <w:num w:numId="10">
    <w:abstractNumId w:val="4"/>
  </w:num>
  <w:num w:numId="11">
    <w:abstractNumId w:val="17"/>
  </w:num>
  <w:num w:numId="12">
    <w:abstractNumId w:val="14"/>
  </w:num>
  <w:num w:numId="13">
    <w:abstractNumId w:val="39"/>
  </w:num>
  <w:num w:numId="14">
    <w:abstractNumId w:val="53"/>
  </w:num>
  <w:num w:numId="15">
    <w:abstractNumId w:val="2"/>
  </w:num>
  <w:num w:numId="16">
    <w:abstractNumId w:val="57"/>
  </w:num>
  <w:num w:numId="17">
    <w:abstractNumId w:val="22"/>
  </w:num>
  <w:num w:numId="18">
    <w:abstractNumId w:val="37"/>
  </w:num>
  <w:num w:numId="19">
    <w:abstractNumId w:val="3"/>
  </w:num>
  <w:num w:numId="20">
    <w:abstractNumId w:val="36"/>
  </w:num>
  <w:num w:numId="21">
    <w:abstractNumId w:val="12"/>
  </w:num>
  <w:num w:numId="22">
    <w:abstractNumId w:val="19"/>
  </w:num>
  <w:num w:numId="23">
    <w:abstractNumId w:val="13"/>
  </w:num>
  <w:num w:numId="24">
    <w:abstractNumId w:val="8"/>
  </w:num>
  <w:num w:numId="25">
    <w:abstractNumId w:val="49"/>
  </w:num>
  <w:num w:numId="26">
    <w:abstractNumId w:val="32"/>
  </w:num>
  <w:num w:numId="27">
    <w:abstractNumId w:val="38"/>
  </w:num>
  <w:num w:numId="28">
    <w:abstractNumId w:val="43"/>
  </w:num>
  <w:num w:numId="29">
    <w:abstractNumId w:val="44"/>
  </w:num>
  <w:num w:numId="30">
    <w:abstractNumId w:val="5"/>
  </w:num>
  <w:num w:numId="31">
    <w:abstractNumId w:val="41"/>
  </w:num>
  <w:num w:numId="32">
    <w:abstractNumId w:val="46"/>
  </w:num>
  <w:num w:numId="33">
    <w:abstractNumId w:val="33"/>
  </w:num>
  <w:num w:numId="34">
    <w:abstractNumId w:val="11"/>
  </w:num>
  <w:num w:numId="35">
    <w:abstractNumId w:val="50"/>
  </w:num>
  <w:num w:numId="36">
    <w:abstractNumId w:val="0"/>
  </w:num>
  <w:num w:numId="37">
    <w:abstractNumId w:val="40"/>
  </w:num>
  <w:num w:numId="38">
    <w:abstractNumId w:val="23"/>
  </w:num>
  <w:num w:numId="39">
    <w:abstractNumId w:val="34"/>
  </w:num>
  <w:num w:numId="40">
    <w:abstractNumId w:val="28"/>
  </w:num>
  <w:num w:numId="41">
    <w:abstractNumId w:val="31"/>
  </w:num>
  <w:num w:numId="42">
    <w:abstractNumId w:val="20"/>
  </w:num>
  <w:num w:numId="43">
    <w:abstractNumId w:val="7"/>
  </w:num>
  <w:num w:numId="44">
    <w:abstractNumId w:val="35"/>
  </w:num>
  <w:num w:numId="45">
    <w:abstractNumId w:val="30"/>
  </w:num>
  <w:num w:numId="46">
    <w:abstractNumId w:val="45"/>
  </w:num>
  <w:num w:numId="47">
    <w:abstractNumId w:val="56"/>
  </w:num>
  <w:num w:numId="48">
    <w:abstractNumId w:val="55"/>
  </w:num>
  <w:num w:numId="49">
    <w:abstractNumId w:val="29"/>
  </w:num>
  <w:num w:numId="50">
    <w:abstractNumId w:val="47"/>
  </w:num>
  <w:num w:numId="51">
    <w:abstractNumId w:val="9"/>
  </w:num>
  <w:num w:numId="52">
    <w:abstractNumId w:val="25"/>
  </w:num>
  <w:num w:numId="53">
    <w:abstractNumId w:val="24"/>
  </w:num>
  <w:num w:numId="54">
    <w:abstractNumId w:val="18"/>
  </w:num>
  <w:num w:numId="55">
    <w:abstractNumId w:val="15"/>
  </w:num>
  <w:num w:numId="56">
    <w:abstractNumId w:val="54"/>
  </w:num>
  <w:num w:numId="57">
    <w:abstractNumId w:val="2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B35188"/>
    <w:rsid w:val="00040145"/>
    <w:rsid w:val="00046C12"/>
    <w:rsid w:val="000669E1"/>
    <w:rsid w:val="00081BC1"/>
    <w:rsid w:val="00087E65"/>
    <w:rsid w:val="000F4D62"/>
    <w:rsid w:val="0010685E"/>
    <w:rsid w:val="00123E9D"/>
    <w:rsid w:val="0014396B"/>
    <w:rsid w:val="00174E05"/>
    <w:rsid w:val="00181083"/>
    <w:rsid w:val="00196E08"/>
    <w:rsid w:val="001C0ACD"/>
    <w:rsid w:val="001C59DA"/>
    <w:rsid w:val="001D3656"/>
    <w:rsid w:val="00201FFC"/>
    <w:rsid w:val="00220023"/>
    <w:rsid w:val="00250C7C"/>
    <w:rsid w:val="00282B42"/>
    <w:rsid w:val="002D16C0"/>
    <w:rsid w:val="00325885"/>
    <w:rsid w:val="00326927"/>
    <w:rsid w:val="00335885"/>
    <w:rsid w:val="0034050E"/>
    <w:rsid w:val="00352464"/>
    <w:rsid w:val="00380427"/>
    <w:rsid w:val="00392883"/>
    <w:rsid w:val="003939CE"/>
    <w:rsid w:val="003A54D9"/>
    <w:rsid w:val="003C45D2"/>
    <w:rsid w:val="003D6173"/>
    <w:rsid w:val="003E3274"/>
    <w:rsid w:val="003F7480"/>
    <w:rsid w:val="00404A29"/>
    <w:rsid w:val="00406B74"/>
    <w:rsid w:val="00421E6E"/>
    <w:rsid w:val="00430C01"/>
    <w:rsid w:val="00446292"/>
    <w:rsid w:val="0045294D"/>
    <w:rsid w:val="00454D45"/>
    <w:rsid w:val="00466390"/>
    <w:rsid w:val="004669B9"/>
    <w:rsid w:val="00487567"/>
    <w:rsid w:val="004D1170"/>
    <w:rsid w:val="004D22A0"/>
    <w:rsid w:val="0050675A"/>
    <w:rsid w:val="00514406"/>
    <w:rsid w:val="005146C7"/>
    <w:rsid w:val="0054713E"/>
    <w:rsid w:val="00550848"/>
    <w:rsid w:val="005634C4"/>
    <w:rsid w:val="00587FA6"/>
    <w:rsid w:val="00590F27"/>
    <w:rsid w:val="00591B21"/>
    <w:rsid w:val="005A1487"/>
    <w:rsid w:val="005B1E46"/>
    <w:rsid w:val="005C6F29"/>
    <w:rsid w:val="005D44C7"/>
    <w:rsid w:val="005F1635"/>
    <w:rsid w:val="0061751D"/>
    <w:rsid w:val="006563B6"/>
    <w:rsid w:val="00672227"/>
    <w:rsid w:val="00691D81"/>
    <w:rsid w:val="006C2D2F"/>
    <w:rsid w:val="006E03DD"/>
    <w:rsid w:val="006E7AF2"/>
    <w:rsid w:val="00702FC1"/>
    <w:rsid w:val="007941EF"/>
    <w:rsid w:val="007B3C01"/>
    <w:rsid w:val="007C7E48"/>
    <w:rsid w:val="007D66F5"/>
    <w:rsid w:val="008069CC"/>
    <w:rsid w:val="00856C56"/>
    <w:rsid w:val="00881028"/>
    <w:rsid w:val="00896E53"/>
    <w:rsid w:val="008B6806"/>
    <w:rsid w:val="008D09FF"/>
    <w:rsid w:val="008E1FCE"/>
    <w:rsid w:val="0093005F"/>
    <w:rsid w:val="009329B0"/>
    <w:rsid w:val="00967BF6"/>
    <w:rsid w:val="00986D05"/>
    <w:rsid w:val="009A227B"/>
    <w:rsid w:val="009A5595"/>
    <w:rsid w:val="009B0FA5"/>
    <w:rsid w:val="009B41F9"/>
    <w:rsid w:val="009C369E"/>
    <w:rsid w:val="009F7AE0"/>
    <w:rsid w:val="00A052E9"/>
    <w:rsid w:val="00A15CA4"/>
    <w:rsid w:val="00A35C4D"/>
    <w:rsid w:val="00A422AA"/>
    <w:rsid w:val="00A528A3"/>
    <w:rsid w:val="00A7536F"/>
    <w:rsid w:val="00A85602"/>
    <w:rsid w:val="00AA3072"/>
    <w:rsid w:val="00AD6B48"/>
    <w:rsid w:val="00AF6E02"/>
    <w:rsid w:val="00B1293C"/>
    <w:rsid w:val="00B17F1D"/>
    <w:rsid w:val="00B35188"/>
    <w:rsid w:val="00B47B4B"/>
    <w:rsid w:val="00B50680"/>
    <w:rsid w:val="00B55996"/>
    <w:rsid w:val="00B80A35"/>
    <w:rsid w:val="00BB3733"/>
    <w:rsid w:val="00BC3076"/>
    <w:rsid w:val="00BD760F"/>
    <w:rsid w:val="00BE4EA9"/>
    <w:rsid w:val="00C31155"/>
    <w:rsid w:val="00C34A60"/>
    <w:rsid w:val="00C75021"/>
    <w:rsid w:val="00C908A1"/>
    <w:rsid w:val="00C93209"/>
    <w:rsid w:val="00C94807"/>
    <w:rsid w:val="00CB5165"/>
    <w:rsid w:val="00CB7B65"/>
    <w:rsid w:val="00CC2F51"/>
    <w:rsid w:val="00CC7245"/>
    <w:rsid w:val="00CF3330"/>
    <w:rsid w:val="00CF6101"/>
    <w:rsid w:val="00D07E76"/>
    <w:rsid w:val="00D65E77"/>
    <w:rsid w:val="00D91ABD"/>
    <w:rsid w:val="00DA3ED4"/>
    <w:rsid w:val="00DB0BA0"/>
    <w:rsid w:val="00DB7846"/>
    <w:rsid w:val="00DB79AD"/>
    <w:rsid w:val="00DD25CF"/>
    <w:rsid w:val="00DD4713"/>
    <w:rsid w:val="00DD6470"/>
    <w:rsid w:val="00DE24D4"/>
    <w:rsid w:val="00E11631"/>
    <w:rsid w:val="00E27B89"/>
    <w:rsid w:val="00E437E6"/>
    <w:rsid w:val="00E64CFF"/>
    <w:rsid w:val="00EA0DAF"/>
    <w:rsid w:val="00EA2FC6"/>
    <w:rsid w:val="00ED111B"/>
    <w:rsid w:val="00EE2CC5"/>
    <w:rsid w:val="00EF4F02"/>
    <w:rsid w:val="00F057EE"/>
    <w:rsid w:val="00F116C9"/>
    <w:rsid w:val="00F20F94"/>
    <w:rsid w:val="00F24A5E"/>
    <w:rsid w:val="00F40015"/>
    <w:rsid w:val="00F51394"/>
    <w:rsid w:val="00F569B9"/>
    <w:rsid w:val="00F70E99"/>
    <w:rsid w:val="00F853EA"/>
    <w:rsid w:val="00F86517"/>
    <w:rsid w:val="00FA508B"/>
    <w:rsid w:val="00FA5AC4"/>
    <w:rsid w:val="00FE3A34"/>
    <w:rsid w:val="00FE6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5"/>
  </w:style>
  <w:style w:type="paragraph" w:styleId="1">
    <w:name w:val="heading 1"/>
    <w:basedOn w:val="a"/>
    <w:next w:val="a"/>
    <w:link w:val="10"/>
    <w:qFormat/>
    <w:rsid w:val="0045294D"/>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AF6E02"/>
    <w:pPr>
      <w:widowControl w:val="0"/>
      <w:autoSpaceDE w:val="0"/>
      <w:autoSpaceDN w:val="0"/>
      <w:spacing w:after="0" w:line="240" w:lineRule="auto"/>
      <w:ind w:left="2302"/>
      <w:outlineLvl w:val="1"/>
    </w:pPr>
    <w:rPr>
      <w:rFonts w:ascii="Times New Roman" w:eastAsia="Times New Roman" w:hAnsi="Times New Roman" w:cs="Times New Roman"/>
      <w:b/>
      <w:bCs/>
      <w:sz w:val="28"/>
      <w:szCs w:val="28"/>
      <w:lang w:eastAsia="ru-RU" w:bidi="ru-RU"/>
    </w:rPr>
  </w:style>
  <w:style w:type="paragraph" w:styleId="3">
    <w:name w:val="heading 3"/>
    <w:basedOn w:val="a"/>
    <w:next w:val="a"/>
    <w:link w:val="30"/>
    <w:qFormat/>
    <w:rsid w:val="0045294D"/>
    <w:pPr>
      <w:keepNext/>
      <w:spacing w:after="0" w:line="240" w:lineRule="auto"/>
      <w:ind w:left="113" w:right="113"/>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45294D"/>
    <w:pPr>
      <w:keepNext/>
      <w:spacing w:after="0" w:line="240" w:lineRule="auto"/>
      <w:ind w:left="113" w:right="113"/>
      <w:jc w:val="center"/>
      <w:outlineLvl w:val="3"/>
    </w:pPr>
    <w:rPr>
      <w:rFonts w:ascii="Times New Roman" w:eastAsia="Times New Roman" w:hAnsi="Times New Roman" w:cs="Times New Roman"/>
      <w:b/>
      <w:bCs/>
      <w:sz w:val="32"/>
      <w:szCs w:val="24"/>
      <w:lang w:eastAsia="ru-RU"/>
    </w:rPr>
  </w:style>
  <w:style w:type="paragraph" w:styleId="5">
    <w:name w:val="heading 5"/>
    <w:basedOn w:val="a"/>
    <w:next w:val="a"/>
    <w:link w:val="50"/>
    <w:qFormat/>
    <w:rsid w:val="0045294D"/>
    <w:pPr>
      <w:keepNext/>
      <w:spacing w:after="0" w:line="240" w:lineRule="auto"/>
      <w:jc w:val="center"/>
      <w:outlineLvl w:val="4"/>
    </w:pPr>
    <w:rPr>
      <w:rFonts w:ascii="Times New Roman" w:eastAsia="Times New Roman" w:hAnsi="Times New Roman" w:cs="Times New Roman"/>
      <w:b/>
      <w:bCs/>
      <w:sz w:val="32"/>
      <w:szCs w:val="24"/>
      <w:lang w:eastAsia="ru-RU"/>
    </w:rPr>
  </w:style>
  <w:style w:type="paragraph" w:styleId="6">
    <w:name w:val="heading 6"/>
    <w:basedOn w:val="a"/>
    <w:next w:val="a"/>
    <w:link w:val="60"/>
    <w:qFormat/>
    <w:rsid w:val="0045294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45294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5294D"/>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45294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35188"/>
  </w:style>
  <w:style w:type="character" w:styleId="a3">
    <w:name w:val="Hyperlink"/>
    <w:basedOn w:val="a0"/>
    <w:uiPriority w:val="99"/>
    <w:semiHidden/>
    <w:unhideWhenUsed/>
    <w:rsid w:val="00B35188"/>
    <w:rPr>
      <w:color w:val="000080"/>
      <w:u w:val="single"/>
    </w:rPr>
  </w:style>
  <w:style w:type="character" w:styleId="a4">
    <w:name w:val="FollowedHyperlink"/>
    <w:basedOn w:val="a0"/>
    <w:uiPriority w:val="99"/>
    <w:semiHidden/>
    <w:unhideWhenUsed/>
    <w:rsid w:val="00B35188"/>
    <w:rPr>
      <w:color w:val="800000"/>
      <w:u w:val="single"/>
    </w:rPr>
  </w:style>
  <w:style w:type="paragraph" w:styleId="a5">
    <w:name w:val="Normal (Web)"/>
    <w:basedOn w:val="a"/>
    <w:unhideWhenUsed/>
    <w:rsid w:val="00B35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AF6E02"/>
    <w:rPr>
      <w:rFonts w:ascii="Times New Roman" w:eastAsia="Times New Roman" w:hAnsi="Times New Roman" w:cs="Times New Roman"/>
      <w:b/>
      <w:bCs/>
      <w:sz w:val="28"/>
      <w:szCs w:val="28"/>
      <w:lang w:eastAsia="ru-RU" w:bidi="ru-RU"/>
    </w:rPr>
  </w:style>
  <w:style w:type="paragraph" w:styleId="a6">
    <w:name w:val="Body Text"/>
    <w:aliases w:val=" Знак Знак Знак, Знак Знак Знак Знак, Знак Знак Знак Знак Знак Знак Знак,Основной текст1, Знак Знак Знак1, Знак Знак Знак Знак1, Знак Знак Знак Знак2, Знак Знак Знак Знак3, Знак Знак Знак Знак4, Знак Знак Знак Знак5 Знак Знак Знак"/>
    <w:basedOn w:val="a"/>
    <w:link w:val="a7"/>
    <w:qFormat/>
    <w:rsid w:val="00AF6E02"/>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7">
    <w:name w:val="Основной текст Знак"/>
    <w:aliases w:val=" Знак Знак Знак Знак5, Знак Знак Знак Знак Знак, Знак Знак Знак Знак Знак Знак Знак Знак,Основной текст1 Знак, Знак Знак Знак1 Знак, Знак Знак Знак Знак1 Знак, Знак Знак Знак Знак2 Знак, Знак Знак Знак Знак3 Знак"/>
    <w:basedOn w:val="a0"/>
    <w:link w:val="a6"/>
    <w:rsid w:val="00AF6E02"/>
    <w:rPr>
      <w:rFonts w:ascii="Times New Roman" w:eastAsia="Times New Roman" w:hAnsi="Times New Roman" w:cs="Times New Roman"/>
      <w:sz w:val="28"/>
      <w:szCs w:val="28"/>
      <w:lang w:eastAsia="ru-RU" w:bidi="ru-RU"/>
    </w:rPr>
  </w:style>
  <w:style w:type="paragraph" w:styleId="a8">
    <w:name w:val="List Paragraph"/>
    <w:basedOn w:val="a"/>
    <w:qFormat/>
    <w:rsid w:val="00196E08"/>
    <w:pPr>
      <w:ind w:left="720"/>
      <w:contextualSpacing/>
    </w:pPr>
  </w:style>
  <w:style w:type="character" w:customStyle="1" w:styleId="10">
    <w:name w:val="Заголовок 1 Знак"/>
    <w:basedOn w:val="a0"/>
    <w:link w:val="1"/>
    <w:rsid w:val="0045294D"/>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5294D"/>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5294D"/>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45294D"/>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45294D"/>
    <w:rPr>
      <w:rFonts w:ascii="Times New Roman" w:eastAsia="Times New Roman" w:hAnsi="Times New Roman" w:cs="Times New Roman"/>
      <w:b/>
      <w:bCs/>
      <w:lang w:eastAsia="ru-RU"/>
    </w:rPr>
  </w:style>
  <w:style w:type="character" w:customStyle="1" w:styleId="70">
    <w:name w:val="Заголовок 7 Знак"/>
    <w:basedOn w:val="a0"/>
    <w:link w:val="7"/>
    <w:rsid w:val="004529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5294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5294D"/>
    <w:rPr>
      <w:rFonts w:ascii="Arial" w:eastAsia="Times New Roman" w:hAnsi="Arial" w:cs="Arial"/>
      <w:lang w:eastAsia="ru-RU"/>
    </w:rPr>
  </w:style>
  <w:style w:type="numbering" w:customStyle="1" w:styleId="21">
    <w:name w:val="Нет списка2"/>
    <w:next w:val="a2"/>
    <w:uiPriority w:val="99"/>
    <w:semiHidden/>
    <w:unhideWhenUsed/>
    <w:rsid w:val="0045294D"/>
  </w:style>
  <w:style w:type="paragraph" w:customStyle="1" w:styleId="12">
    <w:name w:val="Без интервала1"/>
    <w:rsid w:val="0045294D"/>
    <w:pPr>
      <w:spacing w:after="0" w:line="240" w:lineRule="auto"/>
    </w:pPr>
    <w:rPr>
      <w:rFonts w:ascii="Calibri" w:eastAsia="Times New Roman" w:hAnsi="Calibri" w:cs="Times New Roman"/>
    </w:rPr>
  </w:style>
  <w:style w:type="table" w:styleId="a9">
    <w:name w:val="Table Grid"/>
    <w:basedOn w:val="a1"/>
    <w:uiPriority w:val="39"/>
    <w:rsid w:val="004529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4529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5294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529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5294D"/>
    <w:rPr>
      <w:rFonts w:ascii="Times New Roman" w:eastAsia="Times New Roman" w:hAnsi="Times New Roman" w:cs="Times New Roman"/>
      <w:sz w:val="24"/>
      <w:szCs w:val="24"/>
      <w:lang w:eastAsia="ru-RU"/>
    </w:rPr>
  </w:style>
  <w:style w:type="paragraph" w:customStyle="1" w:styleId="13">
    <w:name w:val="Абзац списка1"/>
    <w:basedOn w:val="a"/>
    <w:rsid w:val="0045294D"/>
    <w:pPr>
      <w:ind w:left="720"/>
    </w:pPr>
    <w:rPr>
      <w:rFonts w:ascii="Calibri" w:eastAsia="Calibri" w:hAnsi="Calibri" w:cs="Times New Roman"/>
      <w:kern w:val="1"/>
      <w:lang w:eastAsia="ar-SA"/>
    </w:rPr>
  </w:style>
  <w:style w:type="paragraph" w:customStyle="1" w:styleId="22">
    <w:name w:val="Без интервала2"/>
    <w:rsid w:val="0045294D"/>
    <w:pPr>
      <w:suppressAutoHyphens/>
      <w:spacing w:after="0" w:line="240" w:lineRule="auto"/>
    </w:pPr>
    <w:rPr>
      <w:rFonts w:ascii="Calibri" w:eastAsia="Calibri" w:hAnsi="Calibri" w:cs="Times New Roman"/>
      <w:kern w:val="1"/>
      <w:lang w:eastAsia="ar-SA"/>
    </w:rPr>
  </w:style>
  <w:style w:type="paragraph" w:styleId="ae">
    <w:name w:val="Title"/>
    <w:basedOn w:val="a"/>
    <w:link w:val="14"/>
    <w:qFormat/>
    <w:rsid w:val="0045294D"/>
    <w:pPr>
      <w:spacing w:after="0" w:line="240" w:lineRule="auto"/>
      <w:jc w:val="center"/>
    </w:pPr>
    <w:rPr>
      <w:rFonts w:ascii="Times New Roman" w:eastAsia="Times New Roman" w:hAnsi="Times New Roman" w:cs="Times New Roman"/>
      <w:b/>
      <w:bCs/>
      <w:sz w:val="40"/>
      <w:szCs w:val="24"/>
      <w:lang w:eastAsia="ru-RU"/>
    </w:rPr>
  </w:style>
  <w:style w:type="character" w:customStyle="1" w:styleId="af">
    <w:name w:val="Название Знак"/>
    <w:basedOn w:val="a0"/>
    <w:rsid w:val="0045294D"/>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e"/>
    <w:locked/>
    <w:rsid w:val="0045294D"/>
    <w:rPr>
      <w:rFonts w:ascii="Times New Roman" w:eastAsia="Times New Roman" w:hAnsi="Times New Roman" w:cs="Times New Roman"/>
      <w:b/>
      <w:bCs/>
      <w:sz w:val="40"/>
      <w:szCs w:val="24"/>
      <w:lang w:eastAsia="ru-RU"/>
    </w:rPr>
  </w:style>
  <w:style w:type="paragraph" w:styleId="23">
    <w:name w:val="Body Text 2"/>
    <w:basedOn w:val="a"/>
    <w:link w:val="210"/>
    <w:unhideWhenUsed/>
    <w:rsid w:val="0045294D"/>
    <w:pPr>
      <w:spacing w:after="0" w:line="240" w:lineRule="auto"/>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rsid w:val="0045294D"/>
  </w:style>
  <w:style w:type="character" w:customStyle="1" w:styleId="210">
    <w:name w:val="Основной текст 2 Знак1"/>
    <w:basedOn w:val="a0"/>
    <w:link w:val="23"/>
    <w:locked/>
    <w:rsid w:val="0045294D"/>
    <w:rPr>
      <w:rFonts w:ascii="Times New Roman" w:eastAsia="Times New Roman" w:hAnsi="Times New Roman" w:cs="Times New Roman"/>
      <w:b/>
      <w:bCs/>
      <w:sz w:val="28"/>
      <w:szCs w:val="24"/>
      <w:lang w:eastAsia="ru-RU"/>
    </w:rPr>
  </w:style>
  <w:style w:type="paragraph" w:styleId="af0">
    <w:name w:val="No Spacing"/>
    <w:link w:val="af1"/>
    <w:uiPriority w:val="1"/>
    <w:qFormat/>
    <w:rsid w:val="0045294D"/>
    <w:pPr>
      <w:suppressAutoHyphens/>
      <w:spacing w:after="0" w:line="240" w:lineRule="auto"/>
    </w:pPr>
    <w:rPr>
      <w:rFonts w:ascii="Calibri" w:eastAsia="Times New Roman" w:hAnsi="Calibri" w:cs="Calibri"/>
      <w:lang w:eastAsia="ar-SA"/>
    </w:rPr>
  </w:style>
  <w:style w:type="paragraph" w:customStyle="1" w:styleId="15">
    <w:name w:val="Заголовок1"/>
    <w:basedOn w:val="a"/>
    <w:next w:val="a6"/>
    <w:uiPriority w:val="99"/>
    <w:rsid w:val="0045294D"/>
    <w:pPr>
      <w:keepNext/>
      <w:widowControl w:val="0"/>
      <w:suppressAutoHyphens/>
      <w:autoSpaceDE w:val="0"/>
      <w:spacing w:before="240" w:after="120" w:line="240" w:lineRule="auto"/>
    </w:pPr>
    <w:rPr>
      <w:rFonts w:ascii="Arial" w:eastAsia="SimSun" w:hAnsi="Arial" w:cs="Tahoma"/>
      <w:sz w:val="28"/>
      <w:szCs w:val="28"/>
      <w:lang w:eastAsia="ar-SA"/>
    </w:rPr>
  </w:style>
  <w:style w:type="paragraph" w:customStyle="1" w:styleId="25">
    <w:name w:val="Название2"/>
    <w:basedOn w:val="a"/>
    <w:uiPriority w:val="99"/>
    <w:rsid w:val="0045294D"/>
    <w:pPr>
      <w:widowControl w:val="0"/>
      <w:suppressLineNumbers/>
      <w:suppressAutoHyphens/>
      <w:autoSpaceDE w:val="0"/>
      <w:spacing w:before="120" w:after="120" w:line="240" w:lineRule="auto"/>
    </w:pPr>
    <w:rPr>
      <w:rFonts w:ascii="Sylfaen" w:eastAsia="Times New Roman" w:hAnsi="Sylfaen" w:cs="Mangal"/>
      <w:i/>
      <w:iCs/>
      <w:sz w:val="24"/>
      <w:szCs w:val="24"/>
      <w:lang w:eastAsia="ar-SA"/>
    </w:rPr>
  </w:style>
  <w:style w:type="paragraph" w:customStyle="1" w:styleId="26">
    <w:name w:val="Указатель2"/>
    <w:basedOn w:val="a"/>
    <w:uiPriority w:val="99"/>
    <w:rsid w:val="0045294D"/>
    <w:pPr>
      <w:widowControl w:val="0"/>
      <w:suppressLineNumbers/>
      <w:suppressAutoHyphens/>
      <w:autoSpaceDE w:val="0"/>
      <w:spacing w:after="0" w:line="240" w:lineRule="auto"/>
    </w:pPr>
    <w:rPr>
      <w:rFonts w:ascii="Sylfaen" w:eastAsia="Times New Roman" w:hAnsi="Sylfaen" w:cs="Mangal"/>
      <w:sz w:val="24"/>
      <w:szCs w:val="24"/>
      <w:lang w:eastAsia="ar-SA"/>
    </w:rPr>
  </w:style>
  <w:style w:type="paragraph" w:customStyle="1" w:styleId="16">
    <w:name w:val="Название1"/>
    <w:basedOn w:val="a"/>
    <w:uiPriority w:val="99"/>
    <w:rsid w:val="0045294D"/>
    <w:pPr>
      <w:widowControl w:val="0"/>
      <w:suppressLineNumbers/>
      <w:suppressAutoHyphens/>
      <w:autoSpaceDE w:val="0"/>
      <w:spacing w:before="120" w:after="120" w:line="240" w:lineRule="auto"/>
    </w:pPr>
    <w:rPr>
      <w:rFonts w:ascii="Sylfaen" w:eastAsia="Times New Roman" w:hAnsi="Sylfaen" w:cs="Tahoma"/>
      <w:i/>
      <w:iCs/>
      <w:sz w:val="24"/>
      <w:szCs w:val="24"/>
      <w:lang w:eastAsia="ar-SA"/>
    </w:rPr>
  </w:style>
  <w:style w:type="paragraph" w:customStyle="1" w:styleId="17">
    <w:name w:val="Указатель1"/>
    <w:basedOn w:val="a"/>
    <w:uiPriority w:val="99"/>
    <w:rsid w:val="0045294D"/>
    <w:pPr>
      <w:widowControl w:val="0"/>
      <w:suppressLineNumbers/>
      <w:suppressAutoHyphens/>
      <w:autoSpaceDE w:val="0"/>
      <w:spacing w:after="0" w:line="240" w:lineRule="auto"/>
    </w:pPr>
    <w:rPr>
      <w:rFonts w:ascii="Sylfaen" w:eastAsia="Times New Roman" w:hAnsi="Sylfaen" w:cs="Tahoma"/>
      <w:sz w:val="24"/>
      <w:szCs w:val="24"/>
      <w:lang w:eastAsia="ar-SA"/>
    </w:rPr>
  </w:style>
  <w:style w:type="paragraph" w:customStyle="1" w:styleId="af2">
    <w:name w:val="Содержимое таблицы"/>
    <w:basedOn w:val="a"/>
    <w:uiPriority w:val="99"/>
    <w:rsid w:val="0045294D"/>
    <w:pPr>
      <w:widowControl w:val="0"/>
      <w:suppressLineNumbers/>
      <w:suppressAutoHyphens/>
      <w:autoSpaceDE w:val="0"/>
      <w:spacing w:after="0" w:line="240" w:lineRule="auto"/>
    </w:pPr>
    <w:rPr>
      <w:rFonts w:ascii="Sylfaen" w:eastAsia="Times New Roman" w:hAnsi="Sylfaen" w:cs="Sylfaen"/>
      <w:sz w:val="24"/>
      <w:szCs w:val="24"/>
      <w:lang w:eastAsia="ar-SA"/>
    </w:rPr>
  </w:style>
  <w:style w:type="paragraph" w:customStyle="1" w:styleId="af3">
    <w:name w:val="Заголовок таблицы"/>
    <w:basedOn w:val="af2"/>
    <w:uiPriority w:val="99"/>
    <w:rsid w:val="0045294D"/>
    <w:pPr>
      <w:jc w:val="center"/>
    </w:pPr>
    <w:rPr>
      <w:b/>
      <w:bCs/>
    </w:rPr>
  </w:style>
  <w:style w:type="paragraph" w:customStyle="1" w:styleId="af4">
    <w:name w:val="Основной"/>
    <w:basedOn w:val="a"/>
    <w:uiPriority w:val="99"/>
    <w:rsid w:val="0045294D"/>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27">
    <w:name w:val="Заг 2"/>
    <w:basedOn w:val="a"/>
    <w:uiPriority w:val="99"/>
    <w:rsid w:val="0045294D"/>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character" w:customStyle="1" w:styleId="WW8Num1z0">
    <w:name w:val="WW8Num1z0"/>
    <w:uiPriority w:val="99"/>
    <w:rsid w:val="0045294D"/>
    <w:rPr>
      <w:rFonts w:ascii="Wingdings" w:hAnsi="Wingdings" w:hint="default"/>
    </w:rPr>
  </w:style>
  <w:style w:type="character" w:customStyle="1" w:styleId="WW8Num2z0">
    <w:name w:val="WW8Num2z0"/>
    <w:uiPriority w:val="99"/>
    <w:rsid w:val="0045294D"/>
    <w:rPr>
      <w:rFonts w:ascii="Wingdings" w:hAnsi="Wingdings" w:hint="default"/>
    </w:rPr>
  </w:style>
  <w:style w:type="character" w:customStyle="1" w:styleId="WW8Num3z0">
    <w:name w:val="WW8Num3z0"/>
    <w:uiPriority w:val="99"/>
    <w:rsid w:val="0045294D"/>
    <w:rPr>
      <w:rFonts w:ascii="Wingdings" w:hAnsi="Wingdings" w:hint="default"/>
    </w:rPr>
  </w:style>
  <w:style w:type="character" w:customStyle="1" w:styleId="WW8Num4z0">
    <w:name w:val="WW8Num4z0"/>
    <w:uiPriority w:val="99"/>
    <w:rsid w:val="0045294D"/>
    <w:rPr>
      <w:rFonts w:ascii="Wingdings" w:hAnsi="Wingdings" w:hint="default"/>
    </w:rPr>
  </w:style>
  <w:style w:type="character" w:customStyle="1" w:styleId="WW8Num5z0">
    <w:name w:val="WW8Num5z0"/>
    <w:uiPriority w:val="99"/>
    <w:rsid w:val="0045294D"/>
    <w:rPr>
      <w:rFonts w:ascii="Wingdings" w:hAnsi="Wingdings" w:hint="default"/>
    </w:rPr>
  </w:style>
  <w:style w:type="character" w:customStyle="1" w:styleId="WW8Num6z0">
    <w:name w:val="WW8Num6z0"/>
    <w:uiPriority w:val="99"/>
    <w:rsid w:val="0045294D"/>
    <w:rPr>
      <w:rFonts w:ascii="Wingdings" w:hAnsi="Wingdings" w:hint="default"/>
      <w:shd w:val="clear" w:color="auto" w:fill="FFFF00"/>
    </w:rPr>
  </w:style>
  <w:style w:type="character" w:customStyle="1" w:styleId="WW8Num7z0">
    <w:name w:val="WW8Num7z0"/>
    <w:uiPriority w:val="99"/>
    <w:rsid w:val="0045294D"/>
    <w:rPr>
      <w:rFonts w:ascii="Wingdings" w:hAnsi="Wingdings" w:hint="default"/>
    </w:rPr>
  </w:style>
  <w:style w:type="character" w:customStyle="1" w:styleId="WW8Num7z1">
    <w:name w:val="WW8Num7z1"/>
    <w:uiPriority w:val="99"/>
    <w:rsid w:val="0045294D"/>
    <w:rPr>
      <w:rFonts w:ascii="Courier New" w:hAnsi="Courier New" w:cs="Courier New" w:hint="default"/>
    </w:rPr>
  </w:style>
  <w:style w:type="character" w:customStyle="1" w:styleId="WW8Num7z2">
    <w:name w:val="WW8Num7z2"/>
    <w:uiPriority w:val="99"/>
    <w:rsid w:val="0045294D"/>
  </w:style>
  <w:style w:type="character" w:customStyle="1" w:styleId="WW8Num7z3">
    <w:name w:val="WW8Num7z3"/>
    <w:uiPriority w:val="99"/>
    <w:rsid w:val="0045294D"/>
    <w:rPr>
      <w:rFonts w:ascii="Symbol" w:hAnsi="Symbol" w:hint="default"/>
    </w:rPr>
  </w:style>
  <w:style w:type="character" w:customStyle="1" w:styleId="WW8Num7z4">
    <w:name w:val="WW8Num7z4"/>
    <w:uiPriority w:val="99"/>
    <w:rsid w:val="0045294D"/>
  </w:style>
  <w:style w:type="character" w:customStyle="1" w:styleId="WW8Num7z5">
    <w:name w:val="WW8Num7z5"/>
    <w:uiPriority w:val="99"/>
    <w:rsid w:val="0045294D"/>
  </w:style>
  <w:style w:type="character" w:customStyle="1" w:styleId="WW8Num7z6">
    <w:name w:val="WW8Num7z6"/>
    <w:uiPriority w:val="99"/>
    <w:rsid w:val="0045294D"/>
  </w:style>
  <w:style w:type="character" w:customStyle="1" w:styleId="WW8Num7z7">
    <w:name w:val="WW8Num7z7"/>
    <w:uiPriority w:val="99"/>
    <w:rsid w:val="0045294D"/>
  </w:style>
  <w:style w:type="character" w:customStyle="1" w:styleId="WW8Num7z8">
    <w:name w:val="WW8Num7z8"/>
    <w:uiPriority w:val="99"/>
    <w:rsid w:val="0045294D"/>
  </w:style>
  <w:style w:type="character" w:customStyle="1" w:styleId="WW8Num8z0">
    <w:name w:val="WW8Num8z0"/>
    <w:uiPriority w:val="99"/>
    <w:rsid w:val="0045294D"/>
    <w:rPr>
      <w:rFonts w:ascii="Wingdings" w:hAnsi="Wingdings" w:hint="default"/>
    </w:rPr>
  </w:style>
  <w:style w:type="character" w:customStyle="1" w:styleId="WW8Num8z1">
    <w:name w:val="WW8Num8z1"/>
    <w:uiPriority w:val="99"/>
    <w:rsid w:val="0045294D"/>
    <w:rPr>
      <w:rFonts w:ascii="Courier New" w:hAnsi="Courier New" w:cs="Courier New" w:hint="default"/>
    </w:rPr>
  </w:style>
  <w:style w:type="character" w:customStyle="1" w:styleId="WW8Num8z2">
    <w:name w:val="WW8Num8z2"/>
    <w:uiPriority w:val="99"/>
    <w:rsid w:val="0045294D"/>
  </w:style>
  <w:style w:type="character" w:customStyle="1" w:styleId="WW8Num8z3">
    <w:name w:val="WW8Num8z3"/>
    <w:uiPriority w:val="99"/>
    <w:rsid w:val="0045294D"/>
    <w:rPr>
      <w:rFonts w:ascii="Symbol" w:hAnsi="Symbol" w:hint="default"/>
    </w:rPr>
  </w:style>
  <w:style w:type="character" w:customStyle="1" w:styleId="WW8Num8z4">
    <w:name w:val="WW8Num8z4"/>
    <w:uiPriority w:val="99"/>
    <w:rsid w:val="0045294D"/>
  </w:style>
  <w:style w:type="character" w:customStyle="1" w:styleId="WW8Num8z5">
    <w:name w:val="WW8Num8z5"/>
    <w:uiPriority w:val="99"/>
    <w:rsid w:val="0045294D"/>
  </w:style>
  <w:style w:type="character" w:customStyle="1" w:styleId="WW8Num8z6">
    <w:name w:val="WW8Num8z6"/>
    <w:uiPriority w:val="99"/>
    <w:rsid w:val="0045294D"/>
  </w:style>
  <w:style w:type="character" w:customStyle="1" w:styleId="WW8Num8z7">
    <w:name w:val="WW8Num8z7"/>
    <w:uiPriority w:val="99"/>
    <w:rsid w:val="0045294D"/>
  </w:style>
  <w:style w:type="character" w:customStyle="1" w:styleId="WW8Num8z8">
    <w:name w:val="WW8Num8z8"/>
    <w:uiPriority w:val="99"/>
    <w:rsid w:val="0045294D"/>
  </w:style>
  <w:style w:type="character" w:customStyle="1" w:styleId="WW8Num9z0">
    <w:name w:val="WW8Num9z0"/>
    <w:uiPriority w:val="99"/>
    <w:rsid w:val="0045294D"/>
    <w:rPr>
      <w:rFonts w:ascii="Wingdings" w:hAnsi="Wingdings" w:hint="default"/>
    </w:rPr>
  </w:style>
  <w:style w:type="character" w:customStyle="1" w:styleId="WW8Num9z1">
    <w:name w:val="WW8Num9z1"/>
    <w:uiPriority w:val="99"/>
    <w:rsid w:val="0045294D"/>
    <w:rPr>
      <w:rFonts w:ascii="Courier New" w:hAnsi="Courier New" w:cs="Courier New" w:hint="default"/>
    </w:rPr>
  </w:style>
  <w:style w:type="character" w:customStyle="1" w:styleId="WW8Num9z3">
    <w:name w:val="WW8Num9z3"/>
    <w:uiPriority w:val="99"/>
    <w:rsid w:val="0045294D"/>
    <w:rPr>
      <w:rFonts w:ascii="Symbol" w:hAnsi="Symbol" w:hint="default"/>
    </w:rPr>
  </w:style>
  <w:style w:type="character" w:customStyle="1" w:styleId="WW8Num10z0">
    <w:name w:val="WW8Num10z0"/>
    <w:uiPriority w:val="99"/>
    <w:rsid w:val="0045294D"/>
  </w:style>
  <w:style w:type="character" w:customStyle="1" w:styleId="WW8Num10z1">
    <w:name w:val="WW8Num10z1"/>
    <w:uiPriority w:val="99"/>
    <w:rsid w:val="0045294D"/>
  </w:style>
  <w:style w:type="character" w:customStyle="1" w:styleId="WW8Num10z2">
    <w:name w:val="WW8Num10z2"/>
    <w:uiPriority w:val="99"/>
    <w:rsid w:val="0045294D"/>
  </w:style>
  <w:style w:type="character" w:customStyle="1" w:styleId="WW8Num10z3">
    <w:name w:val="WW8Num10z3"/>
    <w:uiPriority w:val="99"/>
    <w:rsid w:val="0045294D"/>
  </w:style>
  <w:style w:type="character" w:customStyle="1" w:styleId="WW8Num10z4">
    <w:name w:val="WW8Num10z4"/>
    <w:uiPriority w:val="99"/>
    <w:rsid w:val="0045294D"/>
  </w:style>
  <w:style w:type="character" w:customStyle="1" w:styleId="WW8Num10z5">
    <w:name w:val="WW8Num10z5"/>
    <w:uiPriority w:val="99"/>
    <w:rsid w:val="0045294D"/>
  </w:style>
  <w:style w:type="character" w:customStyle="1" w:styleId="WW8Num10z6">
    <w:name w:val="WW8Num10z6"/>
    <w:uiPriority w:val="99"/>
    <w:rsid w:val="0045294D"/>
  </w:style>
  <w:style w:type="character" w:customStyle="1" w:styleId="WW8Num10z7">
    <w:name w:val="WW8Num10z7"/>
    <w:uiPriority w:val="99"/>
    <w:rsid w:val="0045294D"/>
  </w:style>
  <w:style w:type="character" w:customStyle="1" w:styleId="WW8Num10z8">
    <w:name w:val="WW8Num10z8"/>
    <w:uiPriority w:val="99"/>
    <w:rsid w:val="0045294D"/>
  </w:style>
  <w:style w:type="character" w:customStyle="1" w:styleId="28">
    <w:name w:val="Основной шрифт абзаца2"/>
    <w:uiPriority w:val="99"/>
    <w:rsid w:val="0045294D"/>
  </w:style>
  <w:style w:type="character" w:customStyle="1" w:styleId="WW8Num1z1">
    <w:name w:val="WW8Num1z1"/>
    <w:uiPriority w:val="99"/>
    <w:rsid w:val="0045294D"/>
    <w:rPr>
      <w:rFonts w:ascii="Courier New" w:hAnsi="Courier New" w:cs="Courier New" w:hint="default"/>
    </w:rPr>
  </w:style>
  <w:style w:type="character" w:customStyle="1" w:styleId="WW8Num1z3">
    <w:name w:val="WW8Num1z3"/>
    <w:uiPriority w:val="99"/>
    <w:rsid w:val="0045294D"/>
    <w:rPr>
      <w:rFonts w:ascii="Symbol" w:hAnsi="Symbol" w:hint="default"/>
    </w:rPr>
  </w:style>
  <w:style w:type="character" w:customStyle="1" w:styleId="WW8Num2z1">
    <w:name w:val="WW8Num2z1"/>
    <w:uiPriority w:val="99"/>
    <w:rsid w:val="0045294D"/>
    <w:rPr>
      <w:rFonts w:ascii="Courier New" w:hAnsi="Courier New" w:cs="Courier New" w:hint="default"/>
    </w:rPr>
  </w:style>
  <w:style w:type="character" w:customStyle="1" w:styleId="WW8Num2z3">
    <w:name w:val="WW8Num2z3"/>
    <w:uiPriority w:val="99"/>
    <w:rsid w:val="0045294D"/>
    <w:rPr>
      <w:rFonts w:ascii="Symbol" w:hAnsi="Symbol" w:hint="default"/>
    </w:rPr>
  </w:style>
  <w:style w:type="character" w:customStyle="1" w:styleId="WW8Num3z1">
    <w:name w:val="WW8Num3z1"/>
    <w:uiPriority w:val="99"/>
    <w:rsid w:val="0045294D"/>
    <w:rPr>
      <w:rFonts w:ascii="Courier New" w:hAnsi="Courier New" w:cs="Courier New" w:hint="default"/>
    </w:rPr>
  </w:style>
  <w:style w:type="character" w:customStyle="1" w:styleId="WW8Num3z3">
    <w:name w:val="WW8Num3z3"/>
    <w:uiPriority w:val="99"/>
    <w:rsid w:val="0045294D"/>
    <w:rPr>
      <w:rFonts w:ascii="Symbol" w:hAnsi="Symbol" w:hint="default"/>
    </w:rPr>
  </w:style>
  <w:style w:type="character" w:customStyle="1" w:styleId="WW8Num4z1">
    <w:name w:val="WW8Num4z1"/>
    <w:uiPriority w:val="99"/>
    <w:rsid w:val="0045294D"/>
    <w:rPr>
      <w:rFonts w:ascii="Courier New" w:hAnsi="Courier New" w:cs="Courier New" w:hint="default"/>
    </w:rPr>
  </w:style>
  <w:style w:type="character" w:customStyle="1" w:styleId="WW8Num4z3">
    <w:name w:val="WW8Num4z3"/>
    <w:uiPriority w:val="99"/>
    <w:rsid w:val="0045294D"/>
    <w:rPr>
      <w:rFonts w:ascii="Symbol" w:hAnsi="Symbol" w:hint="default"/>
    </w:rPr>
  </w:style>
  <w:style w:type="character" w:customStyle="1" w:styleId="WW8Num5z1">
    <w:name w:val="WW8Num5z1"/>
    <w:uiPriority w:val="99"/>
    <w:rsid w:val="0045294D"/>
    <w:rPr>
      <w:rFonts w:ascii="Courier New" w:hAnsi="Courier New" w:cs="Courier New" w:hint="default"/>
    </w:rPr>
  </w:style>
  <w:style w:type="character" w:customStyle="1" w:styleId="WW8Num5z3">
    <w:name w:val="WW8Num5z3"/>
    <w:uiPriority w:val="99"/>
    <w:rsid w:val="0045294D"/>
    <w:rPr>
      <w:rFonts w:ascii="Symbol" w:hAnsi="Symbol" w:hint="default"/>
    </w:rPr>
  </w:style>
  <w:style w:type="character" w:customStyle="1" w:styleId="18">
    <w:name w:val="Основной шрифт абзаца1"/>
    <w:uiPriority w:val="99"/>
    <w:rsid w:val="0045294D"/>
  </w:style>
  <w:style w:type="table" w:customStyle="1" w:styleId="19">
    <w:name w:val="Светлая заливка1"/>
    <w:basedOn w:val="a1"/>
    <w:uiPriority w:val="60"/>
    <w:rsid w:val="0045294D"/>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a">
    <w:name w:val="Нижний колонтитул Знак1"/>
    <w:basedOn w:val="a0"/>
    <w:uiPriority w:val="99"/>
    <w:semiHidden/>
    <w:rsid w:val="0045294D"/>
    <w:rPr>
      <w:rFonts w:ascii="Sylfaen" w:eastAsia="Times New Roman" w:hAnsi="Sylfaen" w:cs="Sylfaen"/>
      <w:sz w:val="24"/>
      <w:szCs w:val="24"/>
      <w:lang w:eastAsia="ar-SA"/>
    </w:rPr>
  </w:style>
  <w:style w:type="paragraph" w:styleId="af5">
    <w:name w:val="caption"/>
    <w:basedOn w:val="a"/>
    <w:next w:val="a"/>
    <w:qFormat/>
    <w:rsid w:val="0045294D"/>
    <w:pPr>
      <w:spacing w:after="0" w:line="240" w:lineRule="auto"/>
      <w:jc w:val="center"/>
    </w:pPr>
    <w:rPr>
      <w:rFonts w:ascii="Times New Roman" w:eastAsia="Times New Roman" w:hAnsi="Times New Roman" w:cs="Times New Roman"/>
      <w:b/>
      <w:bCs/>
      <w:sz w:val="28"/>
      <w:szCs w:val="24"/>
      <w:lang w:eastAsia="ru-RU"/>
    </w:rPr>
  </w:style>
  <w:style w:type="paragraph" w:styleId="af6">
    <w:name w:val="List Bullet"/>
    <w:basedOn w:val="a"/>
    <w:autoRedefine/>
    <w:rsid w:val="0045294D"/>
    <w:pPr>
      <w:spacing w:after="0" w:line="240" w:lineRule="auto"/>
    </w:pPr>
    <w:rPr>
      <w:rFonts w:ascii="Times New Roman" w:eastAsia="Times New Roman" w:hAnsi="Times New Roman" w:cs="Times New Roman"/>
      <w:sz w:val="28"/>
      <w:szCs w:val="24"/>
      <w:lang w:eastAsia="ru-RU"/>
    </w:rPr>
  </w:style>
  <w:style w:type="character" w:customStyle="1" w:styleId="af7">
    <w:name w:val="Основной текст с отступом Знак"/>
    <w:basedOn w:val="a0"/>
    <w:link w:val="af8"/>
    <w:locked/>
    <w:rsid w:val="0045294D"/>
    <w:rPr>
      <w:sz w:val="24"/>
      <w:szCs w:val="24"/>
      <w:lang w:eastAsia="ru-RU"/>
    </w:rPr>
  </w:style>
  <w:style w:type="paragraph" w:customStyle="1" w:styleId="1b">
    <w:name w:val="Основной текст с отступом1"/>
    <w:basedOn w:val="a"/>
    <w:next w:val="af8"/>
    <w:rsid w:val="0045294D"/>
    <w:pPr>
      <w:spacing w:after="120" w:line="240" w:lineRule="auto"/>
      <w:ind w:left="283"/>
    </w:pPr>
    <w:rPr>
      <w:sz w:val="24"/>
      <w:szCs w:val="24"/>
      <w:lang w:eastAsia="ru-RU"/>
    </w:rPr>
  </w:style>
  <w:style w:type="character" w:customStyle="1" w:styleId="1c">
    <w:name w:val="Основной текст с отступом Знак1"/>
    <w:basedOn w:val="a0"/>
    <w:uiPriority w:val="99"/>
    <w:semiHidden/>
    <w:rsid w:val="0045294D"/>
    <w:rPr>
      <w:rFonts w:ascii="Times New Roman" w:eastAsia="Times New Roman" w:hAnsi="Times New Roman" w:cs="Times New Roman"/>
      <w:sz w:val="24"/>
      <w:szCs w:val="24"/>
      <w:lang w:eastAsia="ru-RU"/>
    </w:rPr>
  </w:style>
  <w:style w:type="character" w:customStyle="1" w:styleId="af9">
    <w:name w:val="Подзаголовок Знак"/>
    <w:basedOn w:val="a0"/>
    <w:link w:val="afa"/>
    <w:locked/>
    <w:rsid w:val="0045294D"/>
    <w:rPr>
      <w:sz w:val="24"/>
      <w:lang w:eastAsia="ru-RU"/>
    </w:rPr>
  </w:style>
  <w:style w:type="paragraph" w:customStyle="1" w:styleId="1d">
    <w:name w:val="Подзаголовок1"/>
    <w:basedOn w:val="a"/>
    <w:next w:val="afa"/>
    <w:qFormat/>
    <w:rsid w:val="0045294D"/>
    <w:pPr>
      <w:spacing w:after="0" w:line="240" w:lineRule="auto"/>
      <w:jc w:val="center"/>
    </w:pPr>
    <w:rPr>
      <w:sz w:val="24"/>
      <w:lang w:eastAsia="ru-RU"/>
    </w:rPr>
  </w:style>
  <w:style w:type="character" w:customStyle="1" w:styleId="1e">
    <w:name w:val="Подзаголовок Знак1"/>
    <w:basedOn w:val="a0"/>
    <w:uiPriority w:val="11"/>
    <w:rsid w:val="0045294D"/>
    <w:rPr>
      <w:rFonts w:ascii="Cambria" w:eastAsia="Times New Roman" w:hAnsi="Cambria" w:cs="Times New Roman"/>
      <w:i/>
      <w:iCs/>
      <w:color w:val="4F81BD"/>
      <w:spacing w:val="15"/>
      <w:sz w:val="24"/>
      <w:szCs w:val="24"/>
      <w:lang w:eastAsia="ru-RU"/>
    </w:rPr>
  </w:style>
  <w:style w:type="paragraph" w:styleId="31">
    <w:name w:val="Body Text 3"/>
    <w:basedOn w:val="a"/>
    <w:link w:val="32"/>
    <w:rsid w:val="0045294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45294D"/>
    <w:rPr>
      <w:rFonts w:ascii="Times New Roman" w:eastAsia="Times New Roman" w:hAnsi="Times New Roman" w:cs="Times New Roman"/>
      <w:sz w:val="16"/>
      <w:szCs w:val="16"/>
      <w:lang w:eastAsia="ru-RU"/>
    </w:rPr>
  </w:style>
  <w:style w:type="character" w:customStyle="1" w:styleId="afb">
    <w:name w:val="Схема документа Знак"/>
    <w:basedOn w:val="a0"/>
    <w:link w:val="afc"/>
    <w:semiHidden/>
    <w:locked/>
    <w:rsid w:val="0045294D"/>
    <w:rPr>
      <w:rFonts w:ascii="Tahoma" w:hAnsi="Tahoma" w:cs="Tahoma"/>
      <w:sz w:val="16"/>
      <w:szCs w:val="16"/>
      <w:lang w:eastAsia="ru-RU"/>
    </w:rPr>
  </w:style>
  <w:style w:type="paragraph" w:customStyle="1" w:styleId="1f">
    <w:name w:val="Схема документа1"/>
    <w:basedOn w:val="a"/>
    <w:next w:val="afc"/>
    <w:semiHidden/>
    <w:rsid w:val="0045294D"/>
    <w:pPr>
      <w:spacing w:after="0" w:line="240" w:lineRule="auto"/>
    </w:pPr>
    <w:rPr>
      <w:rFonts w:ascii="Tahoma" w:hAnsi="Tahoma" w:cs="Tahoma"/>
      <w:sz w:val="16"/>
      <w:szCs w:val="16"/>
      <w:lang w:eastAsia="ru-RU"/>
    </w:rPr>
  </w:style>
  <w:style w:type="character" w:customStyle="1" w:styleId="1f0">
    <w:name w:val="Схема документа Знак1"/>
    <w:basedOn w:val="a0"/>
    <w:uiPriority w:val="99"/>
    <w:semiHidden/>
    <w:rsid w:val="0045294D"/>
    <w:rPr>
      <w:rFonts w:ascii="Tahoma" w:eastAsia="Times New Roman" w:hAnsi="Tahoma" w:cs="Tahoma"/>
      <w:sz w:val="16"/>
      <w:szCs w:val="16"/>
      <w:lang w:eastAsia="ru-RU"/>
    </w:rPr>
  </w:style>
  <w:style w:type="character" w:customStyle="1" w:styleId="afd">
    <w:name w:val="Текст выноски Знак"/>
    <w:basedOn w:val="a0"/>
    <w:link w:val="afe"/>
    <w:semiHidden/>
    <w:locked/>
    <w:rsid w:val="0045294D"/>
    <w:rPr>
      <w:rFonts w:ascii="Tahoma" w:hAnsi="Tahoma" w:cs="Tahoma"/>
      <w:sz w:val="16"/>
      <w:szCs w:val="16"/>
      <w:lang w:eastAsia="ru-RU"/>
    </w:rPr>
  </w:style>
  <w:style w:type="paragraph" w:customStyle="1" w:styleId="1f1">
    <w:name w:val="Текст выноски1"/>
    <w:basedOn w:val="a"/>
    <w:next w:val="afe"/>
    <w:semiHidden/>
    <w:rsid w:val="0045294D"/>
    <w:pPr>
      <w:spacing w:after="0" w:line="240" w:lineRule="auto"/>
    </w:pPr>
    <w:rPr>
      <w:rFonts w:ascii="Tahoma" w:hAnsi="Tahoma" w:cs="Tahoma"/>
      <w:sz w:val="16"/>
      <w:szCs w:val="16"/>
      <w:lang w:eastAsia="ru-RU"/>
    </w:rPr>
  </w:style>
  <w:style w:type="character" w:customStyle="1" w:styleId="1f2">
    <w:name w:val="Текст выноски Знак1"/>
    <w:basedOn w:val="a0"/>
    <w:uiPriority w:val="99"/>
    <w:semiHidden/>
    <w:rsid w:val="0045294D"/>
    <w:rPr>
      <w:rFonts w:ascii="Tahoma" w:eastAsia="Times New Roman" w:hAnsi="Tahoma" w:cs="Tahoma"/>
      <w:sz w:val="16"/>
      <w:szCs w:val="16"/>
      <w:lang w:eastAsia="ru-RU"/>
    </w:rPr>
  </w:style>
  <w:style w:type="character" w:customStyle="1" w:styleId="160">
    <w:name w:val="Знак Знак16"/>
    <w:basedOn w:val="a0"/>
    <w:rsid w:val="0045294D"/>
    <w:rPr>
      <w:sz w:val="28"/>
      <w:szCs w:val="24"/>
      <w:lang w:val="ru-RU" w:eastAsia="ru-RU" w:bidi="ar-SA"/>
    </w:rPr>
  </w:style>
  <w:style w:type="character" w:customStyle="1" w:styleId="61">
    <w:name w:val="Знак Знак6"/>
    <w:basedOn w:val="a0"/>
    <w:rsid w:val="0045294D"/>
    <w:rPr>
      <w:sz w:val="28"/>
      <w:szCs w:val="24"/>
      <w:lang w:val="ru-RU" w:eastAsia="ru-RU" w:bidi="ar-SA"/>
    </w:rPr>
  </w:style>
  <w:style w:type="character" w:customStyle="1" w:styleId="51">
    <w:name w:val="Знак Знак5"/>
    <w:basedOn w:val="a0"/>
    <w:rsid w:val="0045294D"/>
    <w:rPr>
      <w:b/>
      <w:bCs/>
      <w:sz w:val="28"/>
      <w:szCs w:val="24"/>
      <w:lang w:val="ru-RU" w:eastAsia="ru-RU" w:bidi="ar-SA"/>
    </w:rPr>
  </w:style>
  <w:style w:type="character" w:customStyle="1" w:styleId="71">
    <w:name w:val="Знак Знак7"/>
    <w:basedOn w:val="a0"/>
    <w:rsid w:val="0045294D"/>
    <w:rPr>
      <w:b/>
      <w:bCs/>
      <w:sz w:val="40"/>
      <w:szCs w:val="24"/>
    </w:rPr>
  </w:style>
  <w:style w:type="character" w:styleId="aff">
    <w:name w:val="page number"/>
    <w:basedOn w:val="a0"/>
    <w:rsid w:val="0045294D"/>
  </w:style>
  <w:style w:type="paragraph" w:styleId="af8">
    <w:name w:val="Body Text Indent"/>
    <w:basedOn w:val="a"/>
    <w:link w:val="af7"/>
    <w:semiHidden/>
    <w:unhideWhenUsed/>
    <w:rsid w:val="0045294D"/>
    <w:pPr>
      <w:spacing w:after="120"/>
      <w:ind w:left="283"/>
    </w:pPr>
    <w:rPr>
      <w:sz w:val="24"/>
      <w:szCs w:val="24"/>
      <w:lang w:eastAsia="ru-RU"/>
    </w:rPr>
  </w:style>
  <w:style w:type="character" w:customStyle="1" w:styleId="29">
    <w:name w:val="Основной текст с отступом Знак2"/>
    <w:basedOn w:val="a0"/>
    <w:uiPriority w:val="99"/>
    <w:semiHidden/>
    <w:rsid w:val="0045294D"/>
  </w:style>
  <w:style w:type="paragraph" w:styleId="afa">
    <w:name w:val="Subtitle"/>
    <w:basedOn w:val="a"/>
    <w:next w:val="a"/>
    <w:link w:val="af9"/>
    <w:qFormat/>
    <w:rsid w:val="0045294D"/>
    <w:pPr>
      <w:numPr>
        <w:ilvl w:val="1"/>
      </w:numPr>
      <w:spacing w:after="160"/>
    </w:pPr>
    <w:rPr>
      <w:sz w:val="24"/>
      <w:lang w:eastAsia="ru-RU"/>
    </w:rPr>
  </w:style>
  <w:style w:type="character" w:customStyle="1" w:styleId="2a">
    <w:name w:val="Подзаголовок Знак2"/>
    <w:basedOn w:val="a0"/>
    <w:uiPriority w:val="11"/>
    <w:rsid w:val="0045294D"/>
    <w:rPr>
      <w:rFonts w:eastAsiaTheme="minorEastAsia"/>
      <w:color w:val="5A5A5A" w:themeColor="text1" w:themeTint="A5"/>
      <w:spacing w:val="15"/>
    </w:rPr>
  </w:style>
  <w:style w:type="paragraph" w:styleId="afc">
    <w:name w:val="Document Map"/>
    <w:basedOn w:val="a"/>
    <w:link w:val="afb"/>
    <w:semiHidden/>
    <w:unhideWhenUsed/>
    <w:rsid w:val="0045294D"/>
    <w:pPr>
      <w:spacing w:after="0" w:line="240" w:lineRule="auto"/>
    </w:pPr>
    <w:rPr>
      <w:rFonts w:ascii="Tahoma" w:hAnsi="Tahoma" w:cs="Tahoma"/>
      <w:sz w:val="16"/>
      <w:szCs w:val="16"/>
      <w:lang w:eastAsia="ru-RU"/>
    </w:rPr>
  </w:style>
  <w:style w:type="character" w:customStyle="1" w:styleId="2b">
    <w:name w:val="Схема документа Знак2"/>
    <w:basedOn w:val="a0"/>
    <w:uiPriority w:val="99"/>
    <w:semiHidden/>
    <w:rsid w:val="0045294D"/>
    <w:rPr>
      <w:rFonts w:ascii="Segoe UI" w:hAnsi="Segoe UI" w:cs="Segoe UI"/>
      <w:sz w:val="16"/>
      <w:szCs w:val="16"/>
    </w:rPr>
  </w:style>
  <w:style w:type="paragraph" w:styleId="afe">
    <w:name w:val="Balloon Text"/>
    <w:basedOn w:val="a"/>
    <w:link w:val="afd"/>
    <w:semiHidden/>
    <w:unhideWhenUsed/>
    <w:rsid w:val="0045294D"/>
    <w:pPr>
      <w:spacing w:after="0" w:line="240" w:lineRule="auto"/>
    </w:pPr>
    <w:rPr>
      <w:rFonts w:ascii="Tahoma" w:hAnsi="Tahoma" w:cs="Tahoma"/>
      <w:sz w:val="16"/>
      <w:szCs w:val="16"/>
      <w:lang w:eastAsia="ru-RU"/>
    </w:rPr>
  </w:style>
  <w:style w:type="character" w:customStyle="1" w:styleId="2c">
    <w:name w:val="Текст выноски Знак2"/>
    <w:basedOn w:val="a0"/>
    <w:uiPriority w:val="99"/>
    <w:semiHidden/>
    <w:rsid w:val="0045294D"/>
    <w:rPr>
      <w:rFonts w:ascii="Segoe UI" w:hAnsi="Segoe UI" w:cs="Segoe UI"/>
      <w:sz w:val="18"/>
      <w:szCs w:val="18"/>
    </w:rPr>
  </w:style>
  <w:style w:type="numbering" w:customStyle="1" w:styleId="WW8Num4">
    <w:name w:val="WW8Num4"/>
    <w:basedOn w:val="a2"/>
    <w:rsid w:val="00220023"/>
    <w:pPr>
      <w:numPr>
        <w:numId w:val="51"/>
      </w:numPr>
    </w:pPr>
  </w:style>
  <w:style w:type="table" w:customStyle="1" w:styleId="1f3">
    <w:name w:val="Сетка таблицы1"/>
    <w:basedOn w:val="a1"/>
    <w:next w:val="a9"/>
    <w:rsid w:val="006E7AF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0"/>
    <w:uiPriority w:val="1"/>
    <w:locked/>
    <w:rsid w:val="00EA2FC6"/>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divs>
    <w:div w:id="311523114">
      <w:bodyDiv w:val="1"/>
      <w:marLeft w:val="0"/>
      <w:marRight w:val="0"/>
      <w:marTop w:val="0"/>
      <w:marBottom w:val="0"/>
      <w:divBdr>
        <w:top w:val="none" w:sz="0" w:space="0" w:color="auto"/>
        <w:left w:val="none" w:sz="0" w:space="0" w:color="auto"/>
        <w:bottom w:val="none" w:sz="0" w:space="0" w:color="auto"/>
        <w:right w:val="none" w:sz="0" w:space="0" w:color="auto"/>
      </w:divBdr>
    </w:div>
    <w:div w:id="7833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FdMZO+fzwEz+UgH5OCXHOtzsprI2h4rP3ww7MvEzZ+s=</DigestValue>
    </Reference>
    <Reference URI="#idOfficeObject" Type="http://www.w3.org/2000/09/xmldsig#Object">
      <DigestMethod Algorithm="urn:ietf:params:xml:ns:cpxmlsec:algorithms:gostr34112012-256"/>
      <DigestValue>Ve+IpdjGMbA9E6edJxmOq7ffLWn+XrBE0zHCqMpsiRE=</DigestValue>
    </Reference>
  </SignedInfo>
  <SignatureValue>v2hsBw7BZjyjNBlVGKWgocQLc03iuKXvXVK6fU8a3JaLW6CA1JgqMh47NuzWlZzR
/yuP07vqmBk+SuBZs6m/9g==</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HQQoumxxM5NiK3zo1xbI4OiYzPA=</DigestValue>
      </Reference>
      <Reference URI="/word/endnotes.xml?ContentType=application/vnd.openxmlformats-officedocument.wordprocessingml.endnotes+xml">
        <DigestMethod Algorithm="http://www.w3.org/2000/09/xmldsig#sha1"/>
        <DigestValue>tQl+autC8n70y8enknYjQ8Vl1sI=</DigestValue>
      </Reference>
      <Reference URI="/word/fontTable.xml?ContentType=application/vnd.openxmlformats-officedocument.wordprocessingml.fontTable+xml">
        <DigestMethod Algorithm="http://www.w3.org/2000/09/xmldsig#sha1"/>
        <DigestValue>ptWriuj1T1W4OlPaNs18KO45Qjw=</DigestValue>
      </Reference>
      <Reference URI="/word/footer1.xml?ContentType=application/vnd.openxmlformats-officedocument.wordprocessingml.footer+xml">
        <DigestMethod Algorithm="http://www.w3.org/2000/09/xmldsig#sha1"/>
        <DigestValue>pPxeBqLuaQu4DEt/fBUZf53PuoI=</DigestValue>
      </Reference>
      <Reference URI="/word/footnotes.xml?ContentType=application/vnd.openxmlformats-officedocument.wordprocessingml.footnotes+xml">
        <DigestMethod Algorithm="http://www.w3.org/2000/09/xmldsig#sha1"/>
        <DigestValue>nKDi5wD3gZmxctJAZhwEAMZPuXY=</DigestValue>
      </Reference>
      <Reference URI="/word/numbering.xml?ContentType=application/vnd.openxmlformats-officedocument.wordprocessingml.numbering+xml">
        <DigestMethod Algorithm="http://www.w3.org/2000/09/xmldsig#sha1"/>
        <DigestValue>iXuMt4QXqAfN+fN3laGny02J3r4=</DigestValue>
      </Reference>
      <Reference URI="/word/settings.xml?ContentType=application/vnd.openxmlformats-officedocument.wordprocessingml.settings+xml">
        <DigestMethod Algorithm="http://www.w3.org/2000/09/xmldsig#sha1"/>
        <DigestValue>lpmJcBuaOrVOYTKM3SjnS+G1EwQ=</DigestValue>
      </Reference>
      <Reference URI="/word/styles.xml?ContentType=application/vnd.openxmlformats-officedocument.wordprocessingml.styles+xml">
        <DigestMethod Algorithm="http://www.w3.org/2000/09/xmldsig#sha1"/>
        <DigestValue>Us/VVuh/W1EMYhkRRDYvX5DqVQY=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fT6kgXN7TxM57ELEADOWyQNcwos=</DigestValue>
      </Reference>
    </Manifest>
    <SignatureProperties>
      <SignatureProperty Id="idSignatureTime" Target="#idPackageSignature">
        <mdssi:SignatureTime>
          <mdssi:Format>YYYY-MM-DDThh:mm:ssTZD</mdssi:Format>
          <mdssi:Value>2022-10-11T01:00:57Z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9EDD-F7D6-4B72-9A3A-76FF1274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37</Pages>
  <Words>11264</Words>
  <Characters>64210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14</cp:revision>
  <cp:lastPrinted>2021-12-08T23:19:00Z</cp:lastPrinted>
  <dcterms:created xsi:type="dcterms:W3CDTF">2021-01-06T03:35:00Z</dcterms:created>
  <dcterms:modified xsi:type="dcterms:W3CDTF">2022-10-11T01:00:00Z</dcterms:modified>
</cp:coreProperties>
</file>