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16" w:rsidRPr="000D7663" w:rsidRDefault="00600216" w:rsidP="000D766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663">
        <w:rPr>
          <w:rFonts w:ascii="Times New Roman" w:hAnsi="Times New Roman" w:cs="Times New Roman"/>
          <w:b/>
          <w:sz w:val="32"/>
          <w:szCs w:val="32"/>
        </w:rPr>
        <w:t>Консультация для родителей по теме:</w:t>
      </w:r>
    </w:p>
    <w:p w:rsidR="00234695" w:rsidRDefault="00600216" w:rsidP="00292A3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663">
        <w:rPr>
          <w:rFonts w:ascii="Times New Roman" w:hAnsi="Times New Roman" w:cs="Times New Roman"/>
          <w:b/>
          <w:sz w:val="32"/>
          <w:szCs w:val="32"/>
        </w:rPr>
        <w:t>«Развитие музыкального слуха ребёнка дома»</w:t>
      </w:r>
      <w:bookmarkStart w:id="0" w:name="_GoBack"/>
      <w:bookmarkEnd w:id="0"/>
    </w:p>
    <w:p w:rsidR="00292A3B" w:rsidRPr="00292A3B" w:rsidRDefault="00292A3B" w:rsidP="00292A3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музыкальный руководитель Сорокина Т.А.</w:t>
      </w:r>
    </w:p>
    <w:p w:rsidR="00600216" w:rsidRPr="000D7663" w:rsidRDefault="00600216" w:rsidP="000D766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BBB" w:rsidRPr="000D7663" w:rsidRDefault="00600216" w:rsidP="000D76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  <w:t xml:space="preserve">Развитие музыкального слуха является одним из самых эффективных средств формирования эмоциональной сферы ребёнка. Эмоциональная сфера – ведущая сфера психики в дошкольном детстве. Кроме того, в процессе формирования музыкального слуха происходит становление интеллектуальной сферы (так как для восприятия музыки необходима оценочная деятельность, предполагающая аналитические операции), </w:t>
      </w:r>
      <w:r w:rsidR="00315BBB" w:rsidRPr="000D7663">
        <w:rPr>
          <w:rFonts w:ascii="Times New Roman" w:hAnsi="Times New Roman" w:cs="Times New Roman"/>
          <w:sz w:val="28"/>
          <w:szCs w:val="28"/>
        </w:rPr>
        <w:t xml:space="preserve">формируется познавательная сфера; развиваются воображение, фантазия, концентрация внимания, которые активизируют творческий потенциал личности, развивают эвристические способности ребёнка. </w:t>
      </w:r>
    </w:p>
    <w:p w:rsidR="00600216" w:rsidRPr="000D7663" w:rsidRDefault="00315BBB" w:rsidP="000D76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  <w:t>Музыкальная деятельность способствует социализации ребёнка, подготавливает его к «миру взрослых», позволяет избавляться от комплексов, «открыть» себя миру, а также формирует его духовную культуру.</w:t>
      </w:r>
      <w:r w:rsidR="0015506C" w:rsidRPr="000D7663">
        <w:rPr>
          <w:rFonts w:ascii="Times New Roman" w:hAnsi="Times New Roman" w:cs="Times New Roman"/>
          <w:sz w:val="28"/>
          <w:szCs w:val="28"/>
        </w:rPr>
        <w:t xml:space="preserve"> Также, развитие музыкального слуха помогает ребёнку в овладении иностранными языками (интонационной стороной речи, так как одним из компонентов интонации является мелодика).</w:t>
      </w:r>
    </w:p>
    <w:p w:rsidR="001557B1" w:rsidRPr="000D7663" w:rsidRDefault="0015506C" w:rsidP="000D76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  <w:t xml:space="preserve">Как же развить музыкальный слух у детей? Этот вопрос интересует многих родителей. Для начала, нужно понять, что такое музыкальный слух.  Музыкальный слух – это совокупность способностей, необходимых для сочинения, исполнения и активного восприятия музыки. Вопреки распространённому мнению, </w:t>
      </w:r>
      <w:r w:rsidR="007E0A13" w:rsidRPr="000D7663">
        <w:rPr>
          <w:rFonts w:ascii="Times New Roman" w:hAnsi="Times New Roman" w:cs="Times New Roman"/>
          <w:sz w:val="28"/>
          <w:szCs w:val="28"/>
        </w:rPr>
        <w:t>музыкальный слух – врождённое качество, которое формируется на основе врождённых анатомо-физиологических способ</w:t>
      </w:r>
      <w:r w:rsidR="001557B1" w:rsidRPr="000D7663">
        <w:rPr>
          <w:rFonts w:ascii="Times New Roman" w:hAnsi="Times New Roman" w:cs="Times New Roman"/>
          <w:sz w:val="28"/>
          <w:szCs w:val="28"/>
        </w:rPr>
        <w:t>ностей человеческого организма (задатков). Задатки к музыкальной деятельности есть у всех. У нас одинаково устроен слуховой и голосовой аппарат, каждый человек способен ощущать ритм, т.к. сердце у людей стучит в определённом ритме. А вот разовьются ли эти задатки в музыкальные способности будет зависеть от того, были ли созданы для этого определённые условия.</w:t>
      </w:r>
      <w:r w:rsidR="001557B1" w:rsidRPr="000D7663">
        <w:rPr>
          <w:sz w:val="28"/>
          <w:szCs w:val="28"/>
        </w:rPr>
        <w:t xml:space="preserve"> </w:t>
      </w:r>
      <w:r w:rsidR="001557B1" w:rsidRPr="000D7663">
        <w:rPr>
          <w:rFonts w:ascii="Times New Roman" w:hAnsi="Times New Roman" w:cs="Times New Roman"/>
          <w:sz w:val="28"/>
          <w:szCs w:val="28"/>
        </w:rPr>
        <w:t>Чем раньше вы начинаете развивать музыкальный слух, тем больших результатов можете достичь.</w:t>
      </w:r>
    </w:p>
    <w:p w:rsidR="001557B1" w:rsidRPr="000D7663" w:rsidRDefault="001557B1" w:rsidP="000D76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  <w:t xml:space="preserve">Самым лучшим периодом для развития слуха является возраст от 1,5 до 3 лет. В это время ребенок особо чувствителен к внешним сенсорным воздействиям и главная задача родителей – привить малышу любовь к музыкальным занятиям и играм. Развитие музыкального слуха связано со способностью различать тембр, высоту, длительность и громкость звука. Давайте разберёмся какие виды музыкальной деятельности способствуют </w:t>
      </w:r>
      <w:r w:rsidRPr="000D7663">
        <w:rPr>
          <w:rFonts w:ascii="Times New Roman" w:hAnsi="Times New Roman" w:cs="Times New Roman"/>
          <w:sz w:val="28"/>
          <w:szCs w:val="28"/>
        </w:rPr>
        <w:lastRenderedPageBreak/>
        <w:t xml:space="preserve">развитию слуха. Прежде всего, это </w:t>
      </w:r>
      <w:r w:rsidRPr="000D7663">
        <w:rPr>
          <w:rFonts w:ascii="Times New Roman" w:hAnsi="Times New Roman" w:cs="Times New Roman"/>
          <w:b/>
          <w:sz w:val="28"/>
          <w:szCs w:val="28"/>
        </w:rPr>
        <w:t xml:space="preserve">слушание музыки. </w:t>
      </w:r>
      <w:r w:rsidR="00BF0BA8" w:rsidRPr="000D7663">
        <w:rPr>
          <w:rFonts w:ascii="Times New Roman" w:hAnsi="Times New Roman" w:cs="Times New Roman"/>
          <w:sz w:val="28"/>
          <w:szCs w:val="28"/>
        </w:rPr>
        <w:t>Эстетическая восприимчивость к музыке не развивается сама по себе. Для её развития важно, чтобы ребёнок систематически «общался» с музыкой. Для начала, это могут быть самые простые песенки, например, «Ладушки». Также хорошо использовать метод активного слушания музыки, т. е. во время прослушивания, например</w:t>
      </w:r>
      <w:r w:rsidR="00731A34" w:rsidRPr="000D7663">
        <w:rPr>
          <w:rFonts w:ascii="Times New Roman" w:hAnsi="Times New Roman" w:cs="Times New Roman"/>
          <w:sz w:val="28"/>
          <w:szCs w:val="28"/>
        </w:rPr>
        <w:t>,</w:t>
      </w:r>
      <w:r w:rsidR="00BF0BA8" w:rsidRPr="000D7663">
        <w:rPr>
          <w:rFonts w:ascii="Times New Roman" w:hAnsi="Times New Roman" w:cs="Times New Roman"/>
          <w:sz w:val="28"/>
          <w:szCs w:val="28"/>
        </w:rPr>
        <w:t xml:space="preserve"> «Колыбельной» предложите ребёнку покачать куклу, так он намного лучше сможет прочувствовать музыку и понять её характер. </w:t>
      </w:r>
      <w:r w:rsidR="00731A34" w:rsidRPr="000D7663">
        <w:rPr>
          <w:rFonts w:ascii="Times New Roman" w:hAnsi="Times New Roman" w:cs="Times New Roman"/>
          <w:sz w:val="28"/>
          <w:szCs w:val="28"/>
        </w:rPr>
        <w:t>А включив весёлую плясовую – потанцуйте вместе с малышом. Важно чтобы музыка нравилась и вам и ребенку. Обсуждайте, какое настроение передает музыка (грусть, радость, веселье, что хочется под нее делать (плакать, танцевать, маршировать). Попробуйте изобразить на бумаге ассоциации, которые вызывает у вас прослушанное произведение. Дети хорошо улавливают суть такого задания, главное, чтобы музыкальный образ был достаточно яркий и понятный ребёнку (мишка, зайка, кузнечик, поздняя унылая осень, метель и т.п.). Также хорошо включать в список для прослушивания звуки природы. Они обогащают мир ребёнка, расширяют его слуховой опыт. Научившись слушать музыку, ребёнок начинает понимать её настроение, переданное композитором.</w:t>
      </w:r>
    </w:p>
    <w:p w:rsidR="001C17DD" w:rsidRPr="000D7663" w:rsidRDefault="00731A34" w:rsidP="000D76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</w:r>
      <w:r w:rsidR="001C17DD" w:rsidRPr="000D7663">
        <w:rPr>
          <w:rFonts w:ascii="Times New Roman" w:hAnsi="Times New Roman" w:cs="Times New Roman"/>
          <w:sz w:val="28"/>
          <w:szCs w:val="28"/>
        </w:rPr>
        <w:t xml:space="preserve">Также развитию слуха способствуют: </w:t>
      </w:r>
    </w:p>
    <w:p w:rsidR="00731A34" w:rsidRPr="000D7663" w:rsidRDefault="001C17DD" w:rsidP="000D76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 (при том, они не обязательно должны быть профессиональными, подойдут любые детские и даже самодельные инструменты); </w:t>
      </w:r>
    </w:p>
    <w:p w:rsidR="001C17DD" w:rsidRPr="000D7663" w:rsidRDefault="001C17DD" w:rsidP="000D76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танцы под музыку;</w:t>
      </w:r>
    </w:p>
    <w:p w:rsidR="001C17DD" w:rsidRPr="000D7663" w:rsidRDefault="001C17DD" w:rsidP="000D76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 xml:space="preserve">пение (начинается с </w:t>
      </w:r>
      <w:proofErr w:type="spellStart"/>
      <w:r w:rsidRPr="000D766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D76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66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0D7663">
        <w:rPr>
          <w:rFonts w:ascii="Times New Roman" w:hAnsi="Times New Roman" w:cs="Times New Roman"/>
          <w:sz w:val="28"/>
          <w:szCs w:val="28"/>
        </w:rPr>
        <w:t>, русских народных песен которыми мама или бабушка сопровождают игры, а также с колыбельных песен). Поскольку развитие ребенка строится на подражании, то чем с большим энтузиазмом поет мама, тем быстрее запоет малыш. Можно включать аудиозаписи детских песен и подпевать им вместе с ребёнком. Вначале, ребенок будет допевать припевы, а позже и всю песню.</w:t>
      </w:r>
    </w:p>
    <w:p w:rsidR="001C17DD" w:rsidRPr="000D7663" w:rsidRDefault="001C17DD" w:rsidP="000D76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Сочинение собственных мелодий.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663">
        <w:rPr>
          <w:rFonts w:ascii="Times New Roman" w:hAnsi="Times New Roman" w:cs="Times New Roman"/>
          <w:b/>
          <w:i/>
          <w:sz w:val="28"/>
          <w:szCs w:val="28"/>
        </w:rPr>
        <w:t>Игры с инструментами для развития музыкального слуха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Поскольку игра – ведущий вид деятельности у дошкольника</w:t>
      </w:r>
      <w:r w:rsidR="009735F6" w:rsidRPr="000D7663">
        <w:rPr>
          <w:rFonts w:ascii="Times New Roman" w:hAnsi="Times New Roman" w:cs="Times New Roman"/>
          <w:sz w:val="28"/>
          <w:szCs w:val="28"/>
        </w:rPr>
        <w:t>,</w:t>
      </w:r>
      <w:r w:rsidRPr="000D7663">
        <w:rPr>
          <w:rFonts w:ascii="Times New Roman" w:hAnsi="Times New Roman" w:cs="Times New Roman"/>
          <w:sz w:val="28"/>
          <w:szCs w:val="28"/>
        </w:rPr>
        <w:t xml:space="preserve"> усвоение любого материала через игру происходит наиболее </w:t>
      </w:r>
      <w:r w:rsidR="009735F6" w:rsidRPr="000D7663">
        <w:rPr>
          <w:rFonts w:ascii="Times New Roman" w:hAnsi="Times New Roman" w:cs="Times New Roman"/>
          <w:sz w:val="28"/>
          <w:szCs w:val="28"/>
        </w:rPr>
        <w:t>эффективно. Практически все дети любят играть. Предлагаю вам варианты музыкальных игр с ребёнком, способствующие развитию у него музыкального слуха.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63">
        <w:rPr>
          <w:rFonts w:ascii="Times New Roman" w:hAnsi="Times New Roman" w:cs="Times New Roman"/>
          <w:b/>
          <w:sz w:val="28"/>
          <w:szCs w:val="28"/>
          <w:u w:val="single"/>
        </w:rPr>
        <w:t>Шумовые коробочки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lastRenderedPageBreak/>
        <w:t>Делаются они очень просто</w:t>
      </w:r>
      <w:r w:rsidR="009735F6" w:rsidRPr="000D7663">
        <w:rPr>
          <w:rFonts w:ascii="Times New Roman" w:hAnsi="Times New Roman" w:cs="Times New Roman"/>
          <w:sz w:val="28"/>
          <w:szCs w:val="28"/>
        </w:rPr>
        <w:t>,</w:t>
      </w:r>
      <w:r w:rsidRPr="000D7663">
        <w:rPr>
          <w:rFonts w:ascii="Times New Roman" w:hAnsi="Times New Roman" w:cs="Times New Roman"/>
          <w:sz w:val="28"/>
          <w:szCs w:val="28"/>
        </w:rPr>
        <w:t xml:space="preserve"> путем засыпания различных сыпучих материалов в </w:t>
      </w:r>
      <w:r w:rsidR="009735F6" w:rsidRPr="000D7663">
        <w:rPr>
          <w:rFonts w:ascii="Times New Roman" w:hAnsi="Times New Roman" w:cs="Times New Roman"/>
          <w:sz w:val="28"/>
          <w:szCs w:val="28"/>
        </w:rPr>
        <w:t>«</w:t>
      </w:r>
      <w:r w:rsidRPr="000D7663">
        <w:rPr>
          <w:rFonts w:ascii="Times New Roman" w:hAnsi="Times New Roman" w:cs="Times New Roman"/>
          <w:sz w:val="28"/>
          <w:szCs w:val="28"/>
        </w:rPr>
        <w:t>яйца</w:t>
      </w:r>
      <w:r w:rsidR="009735F6" w:rsidRPr="000D7663">
        <w:rPr>
          <w:rFonts w:ascii="Times New Roman" w:hAnsi="Times New Roman" w:cs="Times New Roman"/>
          <w:sz w:val="28"/>
          <w:szCs w:val="28"/>
        </w:rPr>
        <w:t>»</w:t>
      </w:r>
      <w:r w:rsidRPr="000D7663">
        <w:rPr>
          <w:rFonts w:ascii="Times New Roman" w:hAnsi="Times New Roman" w:cs="Times New Roman"/>
          <w:sz w:val="28"/>
          <w:szCs w:val="28"/>
        </w:rPr>
        <w:t xml:space="preserve"> от киндеров. Чтобы контейнер не открылся его можно обвязать или надеть </w:t>
      </w:r>
      <w:proofErr w:type="spellStart"/>
      <w:r w:rsidRPr="000D7663">
        <w:rPr>
          <w:rFonts w:ascii="Times New Roman" w:hAnsi="Times New Roman" w:cs="Times New Roman"/>
          <w:sz w:val="28"/>
          <w:szCs w:val="28"/>
        </w:rPr>
        <w:t>термопленку</w:t>
      </w:r>
      <w:proofErr w:type="spellEnd"/>
      <w:r w:rsidRPr="000D7663">
        <w:rPr>
          <w:rFonts w:ascii="Times New Roman" w:hAnsi="Times New Roman" w:cs="Times New Roman"/>
          <w:sz w:val="28"/>
          <w:szCs w:val="28"/>
        </w:rPr>
        <w:t xml:space="preserve"> для пасхальных яиц. Теперь шумим полученными коробочками и находим самую громкую, тихую, с нежным и грубым звуком. Если в </w:t>
      </w:r>
      <w:r w:rsidR="009735F6" w:rsidRPr="000D7663">
        <w:rPr>
          <w:rFonts w:ascii="Times New Roman" w:hAnsi="Times New Roman" w:cs="Times New Roman"/>
          <w:sz w:val="28"/>
          <w:szCs w:val="28"/>
        </w:rPr>
        <w:t xml:space="preserve">2 одинаковые </w:t>
      </w:r>
      <w:r w:rsidRPr="000D7663">
        <w:rPr>
          <w:rFonts w:ascii="Times New Roman" w:hAnsi="Times New Roman" w:cs="Times New Roman"/>
          <w:sz w:val="28"/>
          <w:szCs w:val="28"/>
        </w:rPr>
        <w:t xml:space="preserve">коробочки засыпать </w:t>
      </w:r>
      <w:r w:rsidR="009735F6" w:rsidRPr="000D7663">
        <w:rPr>
          <w:rFonts w:ascii="Times New Roman" w:hAnsi="Times New Roman" w:cs="Times New Roman"/>
          <w:sz w:val="28"/>
          <w:szCs w:val="28"/>
        </w:rPr>
        <w:t>одинаковые</w:t>
      </w:r>
      <w:r w:rsidRPr="000D7663">
        <w:rPr>
          <w:rFonts w:ascii="Times New Roman" w:hAnsi="Times New Roman" w:cs="Times New Roman"/>
          <w:sz w:val="28"/>
          <w:szCs w:val="28"/>
        </w:rPr>
        <w:t xml:space="preserve"> наполнители, то можно играть в игру «Найди пару на слух». Важно чтобы контейнеры были одного цвета и ребенок определял пары и громкость именно на слух, а не запоминал нужные коробочки.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63">
        <w:rPr>
          <w:rFonts w:ascii="Times New Roman" w:hAnsi="Times New Roman" w:cs="Times New Roman"/>
          <w:b/>
          <w:sz w:val="28"/>
          <w:szCs w:val="28"/>
          <w:u w:val="single"/>
        </w:rPr>
        <w:t>Ищем зверюшек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1C17DD" w:rsidRPr="000D7663" w:rsidRDefault="009735F6" w:rsidP="000D7663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• мышка бежит или птичка летит (высокие звуки);</w:t>
      </w:r>
      <w:r w:rsidRPr="000D7663">
        <w:rPr>
          <w:rFonts w:ascii="Times New Roman" w:hAnsi="Times New Roman" w:cs="Times New Roman"/>
          <w:sz w:val="28"/>
          <w:szCs w:val="28"/>
        </w:rPr>
        <w:tab/>
      </w:r>
    </w:p>
    <w:p w:rsidR="001C17DD" w:rsidRPr="000D7663" w:rsidRDefault="009735F6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• зайчик скачет (отрывистые звуки пониже);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 xml:space="preserve">• волк </w:t>
      </w:r>
      <w:r w:rsidR="009735F6" w:rsidRPr="000D7663">
        <w:rPr>
          <w:rFonts w:ascii="Times New Roman" w:hAnsi="Times New Roman" w:cs="Times New Roman"/>
          <w:sz w:val="28"/>
          <w:szCs w:val="28"/>
        </w:rPr>
        <w:t>крадётся (средние)</w:t>
      </w:r>
      <w:r w:rsidRPr="000D7663">
        <w:rPr>
          <w:rFonts w:ascii="Times New Roman" w:hAnsi="Times New Roman" w:cs="Times New Roman"/>
          <w:sz w:val="28"/>
          <w:szCs w:val="28"/>
        </w:rPr>
        <w:t>;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 xml:space="preserve">• медведь идет </w:t>
      </w:r>
      <w:r w:rsidR="009735F6" w:rsidRPr="000D7663">
        <w:rPr>
          <w:rFonts w:ascii="Times New Roman" w:hAnsi="Times New Roman" w:cs="Times New Roman"/>
          <w:sz w:val="28"/>
          <w:szCs w:val="28"/>
        </w:rPr>
        <w:t>(низкие, медленные)</w:t>
      </w:r>
      <w:r w:rsidRPr="000D7663">
        <w:rPr>
          <w:rFonts w:ascii="Times New Roman" w:hAnsi="Times New Roman" w:cs="Times New Roman"/>
          <w:sz w:val="28"/>
          <w:szCs w:val="28"/>
        </w:rPr>
        <w:t>.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63">
        <w:rPr>
          <w:rFonts w:ascii="Times New Roman" w:hAnsi="Times New Roman" w:cs="Times New Roman"/>
          <w:b/>
          <w:sz w:val="28"/>
          <w:szCs w:val="28"/>
          <w:u w:val="single"/>
        </w:rPr>
        <w:t>Узнай по звуку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Собираем все музыкальные инструменты, которые есть у Вас дома, играем. Потом ребенок закрывает глаза (можно надеть повязку) – вы играете, а ребенок угадывает, какой инструмент издает звук.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63">
        <w:rPr>
          <w:rFonts w:ascii="Times New Roman" w:hAnsi="Times New Roman" w:cs="Times New Roman"/>
          <w:b/>
          <w:sz w:val="28"/>
          <w:szCs w:val="28"/>
          <w:u w:val="single"/>
        </w:rPr>
        <w:t>Где звук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Игра похожа на предыдущую. Ребенок с закрытыми глазами сидит в центре, а вы перемещаетесь по комнате и звените в колокольчик (инструмент может быть любой). Задача малыша угадать ваше местоположение и указывать пальчиком откуда доносится звук.</w:t>
      </w:r>
    </w:p>
    <w:p w:rsidR="001C17DD" w:rsidRPr="000D7663" w:rsidRDefault="001C17DD" w:rsidP="000D766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63">
        <w:rPr>
          <w:rFonts w:ascii="Times New Roman" w:hAnsi="Times New Roman" w:cs="Times New Roman"/>
          <w:b/>
          <w:sz w:val="28"/>
          <w:szCs w:val="28"/>
          <w:u w:val="single"/>
        </w:rPr>
        <w:t>Тихо-громко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сферу.</w:t>
      </w:r>
    </w:p>
    <w:p w:rsidR="001C17DD" w:rsidRPr="000D7663" w:rsidRDefault="001C17DD" w:rsidP="000D76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>Подобная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15506C" w:rsidRPr="000D7663" w:rsidRDefault="001557B1" w:rsidP="000D7663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3149" w:rsidRPr="000D7663">
        <w:rPr>
          <w:rFonts w:ascii="Times New Roman" w:hAnsi="Times New Roman" w:cs="Times New Roman"/>
          <w:sz w:val="28"/>
          <w:szCs w:val="28"/>
        </w:rPr>
        <w:t>В заключение хотелось бы сказать: каждый ребёнок талантлив, задача родителей создать условия для его развития.</w:t>
      </w:r>
    </w:p>
    <w:sectPr w:rsidR="0015506C" w:rsidRPr="000D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70A0"/>
    <w:multiLevelType w:val="hybridMultilevel"/>
    <w:tmpl w:val="FFC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6"/>
    <w:rsid w:val="000D7663"/>
    <w:rsid w:val="0015506C"/>
    <w:rsid w:val="001557B1"/>
    <w:rsid w:val="001C17DD"/>
    <w:rsid w:val="00234695"/>
    <w:rsid w:val="00292A3B"/>
    <w:rsid w:val="00315BBB"/>
    <w:rsid w:val="003B3149"/>
    <w:rsid w:val="00540604"/>
    <w:rsid w:val="00600216"/>
    <w:rsid w:val="00731A34"/>
    <w:rsid w:val="007E0A13"/>
    <w:rsid w:val="009735F6"/>
    <w:rsid w:val="00B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B111"/>
  <w15:chartTrackingRefBased/>
  <w15:docId w15:val="{75F90961-CAB6-41A8-91DB-80BBE64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ст. Воспитатель</cp:lastModifiedBy>
  <cp:revision>3</cp:revision>
  <dcterms:created xsi:type="dcterms:W3CDTF">2021-01-15T10:07:00Z</dcterms:created>
  <dcterms:modified xsi:type="dcterms:W3CDTF">2022-03-01T02:19:00Z</dcterms:modified>
</cp:coreProperties>
</file>