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5813"/>
        <w:gridCol w:w="62"/>
        <w:gridCol w:w="3480"/>
        <w:gridCol w:w="109"/>
      </w:tblGrid>
      <w:tr w:rsidR="00F01A53" w:rsidTr="00F01A53">
        <w:tc>
          <w:tcPr>
            <w:tcW w:w="5983" w:type="dxa"/>
            <w:gridSpan w:val="3"/>
            <w:hideMark/>
          </w:tcPr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общем родительском собрании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№1 от 03.09.2021г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5 от 30.08.2021 г.           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9" w:type="dxa"/>
            <w:gridSpan w:val="2"/>
            <w:hideMark/>
          </w:tcPr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 МБДОУ 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p w:rsidR="00F01A53" w:rsidRDefault="00F01A53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_______________/Т.В. Матвеева</w:t>
            </w:r>
          </w:p>
          <w:p w:rsidR="00F01A53" w:rsidRDefault="00F01A53" w:rsidP="00F0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30.08.2021 г.           </w:t>
            </w:r>
          </w:p>
        </w:tc>
      </w:tr>
      <w:tr w:rsidR="006E4F43" w:rsidRPr="009A01A0" w:rsidTr="00F01A53">
        <w:trPr>
          <w:gridBefore w:val="1"/>
          <w:gridAfter w:val="1"/>
          <w:wBefore w:w="108" w:type="dxa"/>
          <w:wAfter w:w="109" w:type="dxa"/>
        </w:trPr>
        <w:tc>
          <w:tcPr>
            <w:tcW w:w="5813" w:type="dxa"/>
            <w:hideMark/>
          </w:tcPr>
          <w:p w:rsidR="006E4F43" w:rsidRPr="009A01A0" w:rsidRDefault="006E4F43" w:rsidP="009B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hideMark/>
          </w:tcPr>
          <w:p w:rsidR="006E4F43" w:rsidRPr="009A01A0" w:rsidRDefault="006E4F43" w:rsidP="009B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C074D8" w:rsidRDefault="00C074D8"/>
    <w:p w:rsidR="006E4F43" w:rsidRDefault="006E4F43"/>
    <w:p w:rsidR="006E4F43" w:rsidRDefault="006E4F43"/>
    <w:p w:rsidR="006E4F43" w:rsidRDefault="006E4F43" w:rsidP="006E4F43"/>
    <w:p w:rsidR="006E4F43" w:rsidRPr="006E4F43" w:rsidRDefault="006E4F43" w:rsidP="006E4F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F43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6E4F43" w:rsidRDefault="006E4F43" w:rsidP="006E4F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F43">
        <w:rPr>
          <w:rFonts w:ascii="Times New Roman" w:hAnsi="Times New Roman" w:cs="Times New Roman"/>
          <w:b/>
          <w:bCs/>
          <w:sz w:val="32"/>
          <w:szCs w:val="32"/>
        </w:rPr>
        <w:t xml:space="preserve">об организации охраны жизни и здоровья воспитанников 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</w:t>
      </w:r>
      <w:r w:rsidRPr="006E4F43">
        <w:rPr>
          <w:rFonts w:ascii="Times New Roman" w:hAnsi="Times New Roman" w:cs="Times New Roman"/>
          <w:b/>
          <w:bCs/>
          <w:sz w:val="32"/>
          <w:szCs w:val="32"/>
        </w:rPr>
        <w:t>дошкольном образовательном учреждении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№ 11» </w:t>
      </w:r>
    </w:p>
    <w:p w:rsidR="006E4F43" w:rsidRPr="006E4F43" w:rsidRDefault="006E4F43" w:rsidP="006E4F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г. Уссурийска Уссурийского городского округа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43" w:rsidRPr="006E4F43" w:rsidRDefault="006E4F43" w:rsidP="009838C7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F4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1.1. Настоящее Положение об организации охраны жизни и здоровья воспитанников в муниципальном дошкольном образовательном учреждении «Детский сад № 11»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4F43">
        <w:rPr>
          <w:rFonts w:ascii="Times New Roman" w:hAnsi="Times New Roman" w:cs="Times New Roman"/>
          <w:sz w:val="28"/>
          <w:szCs w:val="28"/>
        </w:rPr>
        <w:t>г. Уссурийска Уссурийского городского округа</w:t>
      </w:r>
      <w:r w:rsidR="00F01A53">
        <w:rPr>
          <w:rFonts w:ascii="Times New Roman" w:hAnsi="Times New Roman" w:cs="Times New Roman"/>
          <w:sz w:val="28"/>
          <w:szCs w:val="28"/>
        </w:rPr>
        <w:t xml:space="preserve"> </w:t>
      </w:r>
      <w:r w:rsidRPr="006E4F4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на 2 июля 2021 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</w:t>
      </w:r>
      <w:r w:rsidRPr="006E4F43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организациях» (с изменениями на 21 февраля 2020 года),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1.2. Данное Положение об организации охраны жизни и здоровья воспитанников в ДОУ определяет цель, основные задачи по охране жизни и здоровья воспитанников, формирует основу здоровья детей в детском саду, обеспечивает комплексное решение задач по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1.3. 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1.4.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 изделиями.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1.5. Право на охрану здоровья воспитанников МБДОУ «Детский сад № 11.»обеспечивается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1.6. Все работники дошкольного образовательного учреждения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</w:t>
      </w:r>
    </w:p>
    <w:p w:rsidR="006E4F43" w:rsidRPr="006E4F43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F43">
        <w:rPr>
          <w:rFonts w:ascii="Times New Roman" w:hAnsi="Times New Roman" w:cs="Times New Roman"/>
          <w:b/>
          <w:bCs/>
          <w:sz w:val="28"/>
          <w:szCs w:val="28"/>
        </w:rPr>
        <w:t>2. Цель и основные задачи по охране жизни и здоровья воспитанников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2.1. Целью работы по охране жизни и здоровья воспитанников является создание системы взаимодействия педагогических работников ДОУ и родителей (законных представителей) в области формирования навыков и привычек здорового образа жизни.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2.2. Дошкольное образовательное учреждение создает условия, которые обеспечивают охрану и укрепление здоровья воспитанников с учётом: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•социальных, экономических и экологических условий окружающей среды;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•факторов риска, имеющие место в дошкольном образовательном учреждении, которые могут привести к ухудшению здоровья воспитанников;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•системы знаний, умений, навыков, формируемых у воспитанников в процессе обучения и воспитания в детском саду.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2.3. Созданные ДОУ условия по охране жизни и здоровья воспитанников обеспечивают: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•наблюдение за состоянием здоровья воспитанников;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•соблюдение государственных санитарно-эпидемиологических правил и нормативов;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2.4. Охрана жизни и здоровья воспитанников включает в себя: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•оказание первичной медико-санитарной помощи в порядке, установленном законодательством в сфере охраны здоровья;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•организацию питания воспитанников;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•определение оптимальной учебной, 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•пропаганду и обучение навыкам здорового образа жизни, требованиям охраны труда;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•обеспечение безопасности воспитанников во время пребывания в ДОУ;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•профилактику несчастных случаев с воспитанниками во время пребывания в ДОУ;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•проведение санитарно-противоэпидемических и профилактических мероприятий.</w:t>
      </w:r>
    </w:p>
    <w:p w:rsidR="006E4F43" w:rsidRPr="006E4F43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b/>
          <w:bCs/>
          <w:sz w:val="28"/>
          <w:szCs w:val="28"/>
        </w:rPr>
        <w:t>3. Здоровье воспитанников МБДОУ «Детский сад № 11.»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3.1. Лица, посещающие МБДОУ «Детский сад № 11.»</w:t>
      </w:r>
      <w:r w:rsidR="009838C7">
        <w:rPr>
          <w:rFonts w:ascii="Times New Roman" w:hAnsi="Times New Roman" w:cs="Times New Roman"/>
          <w:sz w:val="28"/>
          <w:szCs w:val="28"/>
        </w:rPr>
        <w:t xml:space="preserve"> (далее- </w:t>
      </w:r>
      <w:r w:rsidR="00CC21A3">
        <w:rPr>
          <w:rFonts w:ascii="Times New Roman" w:hAnsi="Times New Roman" w:cs="Times New Roman"/>
          <w:sz w:val="28"/>
          <w:szCs w:val="28"/>
        </w:rPr>
        <w:t xml:space="preserve">ДОУ) </w:t>
      </w:r>
      <w:r w:rsidR="00CC21A3" w:rsidRPr="006E4F43">
        <w:rPr>
          <w:rFonts w:ascii="Times New Roman" w:hAnsi="Times New Roman" w:cs="Times New Roman"/>
          <w:sz w:val="28"/>
          <w:szCs w:val="28"/>
        </w:rPr>
        <w:t>(</w:t>
      </w:r>
      <w:r w:rsidRPr="006E4F43">
        <w:rPr>
          <w:rFonts w:ascii="Times New Roman" w:hAnsi="Times New Roman" w:cs="Times New Roman"/>
          <w:sz w:val="28"/>
          <w:szCs w:val="28"/>
        </w:rPr>
        <w:t>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3.2. Родители (законные представители) обязаны приводить ребенка в ДОУ здоровым и информировать воспитателя о каких-либо изменениях, произошедших в его состоянии здоровья дома.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3.3. Ежедневный утренний прием детей проводится воспитателями и (или) медицинским работником,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3.4. 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размещаются отдельно от взрослых.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3.6. В целях сбережения и укрепления здоровья воспитанников проводятся: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ДОУ;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•организация профилактических и противоэпидемических мероприятий и контроль за их проведением;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•работа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>) обработок и контроль за их проведением;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•организация профилактических осмотров воспитанников и проведение профилактических прививок;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•работа по формированию здорового образа жизни и реализация технологий сбережения здоровья;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•контроль за соблюдением правил личной гигиены.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3.7.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•обработка дверных ручек, поручней, выключателей с использованием дезинфицирующих средств;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•ежедневное обеззараживание санитарно-технического оборудования;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•мытьё игрушек ежедневно в конце дня, а в группах для детей младенческого и раннего возраста — 2 раза в день.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•генеральная уборка помещений с применением моющих и дезинфицирующих средств не реже одного раза в месяц;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•смена постельного белья и полотенец по мере загрязнения, но не реже 1-го раза в 7 дней;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•мероприятия по предотвращению появления в помещениях насекомых, грызунов и следов их жизнедеятельности;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•не допускается использование для очистки территории от снега химических реагентов;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•контроль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•проветривание в групповых помещениях минимум два раза в день по максимум 30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•помещения постоянного пребывания детей для дезинфекции воздушной среды оборудуются приборами по обеззараживанию воздуха.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3.8. Допустимые величины параметров микроклимата в детском саду приведены в таблице ниже.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Наименование помещения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Допустимая температура воздуха, °С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Относительная влажность воздуха, %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Скорость движения воздуха, м/с (не более)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Групповая (игровая), игровая комната (помещения), помещения для занятий для детей до 3-х лет 22-24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Групповая (игровая), игровая комната (помещения), помещения для занятий для детей от 3-х до 7-ми лет 21-24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Спальные 19-21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Туалетные для детей до 3-х лет 22-24 - 0,1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Туалетные для детей от 3-х до 7-ми лет 19-21 - 0,1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Физкультурный зал 19-21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Музыкальный зал 19-21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Душевая (ванная комната) 24-26 - 0,1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Раздевальная в групповой ячейке 21-24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Кабинет для индивидуальных занятий с детьми (логопед, психолог) и (или) кабинет для коррекционно-развивающих занятий с детьми 21-24 40-60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Прогулочные веранды (не менее) 12 - -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Отапливаемые переходы (не менее) 15 - 0,1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3.9.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3.10.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3.11.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3.12.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3.13.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3.14.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3.15.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4. Требования к организации медицинского обслуживания воспитанников ДОУ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CC21A3" w:rsidRPr="006E4F43">
        <w:rPr>
          <w:rFonts w:ascii="Times New Roman" w:hAnsi="Times New Roman" w:cs="Times New Roman"/>
          <w:sz w:val="28"/>
          <w:szCs w:val="28"/>
        </w:rPr>
        <w:t>Согласно российскому законодательству,</w:t>
      </w:r>
      <w:r w:rsidRPr="006E4F43">
        <w:rPr>
          <w:rFonts w:ascii="Times New Roman" w:hAnsi="Times New Roman" w:cs="Times New Roman"/>
          <w:sz w:val="28"/>
          <w:szCs w:val="28"/>
        </w:rPr>
        <w:t xml:space="preserve"> медицинское обслуживание (отделение медицинской помощи) воспитанников дошкольного образовательного учреждения обеспечивают органы здравоохранения.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4.2. 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4.3. Основные требования к организации медицинского обслуживания воспитанников ДОУ регламентированы СП 2.4.3648-20 «Санитарно-эпидемиологические требования к организациям воспитания и обучения, отдыха и оздоровления детей и молодежи» и предполагают следующее: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•в дошкольном образовательном учреждении должно быть организовано медицинское обслуживание воспитанников;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•в ДОУ организуется работа по профилактике инфекционных и неинфекционных заболеваний.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4.4. 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4.5. Организация оказания первичной медико-санитарной помощи воспитанникам, прохождения медицинских осмотров и диспансеризации осуществляется на основе договора между дошкольным образовательным учреждением и медицинской организацией.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4.6. ДОУ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помощи.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4.7.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4.8. Медицинский персонал осуществляет пропаганду здорового образа жизни среди участников образовательных отношений ДОУ.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4.9. 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4.10. 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•контроль за санитарным состоянием и содержанием собственной территории ДОУ за соблюдением правил личной гигиены лицами, находящимися в них;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•организацию профилактических и противоэпидемических мероприятий и контроль за их проведением;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•работу по организации и проведению мероприятий по дезинфекции, дезинсекции и дератизации, противоклещевых (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>) обработок и контроль за их проведением;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•организацию профилактических осмотров воспитанников;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</w:t>
      </w:r>
      <w:r w:rsidRPr="006E4F43">
        <w:rPr>
          <w:rFonts w:ascii="Times New Roman" w:hAnsi="Times New Roman" w:cs="Times New Roman"/>
          <w:sz w:val="28"/>
          <w:szCs w:val="28"/>
        </w:rPr>
        <w:lastRenderedPageBreak/>
        <w:t>организуются с согласия родителей (законных представителей) и проводятся с учетом состояния здоровья детей;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•работу по формированию здорового образа жизни, и реализация технологий сбережения здоровья;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•контроль за соблюдением правил личной гигиены;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•контроль за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4.11. В целях профилактики контагиозных гельминтозов (энтеробиоза и 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>) в дошкольном образовательном учреждении организуются и проводятся меры по предупреждению передачи возбудителя и оздоровлению источников инвазии.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4.12. 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4.13. 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4.14. Права, обязанности и ответственность медицинского персонала, закрепленного </w:t>
      </w:r>
      <w:r w:rsidR="00CC21A3" w:rsidRPr="006E4F43">
        <w:rPr>
          <w:rFonts w:ascii="Times New Roman" w:hAnsi="Times New Roman" w:cs="Times New Roman"/>
          <w:sz w:val="28"/>
          <w:szCs w:val="28"/>
        </w:rPr>
        <w:t>за дошкольным образовательным учреждением,</w:t>
      </w:r>
      <w:r w:rsidRPr="006E4F43">
        <w:rPr>
          <w:rFonts w:ascii="Times New Roman" w:hAnsi="Times New Roman" w:cs="Times New Roman"/>
          <w:sz w:val="28"/>
          <w:szCs w:val="28"/>
        </w:rPr>
        <w:t xml:space="preserve"> устанавливаются законодательством Российской Федерации, а также Положением об организации медицинского обслуживания в ДОУ.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5. Требования к безопасности во время организации питания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5.1. Согласно Федеральному закону № 273 от 29.12.2012 года «Об образовании Российской Федерации» дошкольное образовательное учреждение обязано создать условия для охраны и укрепления здоровья, организации питания воспитанников и работников детского сада.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5.2. ДОУ организует питание воспитанников и сотрудников.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5.3. В детском саду устанавливаются режим и кратность питания в соответствии с длительностью пребывания воспитанника.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5.4. ДОУ осуществляет контроль за калорийностью, соблюдением норм и качеством приготовления блюд.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5.5. Организация сбалансированного и правильного питания воспитанников ДОУ регламентируется соответствующим Положением об организации питания в детском саду и Положением о контроле организации и качества питания в ДОУ.</w:t>
      </w:r>
    </w:p>
    <w:p w:rsidR="006E4F43" w:rsidRPr="00CC21A3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1A3">
        <w:rPr>
          <w:rFonts w:ascii="Times New Roman" w:hAnsi="Times New Roman" w:cs="Times New Roman"/>
          <w:b/>
          <w:bCs/>
          <w:sz w:val="28"/>
          <w:szCs w:val="28"/>
        </w:rPr>
        <w:t xml:space="preserve">6. Требования к оптимальной учебной, </w:t>
      </w:r>
      <w:proofErr w:type="spellStart"/>
      <w:r w:rsidRPr="00CC21A3">
        <w:rPr>
          <w:rFonts w:ascii="Times New Roman" w:hAnsi="Times New Roman" w:cs="Times New Roman"/>
          <w:b/>
          <w:bCs/>
          <w:sz w:val="28"/>
          <w:szCs w:val="28"/>
        </w:rPr>
        <w:t>внеучебной</w:t>
      </w:r>
      <w:proofErr w:type="spellEnd"/>
      <w:r w:rsidRPr="00CC21A3">
        <w:rPr>
          <w:rFonts w:ascii="Times New Roman" w:hAnsi="Times New Roman" w:cs="Times New Roman"/>
          <w:b/>
          <w:bCs/>
          <w:sz w:val="28"/>
          <w:szCs w:val="28"/>
        </w:rPr>
        <w:t xml:space="preserve"> нагрузки, режима учебных занятий и продолжительности каникул воспитанников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6.1.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6.2.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 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6.3. В соответствии с календарным учебным графиком, ежегодно утвержденным заведующим на начало учебного года: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•продолжительность учебного года – с начала сентября по конец мая;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•летний оздоровительный период – с начала июня по конец августа.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6.4. Согласно действующих 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- не ранее 8:00, окончание занятий - не позднее 17:00.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 xml:space="preserve"> 6.5. Во время образовательной деятельности в режиме дня педагогический работник должен соблюдать: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•продолжительность ежедневных прогулок (2 раза в день общей длительностью не менее 3 часов).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•при проведении прогулок воспитатель должен соблюдать установленный режим, длительность прогулок, смену видов деятельности воспитанников;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•продолжительность дневного сна (для детей от 1,5 до 3 лет дневной сон организуют однократно продолжительностью не менее 3 часов, для детей в возрасте старше от 4-7 лет - 2,5 часа);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•перед сном не рекомендуется проведение подвижных эмоциональных игр, закаливающих процедур (во время сна детей присутствие воспитателя или младшего воспитателя в спальне обязательно);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•двигательный режим и закаливающие мероприятия (с учетом здоровья, возраста детей группы и времени года);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•расписание непосредственной образовательной деятельности с воспитанниками.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6.6. Допускается осуществлять образовательную деятельность в первую и во вторую половину дня (по 8 - 10 минут).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1,5 до 3-х лет составляет не более 10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3 до 4-х лет — не более 15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4-х до 5-ти лет — не более 20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5 до 6-ти лет — не более 25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6-ти до 7-ми лет — не более 30 минут.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Продолжительность дневной суммарной образовательной нагрузки: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•для воспитанников от 1,5 до 3-х лет составляет не более 20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3 до 4-х лет — не более 30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4-х до 5-ти лет — не более 40 минут;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5 до 6-ти лет — не более 50 минут или 75 мин при организации 1 занятия после дневного сна;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•для воспитанников от 6-ти до 7-ми лет — не более 90 минут.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6.7. Утренняя зарядка детей до 7 лет — не менее 10 минут, старше 7 лет – не менее 15 минут.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6.8. В дни каникул и в летний период непосредственно образовательная деятельность с детьми не проводится.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7. Требования к организации пропаганды и обучения навыкам здорового образа жизни воспитанников, требованиям охраны труда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7.1. В дошкольном образовательном учреждении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 7.2. 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раздел «Трудовая функция»).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7.3. В пропаганде и обучении навыкам здорового образа жизни дошкольное образовательное учреждение использует следующие методы: беседы, игры, круглые столы, дискуссии, конференции по вопросам здорового образа жизни.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7.4. 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на: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•информирование о факторах риска для их здоровья;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•формирование мотивации к ведению здорового образа жизни;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•создание мотивационных установок для ведения здорового образа жизни, в том числе для занятий физической культурой и спортом.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8. 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8.1. В целях предотвращения возникновения и распространения инфекционных и неинфекционных заболеваний в ДОУ проводятся документирование и контроль за организацией деятельности физического воспитания и проведением мероприятий по физической культуре в зависимости от пола, возраста и состояния здоровья воспитанника, а также за состоянием и содержанием мест занятий физической культурой.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8.2.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8.3. 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В ДОУ обеспечивается присутствие медицинских работников на спортивных соревнованиях и на занятиях в плавательных бассейнах.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8.4.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8.5.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 xml:space="preserve"> 8.6.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9. 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9.2. 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9.3. 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 от 21 марта 2014 года N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9.4. Периодические медицинские 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воспитанника, полного наименования и адреса </w:t>
      </w:r>
      <w:r w:rsidRPr="006E4F43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организации, в которой несовершеннолетний получает первичную медико-санитарную помощь.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9.5. В день прохождения периодического медицинского осмотра несовершеннолетний прибывает в медицинскую организацию в сопровождении родителя (законного представителя).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9.6. Диспансеризация проводится на основании составляемых в стационарном учреждении поименных списков педагогических работников и воспитанников,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9.7. Диспансеризация проводится ежегодно в целях раннего (своевременного) выявления патологических состояний.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9.8. При диспансеризации несовершеннолетних, достигших возраста 3 лет, профилактические медицинские осмотры не проводятся.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10. Требования к обеспечению безопасности воспитанников во время пребывания в ДОУ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10.1. К началу каждого учебного года в дошкольном образовательном учреждении должен быть </w:t>
      </w:r>
      <w:r w:rsidR="009838C7" w:rsidRPr="006E4F43">
        <w:rPr>
          <w:rFonts w:ascii="Times New Roman" w:hAnsi="Times New Roman" w:cs="Times New Roman"/>
          <w:sz w:val="28"/>
          <w:szCs w:val="28"/>
        </w:rPr>
        <w:t>составлен Акт</w:t>
      </w:r>
      <w:r w:rsidRPr="006E4F43">
        <w:rPr>
          <w:rFonts w:ascii="Times New Roman" w:hAnsi="Times New Roman" w:cs="Times New Roman"/>
          <w:sz w:val="28"/>
          <w:szCs w:val="28"/>
        </w:rPr>
        <w:t xml:space="preserve"> готовности ДОУ к новому учебному году, который оформляется комиссией, осуществляющей проверку детского сада по готовности помещений, оборудования и систем жизнеобеспечения, в области охраны труда, пожарной и 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>, антитеррористической безопасности к очередному учебному году.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10.2. Безопасность детей в ДОУ обеспечивается следующим комплексом систем: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•кнопка тревожной сигнализации с прямым выходом на пульт вызова группы быстрого реагирования.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10.3. В дневное время пропуск в ДОУ осуществляет вахтёр (охранник), в ночное время за безопасность отвечает сторож.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10.4.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10.5. Запрещается въезд на территорию дошкольного образовательного учреждения на личном автотранспорте или такси.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10.6. 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10.7.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10.8.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10.9. Воспитатель обеспечивает контроль за: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•выполнением воспитанниками требований личной гигиены;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•играми детей на прогулке (не бросать друг в друга песком, землей, снегом);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•следит, чтобы дети без разрешения воспитателя не брали в рот никаких растений, ягод, грибов, трав и т.д.;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•наличием у каждого ребенка предметов личной гигиены (индивидуальной расчески, полотенца, носового платка).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10.10. Во время образовательной деятельности и во время сна запрещается оставлять воспитанников без наблюдения воспитателя.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10.11. При проведении прогулок воспитатель предварительно проводит осмотр участка (территория должна быть очищена от мусора, битого стекла, </w:t>
      </w:r>
      <w:r w:rsidRPr="006E4F43">
        <w:rPr>
          <w:rFonts w:ascii="Times New Roman" w:hAnsi="Times New Roman" w:cs="Times New Roman"/>
          <w:sz w:val="28"/>
          <w:szCs w:val="28"/>
        </w:rPr>
        <w:lastRenderedPageBreak/>
        <w:t>сухостоя), игрового оборудования и малых архитектурных форм на их исправность.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10.12. Не допускается организация прогулки на одном игровом участке одновременно двух и более групп воспитанников.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10.13. 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 градусов по Цельсию и скорости ветра более 7 метров в секунду продолжительность прогулки рекомендуется сокращать).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10.14.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10.15. 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10.16.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10.17.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10.18. 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заместителю заведующего по административно-хозяйственной работе (завхозу) детского сада.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10.19. В случае угрозы или возникновения очага опасного воздействия техногенного характера, угрозы или приведения в исполнение </w:t>
      </w:r>
      <w:r w:rsidRPr="006E4F43">
        <w:rPr>
          <w:rFonts w:ascii="Times New Roman" w:hAnsi="Times New Roman" w:cs="Times New Roman"/>
          <w:sz w:val="28"/>
          <w:szCs w:val="28"/>
        </w:rPr>
        <w:lastRenderedPageBreak/>
        <w:t>террористического акта следует руководствоваться соответствующими инструкциями и Планом эвакуации.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10.20.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10.21. Педагогический работник, допустивший невыполнение или нарушение инструкции по охране жизни и здоровья воспитанников во время образовательной деятельности в режиме дня, привлекается к дисциплинарной ответственности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11. Требования к организации профилактики несчастных случаев с воспитанниками во время пребывания в ДОУ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11.1. В ДОУ должны реализовываться плановые мероприятия с воспитанниками по вопросу профилактики несчастного случая.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11.2. В детском саду должно быть разработано, утверждено и согласовано в установленном порядке Положение о расследовании несчастных случаев с воспитанниками ДОУ и соответствующие инструкции по охране труда воспитанников.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11.3. При несчастном случае воспитатель (педагог дополнительного образования) должен: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•поддерживать основные жизненные функции пострадавшего ребенка до прибытия медицинского работника;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•немедленно сообщить о случившемся администрации ДОУ, медицинской сестре, родителям (законным представителям) воспитанника, вызвать </w:t>
      </w:r>
      <w:r w:rsidRPr="006E4F43">
        <w:rPr>
          <w:rFonts w:ascii="Times New Roman" w:hAnsi="Times New Roman" w:cs="Times New Roman"/>
          <w:sz w:val="28"/>
          <w:szCs w:val="28"/>
        </w:rPr>
        <w:lastRenderedPageBreak/>
        <w:t>«скорую помощь» и сопроводить воспитанника в приемное отделение медицинской организации.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11.4. Для оказания первой помощи во время пребывания детей в детском саду необходимо иметь в группе аптечку с набором средств для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помощи, должен быть утвержден заведующим детским садом. К каждому средству в аптечке должна быть инструкция по применению.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12. Требования к соблюдению санитарно-противоэпидемических и профилактических мероприятий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12.1. В ДОУ неукоснительно должны соблюдаться СП 2.4.3648-20 «Санитарно-эпидемиологические требования к организациям воспитания и обучения, отдыха и 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12.2. Технические осмотры здания детского сада должны быть систематическими (осмотр штукатурки, потолков, лестниц, вентиляционных установок, оконных рам, электроарматуры, санитарно-технических установок).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12.3. Необходимо проводить систематический контроль за исправностью водопровода, канализации, за устойчивостью и исправностью фрамуг, форточек, физкультурного оборудования, мебели.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12.4. Картины, огнетушители, шкафы, вешалки для одежды и полотенец должны прочно прикрепляться к полу или к стене.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12.5. Группы для детей до 3-х лет должны располагаться на первом этаже.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12.6. При входе в ДОУ, в туалетных комнатах, на пищеблоке должны находиться настенные дозаторы с антисептическими средствами.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12.7.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12.8. 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 льда и посыпать их песком.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12.9. Следует постоянно следить за температурным режимом, влажностью воздуха, естественным и искусственным освещением групповых помещений.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12.10. Сквозное проветривание проводится не менее 10 минут каждые 1,5 часа. Проветривание проводится в отсутствие детей и заканчивается за 30 минут до их прихода с прогулки или занятия.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12.11. Проведение обеззараживания помещения проводится каждые 1,5 часа с применением бактерицидной лампы или </w:t>
      </w:r>
      <w:proofErr w:type="spellStart"/>
      <w:r w:rsidRPr="006E4F43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6E4F43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12.12. Заведующий ДОУ является ответственным лицом за организацию и полноту выполнения настоящих требований, в том числе обеспечивает: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</w:t>
      </w:r>
      <w:r w:rsidR="00CC21A3" w:rsidRPr="006E4F43">
        <w:rPr>
          <w:rFonts w:ascii="Times New Roman" w:hAnsi="Times New Roman" w:cs="Times New Roman"/>
          <w:sz w:val="28"/>
          <w:szCs w:val="28"/>
        </w:rPr>
        <w:t>наличие Инструкций</w:t>
      </w:r>
      <w:r w:rsidRPr="006E4F43">
        <w:rPr>
          <w:rFonts w:ascii="Times New Roman" w:hAnsi="Times New Roman" w:cs="Times New Roman"/>
          <w:sz w:val="28"/>
          <w:szCs w:val="28"/>
        </w:rPr>
        <w:t xml:space="preserve"> по охране труда для ДОУ;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 xml:space="preserve">•выполнение требований Инструкций всеми работниками дошкольного образовательного учреждения; 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•наличие личных медицинских книжек на каждого работника;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•организацию мероприятий по дезинфекции, дезинсекции и дератизации;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•исправную работу технологического, холодильного и другого оборудования детского сада.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12.13. Вход на территорию в помещение детского сада осуществляется в масках в период карантинных ограничений.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lastRenderedPageBreak/>
        <w:t>12.14. Заведующий ДОУ,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6E4F43" w:rsidRPr="009838C7" w:rsidRDefault="006E4F43" w:rsidP="00CC21A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8C7">
        <w:rPr>
          <w:rFonts w:ascii="Times New Roman" w:hAnsi="Times New Roman" w:cs="Times New Roman"/>
          <w:b/>
          <w:bCs/>
          <w:sz w:val="28"/>
          <w:szCs w:val="28"/>
        </w:rPr>
        <w:t>13. Заключительные положения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13.1. Настоящее Положение об организации охраны жизни и здоровья воспитанников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E4F43" w:rsidRP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43">
        <w:rPr>
          <w:rFonts w:ascii="Times New Roman" w:hAnsi="Times New Roman" w:cs="Times New Roman"/>
          <w:sz w:val="28"/>
          <w:szCs w:val="28"/>
        </w:rPr>
        <w:t>13.3. Данное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6E4F43" w:rsidRDefault="006E4F43" w:rsidP="009838C7">
      <w:pPr>
        <w:spacing w:after="0" w:line="360" w:lineRule="auto"/>
        <w:jc w:val="both"/>
      </w:pPr>
      <w:r w:rsidRPr="006E4F43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4F43" w:rsidRDefault="006E4F43"/>
    <w:sectPr w:rsidR="006E4F43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F0AE3"/>
    <w:rsid w:val="0046572D"/>
    <w:rsid w:val="006E4F43"/>
    <w:rsid w:val="006F0AE3"/>
    <w:rsid w:val="00806302"/>
    <w:rsid w:val="00812C9B"/>
    <w:rsid w:val="009838C7"/>
    <w:rsid w:val="00C074D8"/>
    <w:rsid w:val="00CC21A3"/>
    <w:rsid w:val="00CE2AB5"/>
    <w:rsid w:val="00E82D78"/>
    <w:rsid w:val="00F0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43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F43"/>
    <w:rPr>
      <w:rFonts w:cs="Times New Roman"/>
      <w:color w:val="000000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xvxdFA9ysOup6CLiKet5c1iWMue2X89i+Vfo7oCC4lg=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Hd2NAX+46k68cNeTsq1JP4NSpHJu8IQmX4AYujS96dGytezOPZjaedu83UPJXHxq
HbUiuGLeVubIcqqet0D9lw==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kdcqJtEWdXjyZirC3rDctScYd1Y=</DigestValue>
      </Reference>
      <Reference URI="/word/fontTable.xml?ContentType=application/vnd.openxmlformats-officedocument.wordprocessingml.fontTable+xml">
        <DigestMethod Algorithm="http://www.w3.org/2000/09/xmldsig#sha1"/>
        <DigestValue>BRhQmL+9Rsg4p0kkILiWrOeUXbo=</DigestValue>
      </Reference>
      <Reference URI="/word/settings.xml?ContentType=application/vnd.openxmlformats-officedocument.wordprocessingml.settings+xml">
        <DigestMethod Algorithm="http://www.w3.org/2000/09/xmldsig#sha1"/>
        <DigestValue>p3UIOT9Wu2QWqXWfiTgzsd50s8g=</DigestValue>
      </Reference>
      <Reference URI="/word/styles.xml?ContentType=application/vnd.openxmlformats-officedocument.wordprocessingml.styles+xml">
        <DigestMethod Algorithm="http://www.w3.org/2000/09/xmldsig#sha1"/>
        <DigestValue>PbBUSqFUgD19uQm+YhOkvWT/8Qg=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2022-01-28T00:32:45Z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6031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3</cp:revision>
  <dcterms:created xsi:type="dcterms:W3CDTF">2022-01-23T22:10:00Z</dcterms:created>
  <dcterms:modified xsi:type="dcterms:W3CDTF">2022-01-28T00:31:00Z</dcterms:modified>
</cp:coreProperties>
</file>